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2373" w:rsidRDefault="00702373" w:rsidP="00702373">
      <w:pPr>
        <w:jc w:val="center"/>
        <w:rPr>
          <w:b/>
          <w:i/>
          <w:sz w:val="48"/>
          <w:szCs w:val="48"/>
        </w:rPr>
      </w:pPr>
      <w:r w:rsidRPr="00842977">
        <w:rPr>
          <w:b/>
          <w:i/>
          <w:sz w:val="52"/>
          <w:szCs w:val="52"/>
        </w:rPr>
        <w:t>ШАЙДУРОВСКИЙ  ВЕСТНИК</w:t>
      </w:r>
    </w:p>
    <w:p w:rsidR="00702373" w:rsidRDefault="00702373" w:rsidP="00702373">
      <w:pPr>
        <w:jc w:val="center"/>
        <w:rPr>
          <w:b/>
          <w:i/>
          <w:sz w:val="48"/>
          <w:szCs w:val="48"/>
        </w:rPr>
      </w:pPr>
      <w:r>
        <w:rPr>
          <w:b/>
          <w:i/>
          <w:sz w:val="48"/>
          <w:szCs w:val="48"/>
        </w:rPr>
        <w:t>№</w:t>
      </w:r>
      <w:r w:rsidR="0080465A">
        <w:rPr>
          <w:b/>
          <w:i/>
          <w:sz w:val="48"/>
          <w:szCs w:val="48"/>
        </w:rPr>
        <w:t xml:space="preserve"> </w:t>
      </w:r>
      <w:r w:rsidR="00F07E4E">
        <w:rPr>
          <w:b/>
          <w:i/>
          <w:sz w:val="48"/>
          <w:szCs w:val="48"/>
        </w:rPr>
        <w:t>4</w:t>
      </w:r>
      <w:r w:rsidR="00A27BED">
        <w:rPr>
          <w:b/>
          <w:i/>
          <w:sz w:val="48"/>
          <w:szCs w:val="48"/>
        </w:rPr>
        <w:t xml:space="preserve"> </w:t>
      </w:r>
      <w:r w:rsidR="006D2D7F">
        <w:rPr>
          <w:b/>
          <w:i/>
          <w:sz w:val="48"/>
          <w:szCs w:val="48"/>
        </w:rPr>
        <w:t>(10</w:t>
      </w:r>
      <w:r w:rsidR="00996E76">
        <w:rPr>
          <w:b/>
          <w:i/>
          <w:sz w:val="48"/>
          <w:szCs w:val="48"/>
        </w:rPr>
        <w:t>2</w:t>
      </w:r>
      <w:r w:rsidR="00167C99">
        <w:rPr>
          <w:b/>
          <w:i/>
          <w:sz w:val="48"/>
          <w:szCs w:val="48"/>
        </w:rPr>
        <w:t>)</w:t>
      </w:r>
      <w:r w:rsidR="00545A89">
        <w:rPr>
          <w:b/>
          <w:i/>
          <w:sz w:val="48"/>
          <w:szCs w:val="48"/>
        </w:rPr>
        <w:t xml:space="preserve"> </w:t>
      </w:r>
      <w:r w:rsidR="00996E76">
        <w:rPr>
          <w:b/>
          <w:i/>
          <w:sz w:val="48"/>
          <w:szCs w:val="48"/>
        </w:rPr>
        <w:t>26</w:t>
      </w:r>
      <w:r w:rsidR="008B38EF">
        <w:rPr>
          <w:b/>
          <w:i/>
          <w:sz w:val="48"/>
          <w:szCs w:val="48"/>
        </w:rPr>
        <w:t xml:space="preserve"> </w:t>
      </w:r>
      <w:r w:rsidR="002047EC">
        <w:rPr>
          <w:b/>
          <w:i/>
          <w:sz w:val="48"/>
          <w:szCs w:val="48"/>
        </w:rPr>
        <w:t>марта</w:t>
      </w:r>
      <w:r w:rsidR="008915E0">
        <w:rPr>
          <w:b/>
          <w:i/>
          <w:sz w:val="48"/>
          <w:szCs w:val="48"/>
        </w:rPr>
        <w:t xml:space="preserve"> </w:t>
      </w:r>
      <w:r>
        <w:rPr>
          <w:b/>
          <w:i/>
          <w:sz w:val="48"/>
          <w:szCs w:val="48"/>
        </w:rPr>
        <w:t xml:space="preserve"> 20</w:t>
      </w:r>
      <w:r w:rsidR="002B5959">
        <w:rPr>
          <w:b/>
          <w:i/>
          <w:sz w:val="48"/>
          <w:szCs w:val="48"/>
        </w:rPr>
        <w:t>1</w:t>
      </w:r>
      <w:r w:rsidR="00BE5D60">
        <w:rPr>
          <w:b/>
          <w:i/>
          <w:sz w:val="48"/>
          <w:szCs w:val="48"/>
        </w:rPr>
        <w:t>4</w:t>
      </w:r>
      <w:r>
        <w:rPr>
          <w:b/>
          <w:i/>
          <w:sz w:val="48"/>
          <w:szCs w:val="48"/>
        </w:rPr>
        <w:t xml:space="preserve"> года</w:t>
      </w:r>
    </w:p>
    <w:p w:rsidR="00702373" w:rsidRDefault="00702373" w:rsidP="00702373">
      <w:pPr>
        <w:jc w:val="center"/>
        <w:rPr>
          <w:b/>
          <w:i/>
          <w:sz w:val="32"/>
          <w:szCs w:val="32"/>
        </w:rPr>
      </w:pPr>
      <w:r>
        <w:rPr>
          <w:b/>
          <w:i/>
          <w:sz w:val="32"/>
          <w:szCs w:val="32"/>
        </w:rPr>
        <w:t>Информационный бюллетень органов местного самоуправления</w:t>
      </w:r>
    </w:p>
    <w:p w:rsidR="00702373" w:rsidRPr="00842977" w:rsidRDefault="00702373" w:rsidP="00702373">
      <w:pPr>
        <w:pBdr>
          <w:bottom w:val="single" w:sz="6" w:space="1" w:color="auto"/>
        </w:pBdr>
        <w:jc w:val="center"/>
        <w:rPr>
          <w:b/>
          <w:i/>
          <w:sz w:val="32"/>
          <w:szCs w:val="32"/>
        </w:rPr>
      </w:pPr>
      <w:r w:rsidRPr="00842977">
        <w:rPr>
          <w:b/>
          <w:i/>
          <w:sz w:val="32"/>
          <w:szCs w:val="32"/>
        </w:rPr>
        <w:t>Шайдуровского сельсовета</w:t>
      </w:r>
    </w:p>
    <w:p w:rsidR="00EC3B28" w:rsidRDefault="00EC3B28" w:rsidP="00F64BA3">
      <w:pPr>
        <w:jc w:val="both"/>
        <w:rPr>
          <w:sz w:val="28"/>
          <w:szCs w:val="28"/>
        </w:rPr>
      </w:pPr>
    </w:p>
    <w:p w:rsidR="00105DBB" w:rsidRDefault="00105DBB" w:rsidP="00E248C5">
      <w:pPr>
        <w:jc w:val="center"/>
        <w:rPr>
          <w:sz w:val="28"/>
          <w:szCs w:val="28"/>
        </w:rPr>
      </w:pPr>
    </w:p>
    <w:p w:rsidR="00105DBB" w:rsidRDefault="00105DBB" w:rsidP="00105DBB">
      <w:pPr>
        <w:jc w:val="center"/>
        <w:rPr>
          <w:sz w:val="28"/>
          <w:szCs w:val="28"/>
        </w:rPr>
      </w:pPr>
      <w:r>
        <w:rPr>
          <w:sz w:val="28"/>
          <w:szCs w:val="28"/>
        </w:rPr>
        <w:t xml:space="preserve">Административная комиссия </w:t>
      </w:r>
    </w:p>
    <w:p w:rsidR="00105DBB" w:rsidRDefault="00105DBB" w:rsidP="00105DBB">
      <w:pPr>
        <w:jc w:val="center"/>
        <w:rPr>
          <w:sz w:val="28"/>
          <w:szCs w:val="28"/>
        </w:rPr>
      </w:pPr>
      <w:r>
        <w:rPr>
          <w:sz w:val="28"/>
          <w:szCs w:val="28"/>
        </w:rPr>
        <w:t xml:space="preserve">при администрации </w:t>
      </w:r>
    </w:p>
    <w:p w:rsidR="00105DBB" w:rsidRDefault="00105DBB" w:rsidP="00105DBB">
      <w:pPr>
        <w:jc w:val="center"/>
        <w:rPr>
          <w:sz w:val="28"/>
          <w:szCs w:val="28"/>
        </w:rPr>
      </w:pPr>
      <w:r>
        <w:rPr>
          <w:sz w:val="28"/>
          <w:szCs w:val="28"/>
        </w:rPr>
        <w:t>Шайдуровского сельсовета</w:t>
      </w:r>
    </w:p>
    <w:p w:rsidR="00105DBB" w:rsidRDefault="00105DBB" w:rsidP="00105DBB">
      <w:pPr>
        <w:jc w:val="center"/>
        <w:rPr>
          <w:sz w:val="28"/>
          <w:szCs w:val="28"/>
        </w:rPr>
      </w:pPr>
    </w:p>
    <w:p w:rsidR="00105DBB" w:rsidRDefault="00105DBB" w:rsidP="00105DBB">
      <w:pPr>
        <w:jc w:val="center"/>
        <w:rPr>
          <w:sz w:val="28"/>
          <w:szCs w:val="28"/>
        </w:rPr>
      </w:pPr>
      <w:r>
        <w:rPr>
          <w:sz w:val="28"/>
          <w:szCs w:val="28"/>
        </w:rPr>
        <w:t>ПРОТОКОЛ</w:t>
      </w:r>
    </w:p>
    <w:p w:rsidR="00105DBB" w:rsidRDefault="00105DBB" w:rsidP="00105DBB">
      <w:pPr>
        <w:jc w:val="center"/>
        <w:rPr>
          <w:sz w:val="28"/>
          <w:szCs w:val="28"/>
        </w:rPr>
      </w:pPr>
      <w:r>
        <w:rPr>
          <w:sz w:val="28"/>
          <w:szCs w:val="28"/>
        </w:rPr>
        <w:t>Заседания административной комиссии</w:t>
      </w:r>
    </w:p>
    <w:p w:rsidR="00105DBB" w:rsidRDefault="00105DBB" w:rsidP="00105DBB">
      <w:pPr>
        <w:jc w:val="center"/>
        <w:rPr>
          <w:sz w:val="28"/>
          <w:szCs w:val="28"/>
        </w:rPr>
      </w:pPr>
    </w:p>
    <w:p w:rsidR="00105DBB" w:rsidRDefault="00105DBB" w:rsidP="00105DBB">
      <w:pPr>
        <w:jc w:val="center"/>
        <w:rPr>
          <w:sz w:val="28"/>
          <w:szCs w:val="28"/>
        </w:rPr>
      </w:pPr>
    </w:p>
    <w:p w:rsidR="00105DBB" w:rsidRDefault="00105DBB" w:rsidP="00105DBB">
      <w:pPr>
        <w:ind w:left="224"/>
        <w:jc w:val="both"/>
        <w:rPr>
          <w:sz w:val="28"/>
          <w:szCs w:val="28"/>
        </w:rPr>
      </w:pPr>
      <w:r>
        <w:rPr>
          <w:sz w:val="28"/>
          <w:szCs w:val="28"/>
        </w:rPr>
        <w:t>12.03.2014                                                                                                          № 1</w:t>
      </w:r>
    </w:p>
    <w:p w:rsidR="00105DBB" w:rsidRDefault="00105DBB" w:rsidP="00105DBB">
      <w:pPr>
        <w:ind w:left="224"/>
        <w:jc w:val="both"/>
        <w:rPr>
          <w:sz w:val="28"/>
          <w:szCs w:val="28"/>
        </w:rPr>
      </w:pPr>
    </w:p>
    <w:p w:rsidR="00105DBB" w:rsidRDefault="00105DBB" w:rsidP="00105DBB">
      <w:pPr>
        <w:jc w:val="both"/>
        <w:rPr>
          <w:sz w:val="28"/>
          <w:szCs w:val="28"/>
        </w:rPr>
      </w:pPr>
      <w:r>
        <w:rPr>
          <w:sz w:val="28"/>
          <w:szCs w:val="28"/>
        </w:rPr>
        <w:t>Председатель административной комиссии                            Рунковский А.Ф</w:t>
      </w:r>
    </w:p>
    <w:p w:rsidR="00105DBB" w:rsidRDefault="00105DBB" w:rsidP="00105DBB">
      <w:pPr>
        <w:jc w:val="both"/>
        <w:rPr>
          <w:sz w:val="28"/>
          <w:szCs w:val="28"/>
        </w:rPr>
      </w:pPr>
      <w:r>
        <w:rPr>
          <w:sz w:val="28"/>
          <w:szCs w:val="28"/>
        </w:rPr>
        <w:t>Секретарь административной комиссии                                  Медведева Г.Г</w:t>
      </w:r>
    </w:p>
    <w:p w:rsidR="00105DBB" w:rsidRDefault="00105DBB" w:rsidP="00105DBB">
      <w:pPr>
        <w:jc w:val="both"/>
        <w:rPr>
          <w:sz w:val="28"/>
          <w:szCs w:val="28"/>
        </w:rPr>
      </w:pPr>
    </w:p>
    <w:p w:rsidR="00105DBB" w:rsidRDefault="00105DBB" w:rsidP="00105DBB">
      <w:pPr>
        <w:jc w:val="both"/>
        <w:rPr>
          <w:sz w:val="28"/>
          <w:szCs w:val="28"/>
        </w:rPr>
      </w:pPr>
      <w:r>
        <w:rPr>
          <w:sz w:val="28"/>
          <w:szCs w:val="28"/>
        </w:rPr>
        <w:t xml:space="preserve">Присутствовали:          Глущенко М.В- член адм. комиссии,   </w:t>
      </w:r>
    </w:p>
    <w:p w:rsidR="00105DBB" w:rsidRDefault="00105DBB" w:rsidP="00105DBB">
      <w:pPr>
        <w:jc w:val="both"/>
        <w:rPr>
          <w:sz w:val="28"/>
          <w:szCs w:val="28"/>
        </w:rPr>
      </w:pPr>
      <w:r>
        <w:rPr>
          <w:sz w:val="28"/>
          <w:szCs w:val="28"/>
        </w:rPr>
        <w:t xml:space="preserve">                                      Черный В.А- член адм. комиссии,   </w:t>
      </w:r>
    </w:p>
    <w:p w:rsidR="00105DBB" w:rsidRDefault="00105DBB" w:rsidP="00105DBB">
      <w:pPr>
        <w:jc w:val="both"/>
        <w:rPr>
          <w:sz w:val="28"/>
          <w:szCs w:val="28"/>
        </w:rPr>
      </w:pPr>
      <w:r>
        <w:rPr>
          <w:sz w:val="28"/>
          <w:szCs w:val="28"/>
        </w:rPr>
        <w:t xml:space="preserve">                                        </w:t>
      </w:r>
    </w:p>
    <w:p w:rsidR="00105DBB" w:rsidRDefault="00105DBB" w:rsidP="00105DBB">
      <w:pPr>
        <w:jc w:val="both"/>
        <w:rPr>
          <w:sz w:val="28"/>
          <w:szCs w:val="28"/>
        </w:rPr>
      </w:pPr>
      <w:r>
        <w:rPr>
          <w:sz w:val="28"/>
          <w:szCs w:val="28"/>
        </w:rPr>
        <w:t xml:space="preserve">                                       </w:t>
      </w:r>
    </w:p>
    <w:p w:rsidR="00105DBB" w:rsidRDefault="00105DBB" w:rsidP="00105DBB">
      <w:pPr>
        <w:jc w:val="both"/>
        <w:rPr>
          <w:sz w:val="28"/>
          <w:szCs w:val="28"/>
        </w:rPr>
      </w:pPr>
      <w:r>
        <w:rPr>
          <w:sz w:val="28"/>
          <w:szCs w:val="28"/>
        </w:rPr>
        <w:t xml:space="preserve">                                             ПОВЕСТКА  ДНЯ:</w:t>
      </w:r>
    </w:p>
    <w:p w:rsidR="00105DBB" w:rsidRDefault="00105DBB" w:rsidP="00105DBB">
      <w:pPr>
        <w:numPr>
          <w:ilvl w:val="0"/>
          <w:numId w:val="41"/>
        </w:numPr>
        <w:jc w:val="both"/>
        <w:rPr>
          <w:sz w:val="28"/>
          <w:szCs w:val="28"/>
        </w:rPr>
      </w:pPr>
      <w:r>
        <w:rPr>
          <w:sz w:val="28"/>
          <w:szCs w:val="28"/>
        </w:rPr>
        <w:t xml:space="preserve">О рассмотрении дел по административным правонарушениям.                                                           </w:t>
      </w:r>
    </w:p>
    <w:p w:rsidR="00105DBB" w:rsidRDefault="00105DBB" w:rsidP="00105DBB">
      <w:pPr>
        <w:ind w:left="360"/>
        <w:jc w:val="both"/>
        <w:rPr>
          <w:sz w:val="28"/>
          <w:szCs w:val="28"/>
        </w:rPr>
      </w:pPr>
      <w:r>
        <w:rPr>
          <w:sz w:val="28"/>
          <w:szCs w:val="28"/>
        </w:rPr>
        <w:t xml:space="preserve">                         Докладчик:  Рунковский А.Ф – член   административной комиссии.</w:t>
      </w:r>
    </w:p>
    <w:p w:rsidR="00105DBB" w:rsidRDefault="00105DBB" w:rsidP="00105DBB">
      <w:pPr>
        <w:ind w:left="360"/>
        <w:jc w:val="both"/>
        <w:rPr>
          <w:sz w:val="28"/>
          <w:szCs w:val="28"/>
        </w:rPr>
      </w:pPr>
    </w:p>
    <w:p w:rsidR="00105DBB" w:rsidRDefault="00105DBB" w:rsidP="00105DBB">
      <w:pPr>
        <w:numPr>
          <w:ilvl w:val="0"/>
          <w:numId w:val="42"/>
        </w:numPr>
        <w:jc w:val="both"/>
        <w:rPr>
          <w:sz w:val="28"/>
          <w:szCs w:val="28"/>
        </w:rPr>
      </w:pPr>
      <w:r>
        <w:rPr>
          <w:sz w:val="28"/>
          <w:szCs w:val="28"/>
        </w:rPr>
        <w:t>СЛУШАЛИ:  Рунковского А.Ф, поступил    протокол № 311782  от 20.02.2014  об административном правонарушении на Ермолаева Р.А  по  ст. 4.5 п.2.1 Закона НСО «Об административных правонарушениях в Новосибирской области».</w:t>
      </w:r>
    </w:p>
    <w:p w:rsidR="00105DBB" w:rsidRDefault="00105DBB" w:rsidP="00105DBB">
      <w:pPr>
        <w:ind w:left="360"/>
        <w:jc w:val="both"/>
        <w:rPr>
          <w:sz w:val="28"/>
          <w:szCs w:val="28"/>
        </w:rPr>
      </w:pPr>
      <w:r>
        <w:rPr>
          <w:sz w:val="28"/>
          <w:szCs w:val="28"/>
        </w:rPr>
        <w:t xml:space="preserve">  ВЫСТУПИЛИ: Медведева Г.Г, предложила привлечь  гр. Еромолаева Р.А   к    административной ответственности в виде штрафа в размере 500 рублей.</w:t>
      </w:r>
    </w:p>
    <w:p w:rsidR="00105DBB" w:rsidRDefault="00105DBB" w:rsidP="00105DBB">
      <w:pPr>
        <w:ind w:left="360"/>
        <w:jc w:val="both"/>
        <w:rPr>
          <w:sz w:val="28"/>
          <w:szCs w:val="28"/>
        </w:rPr>
      </w:pPr>
      <w:r>
        <w:rPr>
          <w:sz w:val="28"/>
          <w:szCs w:val="28"/>
        </w:rPr>
        <w:t xml:space="preserve"> РЕШИЛИ:  Привлечь Ермолаева Р.А к административной ответственности в виде штрафа в размере 500 рублей.</w:t>
      </w:r>
    </w:p>
    <w:p w:rsidR="00105DBB" w:rsidRDefault="00105DBB" w:rsidP="00105DBB">
      <w:pPr>
        <w:ind w:left="360"/>
        <w:jc w:val="both"/>
        <w:rPr>
          <w:sz w:val="28"/>
          <w:szCs w:val="28"/>
        </w:rPr>
      </w:pPr>
      <w:r>
        <w:rPr>
          <w:sz w:val="28"/>
          <w:szCs w:val="28"/>
        </w:rPr>
        <w:t>За данное решение проголосовали единогласно.</w:t>
      </w:r>
    </w:p>
    <w:p w:rsidR="00105DBB" w:rsidRDefault="00105DBB" w:rsidP="00105DBB">
      <w:pPr>
        <w:jc w:val="both"/>
        <w:rPr>
          <w:sz w:val="28"/>
          <w:szCs w:val="28"/>
        </w:rPr>
      </w:pPr>
    </w:p>
    <w:p w:rsidR="00105DBB" w:rsidRDefault="00105DBB" w:rsidP="00105DBB">
      <w:pPr>
        <w:jc w:val="both"/>
        <w:rPr>
          <w:sz w:val="28"/>
          <w:szCs w:val="28"/>
        </w:rPr>
      </w:pPr>
      <w:r>
        <w:rPr>
          <w:sz w:val="28"/>
          <w:szCs w:val="28"/>
        </w:rPr>
        <w:t>И.о Председателя  административной комиссии                             А.Ф Рунковский</w:t>
      </w:r>
    </w:p>
    <w:p w:rsidR="00105DBB" w:rsidRDefault="00105DBB" w:rsidP="00105DBB">
      <w:pPr>
        <w:jc w:val="both"/>
        <w:rPr>
          <w:sz w:val="28"/>
          <w:szCs w:val="28"/>
        </w:rPr>
      </w:pPr>
    </w:p>
    <w:p w:rsidR="00105DBB" w:rsidRDefault="00105DBB" w:rsidP="00105DBB">
      <w:pPr>
        <w:jc w:val="both"/>
        <w:rPr>
          <w:sz w:val="28"/>
          <w:szCs w:val="28"/>
        </w:rPr>
      </w:pPr>
      <w:r>
        <w:rPr>
          <w:sz w:val="28"/>
          <w:szCs w:val="28"/>
        </w:rPr>
        <w:t xml:space="preserve">Ответственный секретарь </w:t>
      </w:r>
    </w:p>
    <w:p w:rsidR="00105DBB" w:rsidRDefault="00105DBB" w:rsidP="00105DBB">
      <w:pPr>
        <w:jc w:val="both"/>
        <w:rPr>
          <w:sz w:val="28"/>
          <w:szCs w:val="28"/>
        </w:rPr>
      </w:pPr>
      <w:r>
        <w:rPr>
          <w:sz w:val="28"/>
          <w:szCs w:val="28"/>
        </w:rPr>
        <w:t>административной комиссии                                                               Г.Г Медведева</w:t>
      </w:r>
    </w:p>
    <w:p w:rsidR="00105DBB" w:rsidRDefault="00105DBB" w:rsidP="00E248C5">
      <w:pPr>
        <w:jc w:val="center"/>
        <w:rPr>
          <w:sz w:val="28"/>
          <w:szCs w:val="28"/>
        </w:rPr>
      </w:pPr>
    </w:p>
    <w:p w:rsidR="00105DBB" w:rsidRDefault="00105DBB" w:rsidP="00105DBB">
      <w:pPr>
        <w:rPr>
          <w:sz w:val="28"/>
          <w:szCs w:val="28"/>
        </w:rPr>
      </w:pPr>
    </w:p>
    <w:p w:rsidR="00105DBB" w:rsidRDefault="00105DBB" w:rsidP="00105DBB">
      <w:pPr>
        <w:jc w:val="center"/>
        <w:rPr>
          <w:sz w:val="28"/>
          <w:szCs w:val="28"/>
        </w:rPr>
      </w:pPr>
    </w:p>
    <w:p w:rsidR="00E248C5" w:rsidRDefault="00E248C5" w:rsidP="00105DBB">
      <w:pPr>
        <w:jc w:val="center"/>
        <w:rPr>
          <w:sz w:val="28"/>
          <w:szCs w:val="28"/>
        </w:rPr>
      </w:pPr>
      <w:r>
        <w:rPr>
          <w:sz w:val="28"/>
          <w:szCs w:val="28"/>
        </w:rPr>
        <w:lastRenderedPageBreak/>
        <w:t>АДМИНИСТРАЦИЯ</w:t>
      </w:r>
    </w:p>
    <w:p w:rsidR="00E248C5" w:rsidRPr="000C358A" w:rsidRDefault="00E248C5" w:rsidP="00E248C5">
      <w:pPr>
        <w:jc w:val="center"/>
        <w:rPr>
          <w:sz w:val="28"/>
          <w:szCs w:val="28"/>
        </w:rPr>
      </w:pPr>
      <w:r>
        <w:rPr>
          <w:sz w:val="28"/>
          <w:szCs w:val="28"/>
        </w:rPr>
        <w:t xml:space="preserve">ШАЙДУРОВСКОГО </w:t>
      </w:r>
      <w:r w:rsidRPr="000C358A">
        <w:rPr>
          <w:sz w:val="28"/>
          <w:szCs w:val="28"/>
        </w:rPr>
        <w:t>СЕЛЬСОВЕТА</w:t>
      </w:r>
    </w:p>
    <w:p w:rsidR="00E248C5" w:rsidRPr="000C358A" w:rsidRDefault="00E248C5" w:rsidP="00E248C5">
      <w:pPr>
        <w:jc w:val="center"/>
        <w:rPr>
          <w:sz w:val="28"/>
          <w:szCs w:val="28"/>
        </w:rPr>
      </w:pPr>
      <w:r>
        <w:rPr>
          <w:sz w:val="28"/>
          <w:szCs w:val="28"/>
        </w:rPr>
        <w:t>Сузунского района Новосибирской  области</w:t>
      </w:r>
    </w:p>
    <w:p w:rsidR="00E248C5" w:rsidRPr="000C358A" w:rsidRDefault="00E248C5" w:rsidP="00E248C5">
      <w:pPr>
        <w:jc w:val="center"/>
        <w:rPr>
          <w:sz w:val="28"/>
          <w:szCs w:val="28"/>
        </w:rPr>
      </w:pPr>
    </w:p>
    <w:p w:rsidR="00E248C5" w:rsidRPr="000C358A" w:rsidRDefault="00E248C5" w:rsidP="00E248C5">
      <w:pPr>
        <w:rPr>
          <w:sz w:val="28"/>
          <w:szCs w:val="28"/>
        </w:rPr>
      </w:pPr>
    </w:p>
    <w:p w:rsidR="00E248C5" w:rsidRPr="000C358A" w:rsidRDefault="00E248C5" w:rsidP="00E248C5">
      <w:pPr>
        <w:jc w:val="center"/>
        <w:rPr>
          <w:sz w:val="28"/>
          <w:szCs w:val="28"/>
        </w:rPr>
      </w:pPr>
      <w:r w:rsidRPr="000C358A">
        <w:rPr>
          <w:sz w:val="28"/>
          <w:szCs w:val="28"/>
        </w:rPr>
        <w:t>П О С Т А Н О В Л Е Н И Е</w:t>
      </w:r>
    </w:p>
    <w:p w:rsidR="00E248C5" w:rsidRPr="000C358A" w:rsidRDefault="00E248C5" w:rsidP="00E248C5">
      <w:pPr>
        <w:jc w:val="center"/>
        <w:rPr>
          <w:sz w:val="28"/>
          <w:szCs w:val="28"/>
        </w:rPr>
      </w:pPr>
      <w:r>
        <w:rPr>
          <w:sz w:val="28"/>
          <w:szCs w:val="28"/>
        </w:rPr>
        <w:t>с. Шайдурово</w:t>
      </w:r>
    </w:p>
    <w:p w:rsidR="00E248C5" w:rsidRPr="000C358A" w:rsidRDefault="00E248C5" w:rsidP="00E248C5">
      <w:pPr>
        <w:rPr>
          <w:sz w:val="28"/>
          <w:szCs w:val="28"/>
        </w:rPr>
      </w:pPr>
    </w:p>
    <w:p w:rsidR="00E248C5" w:rsidRDefault="00E248C5" w:rsidP="00E248C5">
      <w:pPr>
        <w:rPr>
          <w:sz w:val="28"/>
          <w:szCs w:val="28"/>
        </w:rPr>
      </w:pPr>
      <w:r>
        <w:rPr>
          <w:sz w:val="28"/>
          <w:szCs w:val="28"/>
        </w:rPr>
        <w:t xml:space="preserve">от 18.03.2014                                                                                </w:t>
      </w:r>
      <w:r w:rsidR="00105DBB">
        <w:rPr>
          <w:sz w:val="28"/>
          <w:szCs w:val="28"/>
        </w:rPr>
        <w:t xml:space="preserve">       </w:t>
      </w:r>
      <w:r>
        <w:rPr>
          <w:sz w:val="28"/>
          <w:szCs w:val="28"/>
        </w:rPr>
        <w:t xml:space="preserve">        №  37</w:t>
      </w:r>
    </w:p>
    <w:p w:rsidR="00E248C5" w:rsidRDefault="00E248C5" w:rsidP="00E248C5">
      <w:pP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01"/>
      </w:tblGrid>
      <w:tr w:rsidR="00E248C5" w:rsidTr="009E1198">
        <w:trPr>
          <w:trHeight w:val="1190"/>
        </w:trPr>
        <w:tc>
          <w:tcPr>
            <w:tcW w:w="5701" w:type="dxa"/>
            <w:tcBorders>
              <w:top w:val="nil"/>
              <w:left w:val="nil"/>
              <w:bottom w:val="nil"/>
              <w:right w:val="nil"/>
            </w:tcBorders>
            <w:hideMark/>
          </w:tcPr>
          <w:p w:rsidR="00E248C5" w:rsidRDefault="00E248C5" w:rsidP="009E1198">
            <w:pPr>
              <w:widowControl w:val="0"/>
              <w:jc w:val="both"/>
              <w:rPr>
                <w:sz w:val="28"/>
                <w:szCs w:val="28"/>
                <w:lang w:eastAsia="en-US"/>
              </w:rPr>
            </w:pPr>
            <w:r>
              <w:rPr>
                <w:sz w:val="28"/>
                <w:szCs w:val="28"/>
              </w:rPr>
              <w:t xml:space="preserve">Об утверждении административного регламента предоставления муниципальной услуги по предоставлению жилых помещений в муниципальных общежитиях </w:t>
            </w:r>
          </w:p>
        </w:tc>
      </w:tr>
    </w:tbl>
    <w:p w:rsidR="00E248C5" w:rsidRDefault="00E248C5" w:rsidP="00E248C5">
      <w:pPr>
        <w:widowControl w:val="0"/>
        <w:tabs>
          <w:tab w:val="left" w:pos="567"/>
        </w:tabs>
        <w:autoSpaceDE w:val="0"/>
        <w:autoSpaceDN w:val="0"/>
        <w:adjustRightInd w:val="0"/>
        <w:ind w:firstLine="709"/>
        <w:jc w:val="both"/>
        <w:rPr>
          <w:sz w:val="28"/>
          <w:szCs w:val="28"/>
          <w:lang w:eastAsia="en-US"/>
        </w:rPr>
      </w:pPr>
    </w:p>
    <w:p w:rsidR="00E248C5" w:rsidRDefault="00E248C5" w:rsidP="00E248C5">
      <w:pPr>
        <w:widowControl w:val="0"/>
        <w:tabs>
          <w:tab w:val="left" w:pos="567"/>
        </w:tabs>
        <w:autoSpaceDE w:val="0"/>
        <w:autoSpaceDN w:val="0"/>
        <w:adjustRightInd w:val="0"/>
        <w:ind w:firstLine="709"/>
        <w:jc w:val="both"/>
        <w:rPr>
          <w:sz w:val="28"/>
          <w:szCs w:val="28"/>
        </w:rPr>
      </w:pPr>
    </w:p>
    <w:p w:rsidR="00E248C5" w:rsidRDefault="00E248C5" w:rsidP="00E248C5">
      <w:pPr>
        <w:tabs>
          <w:tab w:val="left" w:pos="567"/>
        </w:tabs>
        <w:autoSpaceDE w:val="0"/>
        <w:autoSpaceDN w:val="0"/>
        <w:adjustRightInd w:val="0"/>
        <w:ind w:firstLine="709"/>
        <w:jc w:val="both"/>
        <w:rPr>
          <w:sz w:val="28"/>
          <w:szCs w:val="28"/>
        </w:rPr>
      </w:pPr>
      <w:r>
        <w:rPr>
          <w:sz w:val="28"/>
          <w:szCs w:val="28"/>
        </w:rPr>
        <w:t xml:space="preserve">В целях обеспечения доступности и повышения качества предоставления муниципальных услуг, в соответствии с Федеральным </w:t>
      </w:r>
      <w:r w:rsidRPr="002C466F">
        <w:rPr>
          <w:sz w:val="28"/>
          <w:szCs w:val="28"/>
        </w:rPr>
        <w:t>законом</w:t>
      </w:r>
      <w:r>
        <w:rPr>
          <w:sz w:val="28"/>
          <w:szCs w:val="28"/>
        </w:rPr>
        <w:t xml:space="preserve"> от 27.07.2010 № 210-ФЗ «Об организации предоставления государственных и муниципальных услуг», </w:t>
      </w:r>
      <w:r w:rsidRPr="002C466F">
        <w:rPr>
          <w:sz w:val="28"/>
          <w:szCs w:val="28"/>
        </w:rPr>
        <w:t>постановлением</w:t>
      </w:r>
      <w:r>
        <w:rPr>
          <w:sz w:val="28"/>
          <w:szCs w:val="28"/>
        </w:rPr>
        <w:t xml:space="preserve"> администрации Шайдуровского сельсовета Сузунского района Новосибирской области  от 14.12.2010 № 80 «Об утверждении Порядка разработки и утверждения административных регламентов предоставления муниципальных услуг»</w:t>
      </w:r>
    </w:p>
    <w:p w:rsidR="00E248C5" w:rsidRDefault="00E248C5" w:rsidP="00E248C5">
      <w:pPr>
        <w:tabs>
          <w:tab w:val="left" w:pos="567"/>
        </w:tabs>
        <w:autoSpaceDE w:val="0"/>
        <w:autoSpaceDN w:val="0"/>
        <w:adjustRightInd w:val="0"/>
        <w:ind w:firstLine="709"/>
        <w:jc w:val="both"/>
        <w:rPr>
          <w:sz w:val="28"/>
          <w:szCs w:val="28"/>
        </w:rPr>
      </w:pPr>
    </w:p>
    <w:p w:rsidR="00E248C5" w:rsidRDefault="00E248C5" w:rsidP="00E248C5">
      <w:pPr>
        <w:tabs>
          <w:tab w:val="left" w:pos="567"/>
        </w:tabs>
        <w:autoSpaceDE w:val="0"/>
        <w:autoSpaceDN w:val="0"/>
        <w:adjustRightInd w:val="0"/>
        <w:jc w:val="both"/>
        <w:rPr>
          <w:sz w:val="28"/>
          <w:szCs w:val="28"/>
        </w:rPr>
      </w:pPr>
      <w:r>
        <w:rPr>
          <w:sz w:val="28"/>
          <w:szCs w:val="28"/>
        </w:rPr>
        <w:t>ПОСТАНОВЛЯЮ:</w:t>
      </w:r>
    </w:p>
    <w:p w:rsidR="00E248C5" w:rsidRDefault="00E248C5" w:rsidP="00E248C5">
      <w:pPr>
        <w:ind w:firstLine="709"/>
        <w:jc w:val="both"/>
        <w:rPr>
          <w:sz w:val="28"/>
          <w:szCs w:val="28"/>
        </w:rPr>
      </w:pPr>
      <w:r>
        <w:rPr>
          <w:sz w:val="28"/>
          <w:szCs w:val="28"/>
        </w:rPr>
        <w:t>1. Утвердить административный регламент предоставления муниципальной услуги по предоставлению жилых помещений в муниципальных общежитиях (приложение).</w:t>
      </w:r>
    </w:p>
    <w:p w:rsidR="00E248C5" w:rsidRDefault="00E248C5" w:rsidP="00E248C5">
      <w:pPr>
        <w:ind w:firstLine="709"/>
        <w:jc w:val="both"/>
        <w:rPr>
          <w:sz w:val="28"/>
          <w:szCs w:val="28"/>
        </w:rPr>
      </w:pPr>
      <w:r>
        <w:rPr>
          <w:sz w:val="28"/>
          <w:szCs w:val="28"/>
        </w:rPr>
        <w:t>2. </w:t>
      </w:r>
      <w:bookmarkStart w:id="0" w:name="sub_3"/>
      <w:r>
        <w:rPr>
          <w:sz w:val="28"/>
          <w:szCs w:val="28"/>
        </w:rPr>
        <w:t xml:space="preserve">Специалисту  администрации Шайдуровского сельсовета Сузунского района Новосибирской области Шадриной Н.В разместить административный регламент предоставления муниципальной услуги по предоставлению жилых помещений в муниципальных общежитиях на официальном сайте администрации Шайдуровского сельсовета Сузунского района Новосибирской области. </w:t>
      </w:r>
    </w:p>
    <w:p w:rsidR="00E248C5" w:rsidRDefault="00E248C5" w:rsidP="00E248C5">
      <w:pPr>
        <w:ind w:firstLine="709"/>
        <w:jc w:val="both"/>
        <w:rPr>
          <w:sz w:val="28"/>
          <w:szCs w:val="28"/>
        </w:rPr>
      </w:pPr>
      <w:r>
        <w:rPr>
          <w:sz w:val="28"/>
          <w:szCs w:val="28"/>
        </w:rPr>
        <w:t>3. Признать утратившим силу постановление администрации Шайдуровского сельсовета Сузунского района Новосибирской области от 22.12.2011 №111 «Об утверждении административного регламента предоставления муниципальной услуги по предоставлению жилых помещений в муниципальных общежитиях».</w:t>
      </w:r>
    </w:p>
    <w:p w:rsidR="00E248C5" w:rsidRDefault="00E248C5" w:rsidP="00E248C5">
      <w:pPr>
        <w:autoSpaceDE w:val="0"/>
        <w:autoSpaceDN w:val="0"/>
        <w:adjustRightInd w:val="0"/>
        <w:ind w:firstLine="709"/>
        <w:jc w:val="both"/>
        <w:rPr>
          <w:sz w:val="28"/>
          <w:szCs w:val="28"/>
        </w:rPr>
      </w:pPr>
      <w:bookmarkStart w:id="1" w:name="sub_4"/>
      <w:bookmarkEnd w:id="0"/>
      <w:r>
        <w:rPr>
          <w:sz w:val="28"/>
          <w:szCs w:val="28"/>
        </w:rPr>
        <w:t>4. Опубликовать постановление в информационном издании «Шайдуровский вестник».</w:t>
      </w:r>
    </w:p>
    <w:p w:rsidR="00E248C5" w:rsidRDefault="00E248C5" w:rsidP="00E248C5">
      <w:pPr>
        <w:autoSpaceDE w:val="0"/>
        <w:autoSpaceDN w:val="0"/>
        <w:adjustRightInd w:val="0"/>
        <w:ind w:firstLine="709"/>
        <w:jc w:val="both"/>
        <w:rPr>
          <w:sz w:val="28"/>
          <w:szCs w:val="28"/>
        </w:rPr>
      </w:pPr>
    </w:p>
    <w:p w:rsidR="00E248C5" w:rsidRDefault="00E248C5" w:rsidP="00E248C5">
      <w:pPr>
        <w:autoSpaceDE w:val="0"/>
        <w:autoSpaceDN w:val="0"/>
        <w:adjustRightInd w:val="0"/>
        <w:ind w:firstLine="709"/>
        <w:jc w:val="both"/>
        <w:rPr>
          <w:sz w:val="28"/>
          <w:szCs w:val="28"/>
        </w:rPr>
      </w:pPr>
    </w:p>
    <w:p w:rsidR="00E248C5" w:rsidRDefault="00E248C5" w:rsidP="00E248C5">
      <w:pPr>
        <w:autoSpaceDE w:val="0"/>
        <w:autoSpaceDN w:val="0"/>
        <w:adjustRightInd w:val="0"/>
        <w:ind w:firstLine="709"/>
        <w:jc w:val="both"/>
        <w:rPr>
          <w:sz w:val="28"/>
          <w:szCs w:val="28"/>
        </w:rPr>
      </w:pPr>
      <w:r>
        <w:rPr>
          <w:sz w:val="28"/>
          <w:szCs w:val="28"/>
        </w:rPr>
        <w:t>Глава Шайдуровского сельсовета</w:t>
      </w:r>
    </w:p>
    <w:p w:rsidR="00E248C5" w:rsidRDefault="00E248C5" w:rsidP="00E248C5">
      <w:pPr>
        <w:autoSpaceDE w:val="0"/>
        <w:autoSpaceDN w:val="0"/>
        <w:adjustRightInd w:val="0"/>
        <w:ind w:firstLine="709"/>
        <w:jc w:val="both"/>
        <w:rPr>
          <w:sz w:val="28"/>
          <w:szCs w:val="28"/>
        </w:rPr>
      </w:pPr>
      <w:r>
        <w:rPr>
          <w:sz w:val="28"/>
          <w:szCs w:val="28"/>
        </w:rPr>
        <w:t>Сузунского района Новосибирской области                               Д.Г Сизов</w:t>
      </w:r>
    </w:p>
    <w:bookmarkEnd w:id="1"/>
    <w:tbl>
      <w:tblPr>
        <w:tblW w:w="10200" w:type="dxa"/>
        <w:tblInd w:w="-34" w:type="dxa"/>
        <w:tblLayout w:type="fixed"/>
        <w:tblLook w:val="04A0"/>
      </w:tblPr>
      <w:tblGrid>
        <w:gridCol w:w="6941"/>
        <w:gridCol w:w="3259"/>
      </w:tblGrid>
      <w:tr w:rsidR="00E248C5" w:rsidTr="009E1198">
        <w:tc>
          <w:tcPr>
            <w:tcW w:w="6941" w:type="dxa"/>
            <w:hideMark/>
          </w:tcPr>
          <w:p w:rsidR="00E248C5" w:rsidRDefault="00E248C5" w:rsidP="009E1198">
            <w:pPr>
              <w:spacing w:before="600" w:line="240" w:lineRule="atLeast"/>
              <w:jc w:val="both"/>
              <w:rPr>
                <w:sz w:val="28"/>
                <w:szCs w:val="28"/>
                <w:lang w:eastAsia="en-US"/>
              </w:rPr>
            </w:pPr>
          </w:p>
        </w:tc>
        <w:tc>
          <w:tcPr>
            <w:tcW w:w="3259" w:type="dxa"/>
            <w:vAlign w:val="bottom"/>
            <w:hideMark/>
          </w:tcPr>
          <w:p w:rsidR="00E248C5" w:rsidRDefault="00E248C5" w:rsidP="009E1198">
            <w:pPr>
              <w:pStyle w:val="7"/>
              <w:jc w:val="right"/>
              <w:rPr>
                <w:szCs w:val="28"/>
              </w:rPr>
            </w:pPr>
          </w:p>
        </w:tc>
      </w:tr>
    </w:tbl>
    <w:p w:rsidR="00E248C5" w:rsidRDefault="00E248C5" w:rsidP="00E248C5">
      <w:pPr>
        <w:rPr>
          <w:lang w:eastAsia="en-US"/>
        </w:rPr>
      </w:pPr>
    </w:p>
    <w:p w:rsidR="00E248C5" w:rsidRDefault="00E248C5" w:rsidP="00E248C5"/>
    <w:p w:rsidR="00E248C5" w:rsidRDefault="00E248C5" w:rsidP="00E248C5"/>
    <w:p w:rsidR="00E248C5" w:rsidRDefault="00E248C5" w:rsidP="00E248C5"/>
    <w:p w:rsidR="00E248C5" w:rsidRDefault="00E248C5" w:rsidP="00E248C5">
      <w:pPr>
        <w:rPr>
          <w:sz w:val="28"/>
          <w:szCs w:val="28"/>
        </w:rPr>
        <w:sectPr w:rsidR="00E248C5">
          <w:pgSz w:w="11906" w:h="16838"/>
          <w:pgMar w:top="1134" w:right="567" w:bottom="284" w:left="1418" w:header="709" w:footer="709" w:gutter="0"/>
          <w:pgNumType w:start="1"/>
          <w:cols w:space="720"/>
        </w:sectPr>
      </w:pPr>
    </w:p>
    <w:p w:rsidR="00E248C5" w:rsidRDefault="00E248C5" w:rsidP="00E248C5">
      <w:pPr>
        <w:spacing w:line="240" w:lineRule="atLeast"/>
        <w:jc w:val="both"/>
        <w:rPr>
          <w:sz w:val="28"/>
          <w:szCs w:val="28"/>
        </w:rPr>
      </w:pPr>
      <w:r>
        <w:rPr>
          <w:sz w:val="28"/>
          <w:szCs w:val="28"/>
        </w:rPr>
        <w:lastRenderedPageBreak/>
        <w:t xml:space="preserve">                                                                                             Приложение</w:t>
      </w:r>
    </w:p>
    <w:p w:rsidR="00E248C5" w:rsidRDefault="00E248C5" w:rsidP="00E248C5">
      <w:pPr>
        <w:spacing w:line="240" w:lineRule="atLeast"/>
        <w:ind w:left="6521"/>
        <w:jc w:val="both"/>
        <w:rPr>
          <w:sz w:val="28"/>
          <w:szCs w:val="28"/>
        </w:rPr>
      </w:pPr>
      <w:r>
        <w:rPr>
          <w:sz w:val="28"/>
          <w:szCs w:val="28"/>
        </w:rPr>
        <w:t xml:space="preserve">УТВЕРЖДЕНО    </w:t>
      </w:r>
    </w:p>
    <w:p w:rsidR="00E248C5" w:rsidRDefault="00E248C5" w:rsidP="00E248C5">
      <w:pPr>
        <w:spacing w:line="240" w:lineRule="atLeast"/>
        <w:ind w:left="6521"/>
        <w:jc w:val="both"/>
        <w:rPr>
          <w:sz w:val="28"/>
          <w:szCs w:val="28"/>
        </w:rPr>
      </w:pPr>
      <w:r>
        <w:rPr>
          <w:sz w:val="28"/>
          <w:szCs w:val="28"/>
        </w:rPr>
        <w:t>постановлением администрации</w:t>
      </w:r>
    </w:p>
    <w:p w:rsidR="00E248C5" w:rsidRDefault="00E248C5" w:rsidP="00E248C5">
      <w:pPr>
        <w:spacing w:line="240" w:lineRule="atLeast"/>
        <w:ind w:left="6521"/>
        <w:jc w:val="both"/>
        <w:rPr>
          <w:sz w:val="28"/>
          <w:szCs w:val="28"/>
        </w:rPr>
      </w:pPr>
      <w:r>
        <w:rPr>
          <w:sz w:val="28"/>
          <w:szCs w:val="28"/>
        </w:rPr>
        <w:t>Шайдуровского сельсовета</w:t>
      </w:r>
    </w:p>
    <w:p w:rsidR="00E248C5" w:rsidRDefault="00E248C5" w:rsidP="00E248C5">
      <w:pPr>
        <w:spacing w:line="240" w:lineRule="atLeast"/>
        <w:ind w:left="6521"/>
        <w:jc w:val="both"/>
        <w:rPr>
          <w:sz w:val="28"/>
          <w:szCs w:val="28"/>
        </w:rPr>
      </w:pPr>
      <w:r>
        <w:rPr>
          <w:sz w:val="28"/>
          <w:szCs w:val="28"/>
        </w:rPr>
        <w:t>Сузунского района Новосибирской области</w:t>
      </w:r>
    </w:p>
    <w:p w:rsidR="00E248C5" w:rsidRDefault="00E248C5" w:rsidP="00E248C5">
      <w:pPr>
        <w:spacing w:line="240" w:lineRule="atLeast"/>
        <w:ind w:left="6521"/>
        <w:jc w:val="both"/>
        <w:rPr>
          <w:sz w:val="28"/>
          <w:szCs w:val="28"/>
        </w:rPr>
      </w:pPr>
      <w:r>
        <w:rPr>
          <w:sz w:val="28"/>
          <w:szCs w:val="28"/>
        </w:rPr>
        <w:t>от 18.03.2014_ №  37</w:t>
      </w:r>
      <w:r>
        <w:rPr>
          <w:sz w:val="28"/>
          <w:szCs w:val="28"/>
          <w:u w:val="single"/>
        </w:rPr>
        <w:t xml:space="preserve"> </w:t>
      </w:r>
    </w:p>
    <w:p w:rsidR="00E248C5" w:rsidRDefault="00E248C5" w:rsidP="00E248C5">
      <w:pPr>
        <w:spacing w:line="240" w:lineRule="atLeast"/>
        <w:ind w:left="6521"/>
        <w:jc w:val="both"/>
        <w:rPr>
          <w:b/>
          <w:sz w:val="28"/>
          <w:szCs w:val="28"/>
        </w:rPr>
      </w:pPr>
    </w:p>
    <w:p w:rsidR="00E248C5" w:rsidRDefault="00E248C5" w:rsidP="00E248C5">
      <w:pPr>
        <w:spacing w:line="240" w:lineRule="atLeast"/>
        <w:ind w:left="6521"/>
        <w:jc w:val="both"/>
        <w:rPr>
          <w:b/>
          <w:sz w:val="28"/>
          <w:szCs w:val="28"/>
        </w:rPr>
      </w:pPr>
    </w:p>
    <w:p w:rsidR="00E248C5" w:rsidRDefault="00E248C5" w:rsidP="00E248C5">
      <w:pPr>
        <w:jc w:val="center"/>
        <w:rPr>
          <w:b/>
          <w:sz w:val="28"/>
          <w:szCs w:val="28"/>
        </w:rPr>
      </w:pPr>
      <w:r>
        <w:rPr>
          <w:b/>
          <w:sz w:val="28"/>
          <w:szCs w:val="28"/>
        </w:rPr>
        <w:t>АДМИНИСТРАТИВНЫЙ РЕГЛАМЕНТ</w:t>
      </w:r>
    </w:p>
    <w:p w:rsidR="00E248C5" w:rsidRDefault="00E248C5" w:rsidP="00E248C5">
      <w:pPr>
        <w:jc w:val="center"/>
        <w:rPr>
          <w:b/>
          <w:sz w:val="28"/>
          <w:szCs w:val="28"/>
        </w:rPr>
      </w:pPr>
      <w:r>
        <w:rPr>
          <w:b/>
          <w:sz w:val="28"/>
          <w:szCs w:val="28"/>
        </w:rPr>
        <w:t xml:space="preserve">предоставления муниципальной услуги по предоставлению </w:t>
      </w:r>
    </w:p>
    <w:p w:rsidR="00E248C5" w:rsidRDefault="00E248C5" w:rsidP="00E248C5">
      <w:pPr>
        <w:jc w:val="center"/>
        <w:rPr>
          <w:b/>
          <w:sz w:val="28"/>
          <w:szCs w:val="28"/>
        </w:rPr>
      </w:pPr>
      <w:r>
        <w:rPr>
          <w:b/>
          <w:sz w:val="28"/>
          <w:szCs w:val="28"/>
        </w:rPr>
        <w:t>жилых помещений в муниципальных общежитиях</w:t>
      </w:r>
    </w:p>
    <w:p w:rsidR="00E248C5" w:rsidRDefault="00E248C5" w:rsidP="00E248C5">
      <w:pPr>
        <w:jc w:val="center"/>
        <w:rPr>
          <w:sz w:val="28"/>
          <w:szCs w:val="28"/>
        </w:rPr>
      </w:pPr>
    </w:p>
    <w:p w:rsidR="00E248C5" w:rsidRDefault="00E248C5" w:rsidP="00E248C5">
      <w:pPr>
        <w:jc w:val="center"/>
        <w:rPr>
          <w:b/>
          <w:sz w:val="28"/>
          <w:szCs w:val="28"/>
        </w:rPr>
      </w:pPr>
      <w:r>
        <w:rPr>
          <w:b/>
          <w:sz w:val="28"/>
          <w:szCs w:val="28"/>
        </w:rPr>
        <w:t>1. Общие положения</w:t>
      </w:r>
    </w:p>
    <w:p w:rsidR="00E248C5" w:rsidRDefault="00E248C5" w:rsidP="00E248C5">
      <w:pPr>
        <w:ind w:left="360"/>
      </w:pPr>
    </w:p>
    <w:p w:rsidR="00E248C5" w:rsidRDefault="00E248C5" w:rsidP="00E248C5">
      <w:pPr>
        <w:spacing w:line="240" w:lineRule="atLeast"/>
        <w:ind w:firstLine="709"/>
        <w:jc w:val="both"/>
        <w:rPr>
          <w:sz w:val="28"/>
          <w:szCs w:val="28"/>
        </w:rPr>
      </w:pPr>
      <w:r>
        <w:rPr>
          <w:sz w:val="28"/>
          <w:szCs w:val="28"/>
        </w:rPr>
        <w:t>1.1. Административный регламент предоставления муниципальной услуги по предоставлению жилых помещений в муниципальных общежитиях (далее – административный регламент) разработан в соответствии с Федеральным законом от 27.07.2010 № 210-ФЗ «Об организации предоставления государственных и муниципальных услуг», постановлением администрации Шайдуровского сельсовета Сузунского района Новосибирской области от 14.12.2010 № 80 «Об утверждении Порядка разработки и утверждения административных регламентов предоставления муниципальных услуг».</w:t>
      </w:r>
    </w:p>
    <w:p w:rsidR="00E248C5" w:rsidRDefault="00E248C5" w:rsidP="00E248C5">
      <w:pPr>
        <w:autoSpaceDE w:val="0"/>
        <w:autoSpaceDN w:val="0"/>
        <w:adjustRightInd w:val="0"/>
        <w:spacing w:line="240" w:lineRule="atLeast"/>
        <w:ind w:firstLine="709"/>
        <w:jc w:val="both"/>
        <w:rPr>
          <w:sz w:val="28"/>
          <w:szCs w:val="28"/>
        </w:rPr>
      </w:pPr>
      <w:r>
        <w:rPr>
          <w:sz w:val="28"/>
          <w:szCs w:val="28"/>
        </w:rPr>
        <w:t>1.2. Административный регламент устанавливает порядок и стандарт предоставления муниципальной услуги по предоставлению жилых помещений в муниципальных общежитиях (далее – муниципальная услуга), в том числе в электронной форме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 государственных и муниципальных услуг) и информационно-телекоммуникационной сети Интернет с соблюдением норм законодательства Российской Федерации о защите персональных данных, а также состав, последовательность и сроки выполнения административных процедур, требования к порядку их выполнения, формы и порядок контроля за исполнением административного регламента, досудебный (внесудебный) порядок обжалования решений и действий (бездействия) администрации Шайдуровского сельсовета Сузунского района Новосибирской области (далее - администрация), должностного лица администрации либо муниципального служащего при предоставлении муниципальной услуги.</w:t>
      </w:r>
    </w:p>
    <w:p w:rsidR="00E248C5" w:rsidRDefault="00E248C5" w:rsidP="00E248C5">
      <w:pPr>
        <w:spacing w:line="240" w:lineRule="atLeast"/>
        <w:ind w:firstLine="709"/>
        <w:jc w:val="both"/>
        <w:rPr>
          <w:sz w:val="28"/>
          <w:szCs w:val="28"/>
          <w:lang w:eastAsia="en-US"/>
        </w:rPr>
      </w:pPr>
      <w:r>
        <w:rPr>
          <w:sz w:val="28"/>
          <w:szCs w:val="28"/>
        </w:rPr>
        <w:t>1.3. Муниципальная услуга предоставляется гражданам (далее – заявитель), не обеспеченным жилыми помещениями в  Шайдуровском сельсовете Сузунского района Новосибирской области (не являющихся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или членами семьи собственника жилого помещения), в период:</w:t>
      </w:r>
    </w:p>
    <w:p w:rsidR="00E248C5" w:rsidRDefault="00E248C5" w:rsidP="00E248C5">
      <w:pPr>
        <w:spacing w:line="240" w:lineRule="atLeast"/>
        <w:ind w:firstLine="709"/>
        <w:jc w:val="both"/>
        <w:rPr>
          <w:sz w:val="28"/>
          <w:szCs w:val="28"/>
        </w:rPr>
      </w:pPr>
      <w:r>
        <w:rPr>
          <w:sz w:val="28"/>
          <w:szCs w:val="28"/>
        </w:rPr>
        <w:t xml:space="preserve">их работы в органах местного самоуправления  Шайдуровского сельсовета Сузунского района Новосибирской области,  государственных унитарных и </w:t>
      </w:r>
      <w:r>
        <w:rPr>
          <w:sz w:val="28"/>
          <w:szCs w:val="28"/>
        </w:rPr>
        <w:lastRenderedPageBreak/>
        <w:t>муниципальных унитарных предприятиях, государственных и муниципальных учреждениях, расположенных на территории администрации Шайдуровского сельсовета Сузунского района Новосибирской области;</w:t>
      </w:r>
    </w:p>
    <w:p w:rsidR="00E248C5" w:rsidRDefault="00E248C5" w:rsidP="00E248C5">
      <w:pPr>
        <w:pStyle w:val="ConsPlusNormal"/>
        <w:spacing w:line="240" w:lineRule="atLeast"/>
        <w:ind w:firstLine="709"/>
        <w:jc w:val="both"/>
        <w:rPr>
          <w:rFonts w:ascii="Times New Roman" w:hAnsi="Times New Roman" w:cs="Times New Roman"/>
          <w:sz w:val="28"/>
          <w:szCs w:val="28"/>
          <w:lang w:eastAsia="en-US"/>
        </w:rPr>
      </w:pPr>
      <w:r>
        <w:rPr>
          <w:rFonts w:ascii="Times New Roman" w:hAnsi="Times New Roman" w:cs="Times New Roman"/>
          <w:sz w:val="28"/>
          <w:szCs w:val="28"/>
          <w:lang w:eastAsia="en-US"/>
        </w:rPr>
        <w:t xml:space="preserve">их службы в органах местного самоуправления </w:t>
      </w:r>
      <w:r w:rsidRPr="00DB1731">
        <w:rPr>
          <w:rFonts w:ascii="Times New Roman" w:hAnsi="Times New Roman" w:cs="Times New Roman"/>
          <w:sz w:val="28"/>
          <w:szCs w:val="28"/>
        </w:rPr>
        <w:t xml:space="preserve"> Шайдуровского сельсовета Сузунского района Новосибирской области</w:t>
      </w:r>
      <w:r w:rsidRPr="00DB1731">
        <w:rPr>
          <w:rFonts w:ascii="Times New Roman" w:hAnsi="Times New Roman" w:cs="Times New Roman"/>
          <w:sz w:val="28"/>
          <w:szCs w:val="28"/>
          <w:lang w:eastAsia="en-US"/>
        </w:rPr>
        <w:t>,</w:t>
      </w:r>
      <w:r>
        <w:rPr>
          <w:rFonts w:ascii="Times New Roman" w:hAnsi="Times New Roman" w:cs="Times New Roman"/>
          <w:sz w:val="28"/>
          <w:szCs w:val="28"/>
          <w:lang w:eastAsia="en-US"/>
        </w:rPr>
        <w:t xml:space="preserve"> органах государственной власти, расположенных на территории </w:t>
      </w:r>
      <w:r w:rsidRPr="00DB1731">
        <w:rPr>
          <w:rFonts w:ascii="Times New Roman" w:hAnsi="Times New Roman" w:cs="Times New Roman"/>
          <w:sz w:val="28"/>
          <w:szCs w:val="28"/>
        </w:rPr>
        <w:t>администрации Шайдуровского сельсовета Сузунского района Новосибирской области</w:t>
      </w:r>
      <w:r>
        <w:rPr>
          <w:rFonts w:ascii="Times New Roman" w:hAnsi="Times New Roman" w:cs="Times New Roman"/>
          <w:sz w:val="28"/>
          <w:szCs w:val="28"/>
          <w:lang w:eastAsia="en-US"/>
        </w:rPr>
        <w:t>;</w:t>
      </w:r>
    </w:p>
    <w:p w:rsidR="00E248C5" w:rsidRDefault="00E248C5" w:rsidP="00E248C5">
      <w:pPr>
        <w:pStyle w:val="ConsPlusNormal"/>
        <w:spacing w:line="240" w:lineRule="atLeast"/>
        <w:ind w:firstLine="709"/>
        <w:jc w:val="both"/>
        <w:rPr>
          <w:rFonts w:ascii="Times New Roman" w:hAnsi="Times New Roman" w:cs="Times New Roman"/>
          <w:sz w:val="28"/>
          <w:szCs w:val="28"/>
          <w:lang w:eastAsia="en-US"/>
        </w:rPr>
      </w:pPr>
      <w:r>
        <w:rPr>
          <w:rFonts w:ascii="Times New Roman" w:hAnsi="Times New Roman" w:cs="Times New Roman"/>
          <w:sz w:val="28"/>
          <w:szCs w:val="28"/>
          <w:lang w:eastAsia="en-US"/>
        </w:rPr>
        <w:t>Заявителю, работающему (служащему, обучающемуся) в органе государственной власти, государственном унитарном предприятии, государственном учреждении, жилое помещение в общежитии предоставляется при соблюдении следующих условий:</w:t>
      </w:r>
    </w:p>
    <w:p w:rsidR="00E248C5" w:rsidRDefault="00E248C5" w:rsidP="00E248C5">
      <w:pPr>
        <w:pStyle w:val="ConsPlusNormal"/>
        <w:spacing w:line="240" w:lineRule="atLeast"/>
        <w:ind w:firstLine="709"/>
        <w:jc w:val="both"/>
        <w:rPr>
          <w:rFonts w:ascii="Times New Roman" w:hAnsi="Times New Roman" w:cs="Times New Roman"/>
          <w:sz w:val="28"/>
          <w:szCs w:val="28"/>
          <w:lang w:eastAsia="en-US"/>
        </w:rPr>
      </w:pPr>
      <w:r>
        <w:rPr>
          <w:rFonts w:ascii="Times New Roman" w:hAnsi="Times New Roman" w:cs="Times New Roman"/>
          <w:sz w:val="28"/>
          <w:szCs w:val="28"/>
          <w:lang w:eastAsia="en-US"/>
        </w:rPr>
        <w:t>отсутствия возможности предоставить ему такое помещение у органа государственной власти, государственного унитарного предприятия, государственного учреждения;</w:t>
      </w:r>
    </w:p>
    <w:p w:rsidR="00E248C5" w:rsidRDefault="00E248C5" w:rsidP="00E248C5">
      <w:pPr>
        <w:pStyle w:val="ConsPlusNormal"/>
        <w:spacing w:line="240" w:lineRule="atLeast"/>
        <w:ind w:firstLine="709"/>
        <w:jc w:val="both"/>
        <w:rPr>
          <w:rFonts w:ascii="Times New Roman" w:hAnsi="Times New Roman" w:cs="Times New Roman"/>
          <w:sz w:val="28"/>
          <w:szCs w:val="28"/>
          <w:lang w:eastAsia="en-US"/>
        </w:rPr>
      </w:pPr>
      <w:r>
        <w:rPr>
          <w:rFonts w:ascii="Times New Roman" w:hAnsi="Times New Roman" w:cs="Times New Roman"/>
          <w:sz w:val="28"/>
          <w:szCs w:val="28"/>
          <w:lang w:eastAsia="en-US"/>
        </w:rPr>
        <w:t>наличия свободного жилого помещения в общежитии, на предоставление которого не претендуют лица, работающие (служащие, обучающиеся) в органах местного самоуправления администрации, муниципальных унитарных предприятиях и муниципальных учреждениях.</w:t>
      </w:r>
    </w:p>
    <w:p w:rsidR="00E248C5" w:rsidRDefault="00E248C5" w:rsidP="00E248C5">
      <w:pPr>
        <w:pStyle w:val="ConsPlusNormal"/>
        <w:spacing w:line="240" w:lineRule="atLeast"/>
        <w:ind w:firstLine="709"/>
        <w:jc w:val="both"/>
        <w:rPr>
          <w:rFonts w:ascii="Times New Roman" w:hAnsi="Times New Roman" w:cs="Times New Roman"/>
          <w:sz w:val="28"/>
          <w:szCs w:val="28"/>
          <w:lang w:eastAsia="en-US"/>
        </w:rPr>
      </w:pPr>
      <w:r>
        <w:rPr>
          <w:rFonts w:ascii="Times New Roman" w:hAnsi="Times New Roman" w:cs="Times New Roman"/>
          <w:sz w:val="28"/>
          <w:szCs w:val="28"/>
          <w:lang w:eastAsia="en-US"/>
        </w:rPr>
        <w:t>Заявителю, обучающемуся в муниципальном образовательном учреждении, жилое помещение в общежитии предоставляется при условии, что на его предоставление не претендуют лица, работающие (служащие) в органах местного самоуправления Шайдуровского сельсовета, муниципальных унитарных предприятиях и муниципальных учреждениях.</w:t>
      </w:r>
    </w:p>
    <w:p w:rsidR="00E248C5" w:rsidRDefault="00E248C5" w:rsidP="00E248C5">
      <w:pPr>
        <w:spacing w:line="240" w:lineRule="atLeast"/>
        <w:jc w:val="both"/>
        <w:rPr>
          <w:sz w:val="28"/>
          <w:szCs w:val="28"/>
          <w:lang w:eastAsia="en-US"/>
        </w:rPr>
      </w:pPr>
      <w:r>
        <w:rPr>
          <w:sz w:val="28"/>
          <w:szCs w:val="28"/>
          <w:lang w:eastAsia="en-US"/>
        </w:rPr>
        <w:tab/>
        <w:t xml:space="preserve">1.4 Для получения информации о правилах предоставления муниципальной услуги заявители вправе обратиться в администрацию Шайдуровского сельсовета лично, по телефону, посредством письменного обращения, на официальном сайте администрации в информационно- телекоммуникационной сети «Интернет» </w:t>
      </w:r>
      <w:hyperlink r:id="rId8" w:history="1">
        <w:r w:rsidRPr="00DB3425">
          <w:rPr>
            <w:rStyle w:val="af0"/>
            <w:sz w:val="28"/>
            <w:szCs w:val="28"/>
            <w:lang w:val="en-US" w:eastAsia="en-US"/>
          </w:rPr>
          <w:t>http</w:t>
        </w:r>
        <w:r w:rsidRPr="00DB3425">
          <w:rPr>
            <w:rStyle w:val="af0"/>
            <w:sz w:val="28"/>
            <w:szCs w:val="28"/>
            <w:lang w:eastAsia="en-US"/>
          </w:rPr>
          <w:t>://</w:t>
        </w:r>
        <w:r w:rsidRPr="00DB3425">
          <w:rPr>
            <w:rStyle w:val="af0"/>
            <w:sz w:val="28"/>
            <w:szCs w:val="28"/>
            <w:lang w:val="en-US" w:eastAsia="en-US"/>
          </w:rPr>
          <w:t>shaydurowo</w:t>
        </w:r>
        <w:r w:rsidRPr="00DB3425">
          <w:rPr>
            <w:rStyle w:val="af0"/>
            <w:sz w:val="28"/>
            <w:szCs w:val="28"/>
            <w:lang w:eastAsia="en-US"/>
          </w:rPr>
          <w:t>.</w:t>
        </w:r>
        <w:r w:rsidRPr="00DB3425">
          <w:rPr>
            <w:rStyle w:val="af0"/>
            <w:sz w:val="28"/>
            <w:szCs w:val="28"/>
            <w:lang w:val="en-US" w:eastAsia="en-US"/>
          </w:rPr>
          <w:t>ru</w:t>
        </w:r>
      </w:hyperlink>
      <w:r>
        <w:rPr>
          <w:sz w:val="28"/>
          <w:szCs w:val="28"/>
          <w:lang w:eastAsia="en-US"/>
        </w:rPr>
        <w:t xml:space="preserve"> с использованием Единого портала государственных и муниципальных услуг, через МФЦ. </w:t>
      </w:r>
    </w:p>
    <w:p w:rsidR="00E248C5" w:rsidRDefault="00E248C5" w:rsidP="00E248C5">
      <w:pPr>
        <w:spacing w:line="240" w:lineRule="atLeast"/>
        <w:jc w:val="both"/>
        <w:rPr>
          <w:sz w:val="28"/>
          <w:szCs w:val="28"/>
          <w:lang w:eastAsia="en-US"/>
        </w:rPr>
      </w:pPr>
    </w:p>
    <w:p w:rsidR="00E248C5" w:rsidRDefault="00E248C5" w:rsidP="00E248C5">
      <w:pPr>
        <w:pStyle w:val="af7"/>
        <w:spacing w:line="240" w:lineRule="atLeast"/>
        <w:ind w:left="0"/>
        <w:jc w:val="center"/>
        <w:rPr>
          <w:b/>
          <w:sz w:val="28"/>
          <w:szCs w:val="28"/>
        </w:rPr>
      </w:pPr>
      <w:r>
        <w:rPr>
          <w:b/>
          <w:sz w:val="28"/>
          <w:szCs w:val="28"/>
        </w:rPr>
        <w:t>2. Стандарт предоставления муниципальной услуги</w:t>
      </w:r>
    </w:p>
    <w:p w:rsidR="00E248C5" w:rsidRDefault="00E248C5" w:rsidP="00E248C5">
      <w:pPr>
        <w:spacing w:line="240" w:lineRule="atLeast"/>
        <w:jc w:val="both"/>
        <w:rPr>
          <w:sz w:val="28"/>
          <w:szCs w:val="28"/>
        </w:rPr>
      </w:pPr>
    </w:p>
    <w:p w:rsidR="00E248C5" w:rsidRDefault="00E248C5" w:rsidP="00E248C5">
      <w:pPr>
        <w:spacing w:line="240" w:lineRule="atLeast"/>
        <w:ind w:firstLine="720"/>
        <w:jc w:val="both"/>
        <w:rPr>
          <w:sz w:val="28"/>
          <w:szCs w:val="28"/>
        </w:rPr>
      </w:pPr>
      <w:r>
        <w:rPr>
          <w:sz w:val="28"/>
          <w:szCs w:val="28"/>
        </w:rPr>
        <w:t>2.1. Наименование муниципальной услуги: предоставление жилых помещений в муниципальных общежитиях.</w:t>
      </w:r>
    </w:p>
    <w:p w:rsidR="00E248C5" w:rsidRDefault="00E248C5" w:rsidP="00E248C5">
      <w:pPr>
        <w:autoSpaceDE w:val="0"/>
        <w:autoSpaceDN w:val="0"/>
        <w:adjustRightInd w:val="0"/>
        <w:spacing w:line="240" w:lineRule="atLeast"/>
        <w:ind w:firstLine="720"/>
        <w:jc w:val="both"/>
        <w:rPr>
          <w:sz w:val="28"/>
          <w:szCs w:val="28"/>
        </w:rPr>
      </w:pPr>
      <w:r>
        <w:rPr>
          <w:sz w:val="28"/>
          <w:szCs w:val="28"/>
        </w:rPr>
        <w:t>2.2. Муниципальная услуга предоставляется администрацией.</w:t>
      </w:r>
    </w:p>
    <w:p w:rsidR="00E248C5" w:rsidRDefault="00E248C5" w:rsidP="00E248C5">
      <w:pPr>
        <w:autoSpaceDE w:val="0"/>
        <w:autoSpaceDN w:val="0"/>
        <w:adjustRightInd w:val="0"/>
        <w:spacing w:line="240" w:lineRule="atLeast"/>
        <w:ind w:firstLine="720"/>
        <w:jc w:val="both"/>
        <w:rPr>
          <w:sz w:val="28"/>
          <w:szCs w:val="28"/>
        </w:rPr>
      </w:pPr>
      <w:r>
        <w:rPr>
          <w:sz w:val="28"/>
          <w:szCs w:val="28"/>
        </w:rPr>
        <w:t>Процедура предоставления муниципальной услуги осуществляется  администрацией.</w:t>
      </w:r>
    </w:p>
    <w:p w:rsidR="00E248C5" w:rsidRDefault="00E248C5" w:rsidP="00E248C5">
      <w:pPr>
        <w:autoSpaceDE w:val="0"/>
        <w:autoSpaceDN w:val="0"/>
        <w:adjustRightInd w:val="0"/>
        <w:spacing w:line="240" w:lineRule="atLeast"/>
        <w:ind w:firstLine="720"/>
        <w:jc w:val="both"/>
        <w:rPr>
          <w:sz w:val="28"/>
          <w:szCs w:val="28"/>
        </w:rPr>
      </w:pPr>
      <w:r>
        <w:rPr>
          <w:sz w:val="28"/>
          <w:szCs w:val="28"/>
        </w:rPr>
        <w:t>2.3. Информация о месте нахождения, графике работы, номерах справочных телефонов, адресах электронной почты администрации приводится в приложении 1, размещается на информационных стендах администрации, официальном сайте администрации – http://</w:t>
      </w:r>
      <w:r>
        <w:rPr>
          <w:sz w:val="28"/>
          <w:szCs w:val="28"/>
          <w:lang w:val="en-US"/>
        </w:rPr>
        <w:t>shaydurowo</w:t>
      </w:r>
      <w:r w:rsidRPr="00DB1731">
        <w:rPr>
          <w:sz w:val="28"/>
          <w:szCs w:val="28"/>
        </w:rPr>
        <w:t>.</w:t>
      </w:r>
      <w:r>
        <w:rPr>
          <w:sz w:val="28"/>
          <w:szCs w:val="28"/>
          <w:lang w:val="en-US"/>
        </w:rPr>
        <w:t>ru</w:t>
      </w:r>
      <w:r>
        <w:rPr>
          <w:sz w:val="28"/>
          <w:szCs w:val="28"/>
        </w:rPr>
        <w:t>, на Едином портале государственных и муниципальных услуг.</w:t>
      </w:r>
    </w:p>
    <w:p w:rsidR="00E248C5" w:rsidRDefault="00E248C5" w:rsidP="00E248C5">
      <w:pPr>
        <w:autoSpaceDE w:val="0"/>
        <w:autoSpaceDN w:val="0"/>
        <w:adjustRightInd w:val="0"/>
        <w:spacing w:line="240" w:lineRule="atLeast"/>
        <w:ind w:firstLine="720"/>
        <w:jc w:val="both"/>
        <w:rPr>
          <w:sz w:val="28"/>
          <w:szCs w:val="28"/>
        </w:rPr>
      </w:pPr>
      <w:r>
        <w:rPr>
          <w:sz w:val="28"/>
          <w:szCs w:val="28"/>
        </w:rPr>
        <w:t>2.4. Правовые основания для предоставления муниципальной услуги:</w:t>
      </w:r>
    </w:p>
    <w:p w:rsidR="00E248C5" w:rsidRDefault="00E248C5" w:rsidP="00E248C5">
      <w:pPr>
        <w:autoSpaceDE w:val="0"/>
        <w:autoSpaceDN w:val="0"/>
        <w:adjustRightInd w:val="0"/>
        <w:spacing w:line="240" w:lineRule="atLeast"/>
        <w:ind w:firstLine="720"/>
        <w:jc w:val="both"/>
        <w:rPr>
          <w:sz w:val="28"/>
          <w:szCs w:val="28"/>
          <w:lang w:eastAsia="en-US"/>
        </w:rPr>
      </w:pPr>
      <w:r>
        <w:rPr>
          <w:sz w:val="28"/>
          <w:szCs w:val="28"/>
        </w:rPr>
        <w:t xml:space="preserve">Жилищный кодекс Российской Федерации («Российская газета», 2005, № 1); </w:t>
      </w:r>
    </w:p>
    <w:p w:rsidR="00E248C5" w:rsidRDefault="00E248C5" w:rsidP="00E248C5">
      <w:pPr>
        <w:autoSpaceDE w:val="0"/>
        <w:autoSpaceDN w:val="0"/>
        <w:adjustRightInd w:val="0"/>
        <w:spacing w:line="240" w:lineRule="atLeast"/>
        <w:ind w:firstLine="720"/>
        <w:jc w:val="both"/>
        <w:rPr>
          <w:sz w:val="28"/>
          <w:szCs w:val="28"/>
        </w:rPr>
      </w:pPr>
      <w:r>
        <w:rPr>
          <w:sz w:val="28"/>
          <w:szCs w:val="28"/>
        </w:rPr>
        <w:lastRenderedPageBreak/>
        <w:t xml:space="preserve">Федеральный закон от 06.10.2003 № 131-ФЗ «Об общих принципах организации местного самоуправления в Российской Федерации» («Российская газета», 2003, № 202); </w:t>
      </w:r>
    </w:p>
    <w:p w:rsidR="00E248C5" w:rsidRDefault="00E248C5" w:rsidP="00E248C5">
      <w:pPr>
        <w:autoSpaceDE w:val="0"/>
        <w:autoSpaceDN w:val="0"/>
        <w:adjustRightInd w:val="0"/>
        <w:spacing w:line="240" w:lineRule="atLeast"/>
        <w:ind w:firstLine="720"/>
        <w:jc w:val="both"/>
        <w:rPr>
          <w:sz w:val="28"/>
          <w:szCs w:val="28"/>
        </w:rPr>
      </w:pPr>
      <w:r>
        <w:rPr>
          <w:sz w:val="28"/>
          <w:szCs w:val="28"/>
        </w:rPr>
        <w:t>Федеральный закон от 27.07.2006 № 152-ФЗ «О персональных данных» (Собрание законодательства Российской Федерации, 2006, № 31);</w:t>
      </w:r>
    </w:p>
    <w:p w:rsidR="00E248C5" w:rsidRDefault="00E248C5" w:rsidP="00E248C5">
      <w:pPr>
        <w:autoSpaceDE w:val="0"/>
        <w:autoSpaceDN w:val="0"/>
        <w:adjustRightInd w:val="0"/>
        <w:spacing w:line="240" w:lineRule="atLeast"/>
        <w:ind w:firstLine="720"/>
        <w:jc w:val="both"/>
        <w:outlineLvl w:val="1"/>
        <w:rPr>
          <w:sz w:val="28"/>
          <w:szCs w:val="28"/>
        </w:rPr>
      </w:pPr>
      <w:r>
        <w:rPr>
          <w:sz w:val="28"/>
          <w:szCs w:val="28"/>
        </w:rPr>
        <w:t>постановление Правительства Российской Федерации от 26.01.2006 № 42 «Об утверждении Правил отнесения жилого помещения к специализированному жилищному фонду и типовых договоров найма специализированных жилых помещений» («Российская газета», 2006 № 34);</w:t>
      </w:r>
    </w:p>
    <w:p w:rsidR="00E248C5" w:rsidRDefault="00E248C5" w:rsidP="00E248C5">
      <w:pPr>
        <w:autoSpaceDE w:val="0"/>
        <w:autoSpaceDN w:val="0"/>
        <w:adjustRightInd w:val="0"/>
        <w:spacing w:line="240" w:lineRule="atLeast"/>
        <w:ind w:firstLine="720"/>
        <w:jc w:val="both"/>
        <w:rPr>
          <w:sz w:val="28"/>
          <w:szCs w:val="28"/>
        </w:rPr>
      </w:pPr>
      <w:r>
        <w:rPr>
          <w:sz w:val="28"/>
          <w:szCs w:val="28"/>
        </w:rPr>
        <w:t>постановление Правительства Российской Федерации от 08.09.2010 № 697 «О единой системе межведомственного электронного взаимодействия» (Собрание законодательства Российской Федерации, 2010, № 38);</w:t>
      </w:r>
    </w:p>
    <w:p w:rsidR="00E248C5" w:rsidRDefault="00E248C5" w:rsidP="00E248C5">
      <w:pPr>
        <w:autoSpaceDE w:val="0"/>
        <w:autoSpaceDN w:val="0"/>
        <w:adjustRightInd w:val="0"/>
        <w:spacing w:line="240" w:lineRule="atLeast"/>
        <w:ind w:firstLine="720"/>
        <w:jc w:val="both"/>
        <w:rPr>
          <w:sz w:val="28"/>
          <w:szCs w:val="28"/>
        </w:rPr>
      </w:pPr>
      <w:r>
        <w:rPr>
          <w:sz w:val="28"/>
          <w:szCs w:val="28"/>
        </w:rPr>
        <w:t xml:space="preserve">постановление Правительства Российской Федерации от 07.07.2011 № 553 «О 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 (Собрание законодательства Российской Федерации, 2011, № 29); </w:t>
      </w:r>
    </w:p>
    <w:p w:rsidR="00E248C5" w:rsidRDefault="00E248C5" w:rsidP="00E248C5">
      <w:pPr>
        <w:autoSpaceDE w:val="0"/>
        <w:autoSpaceDN w:val="0"/>
        <w:adjustRightInd w:val="0"/>
        <w:spacing w:line="240" w:lineRule="atLeast"/>
        <w:ind w:firstLine="720"/>
        <w:jc w:val="both"/>
        <w:rPr>
          <w:sz w:val="28"/>
          <w:szCs w:val="28"/>
        </w:rPr>
      </w:pPr>
      <w:r>
        <w:rPr>
          <w:sz w:val="28"/>
          <w:szCs w:val="28"/>
        </w:rPr>
        <w:t>распоряжение Правительства Новосибирской области от 30.09.2011    № 458-рп «Об утверждении Порядка направления запроса и подготовки ответа на запрос документов и информации, необходимых для предоставления государственных и муниципальных услуг, получаемых в рамках информационного взаимодействия исполнительными органами государственной власти Новосибирской области, органами местного самоуправления, территориальными государственными внебюджетными фондами и подведомственными этим органам организациями, участвующими в предоставлении государственных и муниципальных услуг» (документ не опубликован);</w:t>
      </w:r>
    </w:p>
    <w:p w:rsidR="00E248C5" w:rsidRDefault="00E248C5" w:rsidP="00E248C5">
      <w:pPr>
        <w:autoSpaceDE w:val="0"/>
        <w:autoSpaceDN w:val="0"/>
        <w:adjustRightInd w:val="0"/>
        <w:spacing w:line="240" w:lineRule="atLeast"/>
        <w:ind w:firstLine="720"/>
        <w:jc w:val="both"/>
        <w:rPr>
          <w:sz w:val="28"/>
          <w:szCs w:val="28"/>
        </w:rPr>
      </w:pPr>
      <w:r>
        <w:rPr>
          <w:sz w:val="28"/>
          <w:szCs w:val="28"/>
        </w:rPr>
        <w:t xml:space="preserve">решение 18 сессии Совета депутатов Шайдуровского сельсовета Сузунского района Новосибирской области  от 01.12.2011 № 24 «О перечне услуг, которые являются необходимыми и обязательными для предоставления муниципальных услуг Шайдуровским сельсоветом и предоставляются организациями, участвующими в предоставлении муниципальных услуг»; </w:t>
      </w:r>
    </w:p>
    <w:p w:rsidR="00E248C5" w:rsidRDefault="00E248C5" w:rsidP="00E248C5">
      <w:pPr>
        <w:autoSpaceDE w:val="0"/>
        <w:autoSpaceDN w:val="0"/>
        <w:adjustRightInd w:val="0"/>
        <w:spacing w:line="240" w:lineRule="atLeast"/>
        <w:ind w:firstLine="720"/>
        <w:jc w:val="both"/>
        <w:rPr>
          <w:sz w:val="28"/>
          <w:szCs w:val="28"/>
        </w:rPr>
      </w:pPr>
      <w:r>
        <w:rPr>
          <w:sz w:val="28"/>
          <w:szCs w:val="28"/>
        </w:rPr>
        <w:t>2.5. Результатом предоставления муниципальной услуги является заключение и выдача договора найма жилого помещения в общежитии (далее – договор найма).</w:t>
      </w:r>
    </w:p>
    <w:p w:rsidR="00E248C5" w:rsidRDefault="00E248C5" w:rsidP="00E248C5">
      <w:pPr>
        <w:autoSpaceDE w:val="0"/>
        <w:autoSpaceDN w:val="0"/>
        <w:adjustRightInd w:val="0"/>
        <w:spacing w:line="240" w:lineRule="atLeast"/>
        <w:ind w:firstLine="720"/>
        <w:jc w:val="both"/>
        <w:outlineLvl w:val="2"/>
        <w:rPr>
          <w:i/>
          <w:sz w:val="28"/>
          <w:szCs w:val="28"/>
        </w:rPr>
      </w:pPr>
      <w:r>
        <w:rPr>
          <w:sz w:val="28"/>
          <w:szCs w:val="28"/>
        </w:rPr>
        <w:t xml:space="preserve">В предоставлении муниципальной услуги отказывается по основаниям, указанным в подпункте 2.11. </w:t>
      </w:r>
    </w:p>
    <w:p w:rsidR="00E248C5" w:rsidRDefault="00E248C5" w:rsidP="00E248C5">
      <w:pPr>
        <w:autoSpaceDE w:val="0"/>
        <w:autoSpaceDN w:val="0"/>
        <w:adjustRightInd w:val="0"/>
        <w:spacing w:line="240" w:lineRule="atLeast"/>
        <w:ind w:firstLine="720"/>
        <w:jc w:val="both"/>
        <w:rPr>
          <w:sz w:val="28"/>
          <w:szCs w:val="28"/>
        </w:rPr>
      </w:pPr>
      <w:r>
        <w:rPr>
          <w:sz w:val="28"/>
          <w:szCs w:val="28"/>
        </w:rPr>
        <w:t>2.6.  Срок предоставления муниципальной услуги –</w:t>
      </w:r>
      <w:r>
        <w:rPr>
          <w:i/>
          <w:sz w:val="28"/>
          <w:szCs w:val="28"/>
        </w:rPr>
        <w:t xml:space="preserve"> </w:t>
      </w:r>
      <w:r>
        <w:rPr>
          <w:sz w:val="28"/>
          <w:szCs w:val="28"/>
        </w:rPr>
        <w:t>76 дней.</w:t>
      </w:r>
    </w:p>
    <w:p w:rsidR="00E248C5" w:rsidRDefault="00E248C5" w:rsidP="00E248C5">
      <w:pPr>
        <w:spacing w:line="240" w:lineRule="atLeast"/>
        <w:ind w:firstLine="720"/>
        <w:jc w:val="both"/>
        <w:rPr>
          <w:sz w:val="28"/>
          <w:szCs w:val="28"/>
        </w:rPr>
      </w:pPr>
      <w:r>
        <w:rPr>
          <w:sz w:val="28"/>
          <w:szCs w:val="28"/>
        </w:rPr>
        <w:t>2.7. Время ожидания заявителя в очереди при подаче заявления о предоставлении муниципальной услуги или при получении результата муниципальной услуги составляет не более 30 минут.</w:t>
      </w:r>
    </w:p>
    <w:p w:rsidR="00E248C5" w:rsidRDefault="00E248C5" w:rsidP="00E248C5">
      <w:pPr>
        <w:autoSpaceDE w:val="0"/>
        <w:autoSpaceDN w:val="0"/>
        <w:adjustRightInd w:val="0"/>
        <w:spacing w:line="240" w:lineRule="atLeast"/>
        <w:ind w:firstLine="720"/>
        <w:jc w:val="both"/>
        <w:rPr>
          <w:sz w:val="28"/>
          <w:szCs w:val="28"/>
        </w:rPr>
      </w:pPr>
      <w:r>
        <w:rPr>
          <w:sz w:val="28"/>
          <w:szCs w:val="28"/>
        </w:rPr>
        <w:t>2.8. Документы, необходимые для предоставления муниципальной услуги подаются в письменной форме:</w:t>
      </w:r>
    </w:p>
    <w:p w:rsidR="00E248C5" w:rsidRDefault="00E248C5" w:rsidP="00E248C5">
      <w:pPr>
        <w:autoSpaceDE w:val="0"/>
        <w:autoSpaceDN w:val="0"/>
        <w:adjustRightInd w:val="0"/>
        <w:spacing w:line="240" w:lineRule="atLeast"/>
        <w:ind w:firstLine="720"/>
        <w:jc w:val="both"/>
        <w:rPr>
          <w:sz w:val="28"/>
          <w:szCs w:val="28"/>
        </w:rPr>
      </w:pPr>
      <w:r>
        <w:rPr>
          <w:sz w:val="28"/>
          <w:szCs w:val="28"/>
        </w:rPr>
        <w:t>на бумажном носителе в администрацию или почтовым отправлением по месту нахождения администрации;</w:t>
      </w:r>
    </w:p>
    <w:p w:rsidR="00E248C5" w:rsidRDefault="00E248C5" w:rsidP="00E248C5">
      <w:pPr>
        <w:autoSpaceDE w:val="0"/>
        <w:autoSpaceDN w:val="0"/>
        <w:adjustRightInd w:val="0"/>
        <w:spacing w:line="240" w:lineRule="atLeast"/>
        <w:ind w:firstLine="720"/>
        <w:jc w:val="both"/>
        <w:rPr>
          <w:sz w:val="28"/>
          <w:szCs w:val="28"/>
        </w:rPr>
      </w:pPr>
      <w:r>
        <w:rPr>
          <w:sz w:val="28"/>
          <w:szCs w:val="28"/>
        </w:rPr>
        <w:t>в электронном форме посредством Единого портала государственных и муниципальных услуг.</w:t>
      </w:r>
    </w:p>
    <w:p w:rsidR="00E248C5" w:rsidRDefault="00E248C5" w:rsidP="00E248C5">
      <w:pPr>
        <w:autoSpaceDE w:val="0"/>
        <w:autoSpaceDN w:val="0"/>
        <w:adjustRightInd w:val="0"/>
        <w:spacing w:line="240" w:lineRule="atLeast"/>
        <w:ind w:firstLine="720"/>
        <w:jc w:val="both"/>
        <w:rPr>
          <w:sz w:val="28"/>
          <w:szCs w:val="28"/>
        </w:rPr>
      </w:pPr>
      <w:r>
        <w:rPr>
          <w:sz w:val="28"/>
          <w:szCs w:val="28"/>
        </w:rPr>
        <w:lastRenderedPageBreak/>
        <w:t>непосредственно оператору МФЦ.</w:t>
      </w:r>
    </w:p>
    <w:p w:rsidR="00E248C5" w:rsidRDefault="00E248C5" w:rsidP="00E248C5">
      <w:pPr>
        <w:autoSpaceDE w:val="0"/>
        <w:autoSpaceDN w:val="0"/>
        <w:adjustRightInd w:val="0"/>
        <w:spacing w:line="240" w:lineRule="atLeast"/>
        <w:ind w:firstLine="709"/>
        <w:jc w:val="both"/>
        <w:rPr>
          <w:sz w:val="28"/>
          <w:szCs w:val="28"/>
        </w:rPr>
      </w:pPr>
      <w:r>
        <w:rPr>
          <w:sz w:val="28"/>
          <w:szCs w:val="28"/>
        </w:rPr>
        <w:t>При представлении документов через Единый портал государственных и муниципальных услуг документы представляются в форме электронных документов, подписанных электронной подписью.</w:t>
      </w:r>
    </w:p>
    <w:p w:rsidR="00E248C5" w:rsidRDefault="00E248C5" w:rsidP="00E248C5">
      <w:pPr>
        <w:spacing w:line="240" w:lineRule="atLeast"/>
        <w:ind w:firstLine="720"/>
        <w:jc w:val="both"/>
        <w:rPr>
          <w:sz w:val="28"/>
          <w:szCs w:val="28"/>
        </w:rPr>
      </w:pPr>
      <w:r>
        <w:rPr>
          <w:sz w:val="28"/>
          <w:szCs w:val="28"/>
        </w:rPr>
        <w:t>2.9. Перечень документов для предоставления муниципальной услуги.</w:t>
      </w:r>
    </w:p>
    <w:p w:rsidR="00E248C5" w:rsidRDefault="00E248C5" w:rsidP="00E248C5">
      <w:pPr>
        <w:autoSpaceDE w:val="0"/>
        <w:autoSpaceDN w:val="0"/>
        <w:adjustRightInd w:val="0"/>
        <w:spacing w:line="240" w:lineRule="atLeast"/>
        <w:ind w:firstLine="720"/>
        <w:jc w:val="both"/>
        <w:rPr>
          <w:sz w:val="28"/>
          <w:szCs w:val="28"/>
        </w:rPr>
      </w:pPr>
      <w:r>
        <w:rPr>
          <w:sz w:val="28"/>
          <w:szCs w:val="28"/>
        </w:rPr>
        <w:t xml:space="preserve">2.9.1. Заявитель представляет в администрацию по месту работы (службы, осуществления деятельности в связи с избранием на выборную должность в органы местного самоуправления Шайдуровского сельсовета, обучения): </w:t>
      </w:r>
    </w:p>
    <w:p w:rsidR="00E248C5" w:rsidRDefault="00E248C5" w:rsidP="00E248C5">
      <w:pPr>
        <w:autoSpaceDE w:val="0"/>
        <w:autoSpaceDN w:val="0"/>
        <w:adjustRightInd w:val="0"/>
        <w:spacing w:line="240" w:lineRule="atLeast"/>
        <w:ind w:firstLine="720"/>
        <w:jc w:val="both"/>
        <w:rPr>
          <w:sz w:val="28"/>
          <w:szCs w:val="28"/>
          <w:lang w:eastAsia="en-US"/>
        </w:rPr>
      </w:pPr>
      <w:r>
        <w:rPr>
          <w:sz w:val="28"/>
          <w:szCs w:val="28"/>
        </w:rPr>
        <w:t>заявление о предоставлении жилого помещения в общежитии по образцу (приложение 2);</w:t>
      </w:r>
    </w:p>
    <w:p w:rsidR="00E248C5" w:rsidRDefault="00E248C5" w:rsidP="00E248C5">
      <w:pPr>
        <w:pStyle w:val="ConsPlusNormal"/>
        <w:spacing w:line="240" w:lineRule="atLeast"/>
        <w:ind w:firstLine="709"/>
        <w:jc w:val="both"/>
        <w:rPr>
          <w:rFonts w:ascii="Times New Roman" w:hAnsi="Times New Roman" w:cs="Times New Roman"/>
          <w:sz w:val="28"/>
          <w:szCs w:val="28"/>
          <w:lang w:eastAsia="en-US"/>
        </w:rPr>
      </w:pPr>
      <w:r>
        <w:rPr>
          <w:rFonts w:ascii="Times New Roman" w:hAnsi="Times New Roman" w:cs="Times New Roman"/>
          <w:sz w:val="28"/>
          <w:szCs w:val="28"/>
        </w:rPr>
        <w:t>документы, удостоверяющие личность</w:t>
      </w:r>
      <w:r>
        <w:rPr>
          <w:rFonts w:ascii="Times New Roman" w:hAnsi="Times New Roman" w:cs="Times New Roman"/>
          <w:sz w:val="28"/>
          <w:szCs w:val="28"/>
          <w:lang w:eastAsia="en-US"/>
        </w:rPr>
        <w:t xml:space="preserve"> заявителя и членов его семьи;</w:t>
      </w:r>
    </w:p>
    <w:p w:rsidR="00E248C5" w:rsidRDefault="00E248C5" w:rsidP="00E248C5">
      <w:pPr>
        <w:pStyle w:val="ConsPlusNormal"/>
        <w:spacing w:line="240" w:lineRule="atLeast"/>
        <w:ind w:firstLine="709"/>
        <w:jc w:val="both"/>
        <w:rPr>
          <w:rFonts w:ascii="Times New Roman" w:hAnsi="Times New Roman" w:cs="Times New Roman"/>
          <w:sz w:val="28"/>
          <w:szCs w:val="28"/>
          <w:lang w:eastAsia="en-US"/>
        </w:rPr>
      </w:pPr>
      <w:r>
        <w:rPr>
          <w:rFonts w:ascii="Times New Roman" w:hAnsi="Times New Roman" w:cs="Times New Roman"/>
          <w:sz w:val="28"/>
          <w:szCs w:val="28"/>
          <w:lang w:eastAsia="en-US"/>
        </w:rPr>
        <w:t>документы, удостоверяющие личность и подтверждающие полномочия представителя заявителя (в случае если с заявлением обращается представитель заявителя);</w:t>
      </w:r>
    </w:p>
    <w:p w:rsidR="00E248C5" w:rsidRDefault="00E248C5" w:rsidP="00E248C5">
      <w:pPr>
        <w:pStyle w:val="ConsPlusNormal"/>
        <w:spacing w:line="240" w:lineRule="atLeast"/>
        <w:ind w:firstLine="709"/>
        <w:jc w:val="both"/>
        <w:rPr>
          <w:rFonts w:ascii="Times New Roman" w:hAnsi="Times New Roman" w:cs="Times New Roman"/>
          <w:sz w:val="28"/>
          <w:szCs w:val="28"/>
          <w:lang w:eastAsia="en-US"/>
        </w:rPr>
      </w:pPr>
      <w:r>
        <w:rPr>
          <w:rFonts w:ascii="Times New Roman" w:hAnsi="Times New Roman" w:cs="Times New Roman"/>
          <w:sz w:val="28"/>
          <w:szCs w:val="28"/>
          <w:lang w:eastAsia="en-US"/>
        </w:rPr>
        <w:t>выписку из домовой книги по месту жительства заявителя и членов его семьи;</w:t>
      </w:r>
    </w:p>
    <w:p w:rsidR="00E248C5" w:rsidRDefault="00E248C5" w:rsidP="00E248C5">
      <w:pPr>
        <w:pStyle w:val="ConsPlusNormal"/>
        <w:spacing w:line="240" w:lineRule="atLeast"/>
        <w:ind w:firstLine="709"/>
        <w:jc w:val="both"/>
        <w:rPr>
          <w:rFonts w:ascii="Times New Roman" w:hAnsi="Times New Roman" w:cs="Times New Roman"/>
          <w:sz w:val="28"/>
          <w:szCs w:val="28"/>
          <w:lang w:eastAsia="en-US"/>
        </w:rPr>
      </w:pPr>
      <w:r>
        <w:rPr>
          <w:rFonts w:ascii="Times New Roman" w:hAnsi="Times New Roman" w:cs="Times New Roman"/>
          <w:sz w:val="28"/>
          <w:szCs w:val="28"/>
          <w:lang w:eastAsia="en-US"/>
        </w:rPr>
        <w:t>свидетельства о государственной регистрации актов гражданского состояния (в случае изменения фамилии, имени, отчества, места и даты рождения заявителя и (или) членов его семьи, смерти членов семьи заявителя);</w:t>
      </w:r>
    </w:p>
    <w:p w:rsidR="00E248C5" w:rsidRDefault="00E248C5" w:rsidP="00E248C5">
      <w:pPr>
        <w:pStyle w:val="ConsPlusNormal"/>
        <w:spacing w:line="240" w:lineRule="atLeast"/>
        <w:ind w:firstLine="709"/>
        <w:jc w:val="both"/>
        <w:rPr>
          <w:rFonts w:ascii="Times New Roman" w:hAnsi="Times New Roman" w:cs="Times New Roman"/>
          <w:sz w:val="28"/>
          <w:szCs w:val="28"/>
          <w:lang w:eastAsia="en-US"/>
        </w:rPr>
      </w:pPr>
      <w:r>
        <w:rPr>
          <w:rFonts w:ascii="Times New Roman" w:hAnsi="Times New Roman" w:cs="Times New Roman"/>
          <w:sz w:val="28"/>
          <w:szCs w:val="28"/>
          <w:lang w:eastAsia="en-US"/>
        </w:rPr>
        <w:t>документы, содержащие сведения об использовании (неиспользовании) права на приватизацию жилого помещения заявителем и членами его семьи;</w:t>
      </w:r>
    </w:p>
    <w:p w:rsidR="00E248C5" w:rsidRDefault="00E248C5" w:rsidP="00E248C5">
      <w:pPr>
        <w:pStyle w:val="ConsPlusNormal"/>
        <w:spacing w:line="240" w:lineRule="atLeast"/>
        <w:ind w:firstLine="709"/>
        <w:jc w:val="both"/>
        <w:rPr>
          <w:rFonts w:ascii="Times New Roman" w:hAnsi="Times New Roman" w:cs="Times New Roman"/>
          <w:sz w:val="28"/>
          <w:szCs w:val="28"/>
          <w:lang w:eastAsia="en-US"/>
        </w:rPr>
      </w:pPr>
      <w:r>
        <w:rPr>
          <w:rFonts w:ascii="Times New Roman" w:hAnsi="Times New Roman" w:cs="Times New Roman"/>
          <w:sz w:val="28"/>
          <w:szCs w:val="28"/>
          <w:lang w:eastAsia="en-US"/>
        </w:rPr>
        <w:t>правоустанавливающие документы на жилые помещения, занимаемые заявителем и членами его семьи, права на которые не зарегистрированы в Едином государственном реестре прав на недвижимое имущество и сделок с ним;</w:t>
      </w:r>
    </w:p>
    <w:p w:rsidR="00E248C5" w:rsidRDefault="00E248C5" w:rsidP="00E248C5">
      <w:pPr>
        <w:pStyle w:val="ConsPlusNormal"/>
        <w:spacing w:line="240" w:lineRule="atLeast"/>
        <w:ind w:firstLine="709"/>
        <w:jc w:val="both"/>
        <w:rPr>
          <w:rFonts w:ascii="Times New Roman" w:hAnsi="Times New Roman" w:cs="Times New Roman"/>
          <w:sz w:val="28"/>
          <w:szCs w:val="28"/>
          <w:lang w:eastAsia="en-US"/>
        </w:rPr>
      </w:pPr>
      <w:r>
        <w:rPr>
          <w:rFonts w:ascii="Times New Roman" w:hAnsi="Times New Roman" w:cs="Times New Roman"/>
          <w:sz w:val="28"/>
          <w:szCs w:val="28"/>
          <w:lang w:eastAsia="en-US"/>
        </w:rPr>
        <w:t>копию трудовой книжки, заверенную надлежащим образом, справку с места работы (службы, обучения) или иной документ, подтверждающий наличие трудовых отношений между заявителем и работодателем.</w:t>
      </w:r>
    </w:p>
    <w:p w:rsidR="00E248C5" w:rsidRDefault="00E248C5" w:rsidP="00E248C5">
      <w:pPr>
        <w:spacing w:line="240" w:lineRule="atLeast"/>
        <w:ind w:firstLine="709"/>
        <w:jc w:val="both"/>
        <w:outlineLvl w:val="1"/>
        <w:rPr>
          <w:color w:val="000000"/>
          <w:sz w:val="28"/>
          <w:szCs w:val="28"/>
          <w:lang w:eastAsia="en-US"/>
        </w:rPr>
      </w:pPr>
      <w:r>
        <w:rPr>
          <w:sz w:val="28"/>
          <w:szCs w:val="28"/>
        </w:rPr>
        <w:t>2.9.2. </w:t>
      </w:r>
      <w:r>
        <w:rPr>
          <w:color w:val="000000"/>
          <w:sz w:val="28"/>
          <w:szCs w:val="28"/>
        </w:rPr>
        <w:t>Документы, содержащие сведения об использовании (неиспользовании) права на приватизацию жилого помещения заявителем и членами его семьи, заявитель получает в соответствии с перечнем услуг, которые являются необходимыми и обязательными для предоставления услуг администрацией: предоставление сведений об использовании (неиспользовании) права на приватизацию жилых помещений.</w:t>
      </w:r>
    </w:p>
    <w:p w:rsidR="00E248C5" w:rsidRDefault="00E248C5" w:rsidP="00E248C5">
      <w:pPr>
        <w:spacing w:line="240" w:lineRule="atLeast"/>
        <w:ind w:firstLine="709"/>
        <w:jc w:val="both"/>
        <w:outlineLvl w:val="1"/>
        <w:rPr>
          <w:sz w:val="28"/>
          <w:szCs w:val="28"/>
        </w:rPr>
      </w:pPr>
      <w:r>
        <w:rPr>
          <w:sz w:val="28"/>
          <w:szCs w:val="28"/>
        </w:rPr>
        <w:t>2.9.3. В рамках межведомственного информационного взаимодействия, осуществляемого в порядке и сроки, установленные законодательством и муниципальными правовыми актами администрации, администрация запрашивает:</w:t>
      </w:r>
    </w:p>
    <w:p w:rsidR="00E248C5" w:rsidRDefault="00E248C5" w:rsidP="00E248C5">
      <w:pPr>
        <w:spacing w:line="240" w:lineRule="atLeast"/>
        <w:ind w:firstLine="709"/>
        <w:jc w:val="both"/>
        <w:outlineLvl w:val="1"/>
        <w:rPr>
          <w:sz w:val="28"/>
          <w:szCs w:val="28"/>
        </w:rPr>
      </w:pPr>
      <w:r>
        <w:rPr>
          <w:sz w:val="28"/>
          <w:szCs w:val="28"/>
        </w:rPr>
        <w:t>сведения из Единого государственного реестра прав на недвижимое имущество и сделок с ним о наличии (отсутствии) у заявителя и членов его семьи жилых помещений на праве собственности – в управлении Федеральной службы государственной регистрации, кадастра и картографии по Новосибирской области;</w:t>
      </w:r>
    </w:p>
    <w:p w:rsidR="00E248C5" w:rsidRDefault="00E248C5" w:rsidP="00E248C5">
      <w:pPr>
        <w:spacing w:line="240" w:lineRule="atLeast"/>
        <w:ind w:firstLine="709"/>
        <w:jc w:val="both"/>
        <w:outlineLvl w:val="1"/>
        <w:rPr>
          <w:sz w:val="28"/>
          <w:szCs w:val="28"/>
        </w:rPr>
      </w:pPr>
      <w:r>
        <w:rPr>
          <w:sz w:val="28"/>
          <w:szCs w:val="28"/>
        </w:rPr>
        <w:t xml:space="preserve">сведения о наличии (отсутствии) у заявителя и членов его семьи жилых помещений на праве собственности до 01.01.99 – в организации (органе) по государственному техническому учету и (или) технической инвентаризации объектов капитального строительства (в случае если указанные документы ранее </w:t>
      </w:r>
      <w:r>
        <w:rPr>
          <w:sz w:val="28"/>
          <w:szCs w:val="28"/>
        </w:rPr>
        <w:lastRenderedPageBreak/>
        <w:t>в администрацию заявителем не представлялись либо представленные ранее выданы до 31.12.98);</w:t>
      </w:r>
    </w:p>
    <w:p w:rsidR="00E248C5" w:rsidRDefault="00E248C5" w:rsidP="00E248C5">
      <w:pPr>
        <w:spacing w:line="240" w:lineRule="atLeast"/>
        <w:ind w:firstLine="709"/>
        <w:jc w:val="both"/>
        <w:outlineLvl w:val="1"/>
        <w:rPr>
          <w:sz w:val="28"/>
          <w:szCs w:val="28"/>
        </w:rPr>
      </w:pPr>
      <w:r>
        <w:rPr>
          <w:sz w:val="28"/>
          <w:szCs w:val="28"/>
        </w:rPr>
        <w:t>Документы, указанные в настоящем подпункте, заявитель вправе представить по собственной инициативе.</w:t>
      </w:r>
    </w:p>
    <w:p w:rsidR="00E248C5" w:rsidRDefault="00E248C5" w:rsidP="00E248C5">
      <w:pPr>
        <w:spacing w:line="240" w:lineRule="atLeast"/>
        <w:ind w:firstLine="709"/>
        <w:jc w:val="both"/>
        <w:outlineLvl w:val="1"/>
        <w:rPr>
          <w:sz w:val="28"/>
          <w:szCs w:val="28"/>
        </w:rPr>
      </w:pPr>
      <w:r>
        <w:rPr>
          <w:sz w:val="28"/>
          <w:szCs w:val="28"/>
        </w:rPr>
        <w:t>2.9.4. В случае если для предоставления муниципальной услуги необходима обработка персональных данных лица, не являющегося заявителем, и если в соответствии с Федеральным законом от 27.07.2006 № 152-ФЗ «О персональных данных» обработка таких персональных данных может осуществляться с согласия указанного лица, при обращении за получением муниципальной услуги заявитель дополнительно представляет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 Документы, подтверждающие получение согласия, могут быть представлены, в том числе в форме электронного документа.</w:t>
      </w:r>
    </w:p>
    <w:p w:rsidR="00E248C5" w:rsidRDefault="00E248C5" w:rsidP="00E248C5">
      <w:pPr>
        <w:spacing w:line="240" w:lineRule="atLeast"/>
        <w:ind w:firstLine="709"/>
        <w:jc w:val="both"/>
        <w:outlineLvl w:val="1"/>
        <w:rPr>
          <w:sz w:val="28"/>
          <w:szCs w:val="28"/>
        </w:rPr>
      </w:pPr>
      <w:r>
        <w:rPr>
          <w:sz w:val="28"/>
          <w:szCs w:val="28"/>
        </w:rPr>
        <w:t>Действие данного подпункта не распространяется на лиц, признанных безвестно отсутствующими, и на разыскиваемых лиц, место нахождения которых не установлено уполномоченным федеральным органом исполнительной власти.</w:t>
      </w:r>
    </w:p>
    <w:p w:rsidR="00E248C5" w:rsidRDefault="00E248C5" w:rsidP="00E248C5">
      <w:pPr>
        <w:spacing w:line="240" w:lineRule="atLeast"/>
        <w:ind w:firstLine="709"/>
        <w:jc w:val="both"/>
        <w:outlineLvl w:val="1"/>
        <w:rPr>
          <w:sz w:val="28"/>
          <w:szCs w:val="28"/>
        </w:rPr>
      </w:pPr>
      <w:r>
        <w:rPr>
          <w:sz w:val="28"/>
          <w:szCs w:val="28"/>
        </w:rPr>
        <w:t>2.9.5. Все документы подаются на русском языке либо должны иметь заверенный в установленном законом порядке перевод на русский язык.</w:t>
      </w:r>
    </w:p>
    <w:p w:rsidR="00E248C5" w:rsidRDefault="00E248C5" w:rsidP="00E248C5">
      <w:pPr>
        <w:spacing w:line="240" w:lineRule="atLeast"/>
        <w:ind w:firstLine="709"/>
        <w:jc w:val="both"/>
        <w:rPr>
          <w:sz w:val="28"/>
          <w:szCs w:val="28"/>
        </w:rPr>
      </w:pPr>
      <w:r>
        <w:rPr>
          <w:sz w:val="28"/>
          <w:szCs w:val="28"/>
        </w:rPr>
        <w:t>2.10.</w:t>
      </w:r>
      <w:bookmarkStart w:id="2" w:name="sub_20"/>
      <w:r>
        <w:rPr>
          <w:sz w:val="28"/>
          <w:szCs w:val="28"/>
        </w:rPr>
        <w:t> Заявление и документы регистрируются в день поступления.</w:t>
      </w:r>
    </w:p>
    <w:bookmarkEnd w:id="2"/>
    <w:p w:rsidR="00E248C5" w:rsidRDefault="00E248C5" w:rsidP="00E248C5">
      <w:pPr>
        <w:autoSpaceDE w:val="0"/>
        <w:autoSpaceDN w:val="0"/>
        <w:adjustRightInd w:val="0"/>
        <w:spacing w:line="240" w:lineRule="atLeast"/>
        <w:ind w:firstLine="709"/>
        <w:jc w:val="both"/>
        <w:rPr>
          <w:sz w:val="28"/>
          <w:szCs w:val="28"/>
        </w:rPr>
      </w:pPr>
      <w:r>
        <w:rPr>
          <w:sz w:val="28"/>
          <w:szCs w:val="28"/>
        </w:rPr>
        <w:t>При направлении заявителем заявления в форме электронного документа заявителю направляется электронное сообщение, подтверждающее получение и регистрацию заявления и документов.</w:t>
      </w:r>
    </w:p>
    <w:p w:rsidR="00E248C5" w:rsidRPr="007A1C82" w:rsidRDefault="00E248C5" w:rsidP="00E248C5">
      <w:pPr>
        <w:autoSpaceDE w:val="0"/>
        <w:autoSpaceDN w:val="0"/>
        <w:adjustRightInd w:val="0"/>
        <w:ind w:firstLine="709"/>
        <w:jc w:val="both"/>
        <w:rPr>
          <w:color w:val="000000" w:themeColor="text1"/>
          <w:sz w:val="28"/>
          <w:szCs w:val="28"/>
        </w:rPr>
      </w:pPr>
      <w:r w:rsidRPr="007A1C82">
        <w:rPr>
          <w:color w:val="000000" w:themeColor="text1"/>
          <w:sz w:val="28"/>
          <w:szCs w:val="28"/>
        </w:rPr>
        <w:t>2.11. Предоставление муниципальной услуги возможно на базе МФЦ. В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МФЦ. Оператор МФЦ, получив представленный заявителем пакет документов, регистрирует документы в установленном порядке и размещает в форме электронных копий в автоматизированной информационной системе «ЦПГУ». Данные документы направляются для рассмотрения сотрудникам Администрации, ответственным за регистрацию поступивших документов в ИС МАИС. Зарегистрированный пакет оригиналов документов передается в Администрацию курьером МФЦ в порядке, определённом соглашением между МФЦ и Администрацией. После принятия Администрацией решения о предоставлении муниципальной услуги  результат предоставления муниципальной услуги направляется в МФЦ для выдачи заявителю.</w:t>
      </w:r>
    </w:p>
    <w:p w:rsidR="00E248C5" w:rsidRPr="007A1C82" w:rsidRDefault="00E248C5" w:rsidP="00E248C5">
      <w:pPr>
        <w:autoSpaceDE w:val="0"/>
        <w:autoSpaceDN w:val="0"/>
        <w:adjustRightInd w:val="0"/>
        <w:ind w:firstLine="709"/>
        <w:jc w:val="both"/>
        <w:rPr>
          <w:color w:val="000000" w:themeColor="text1"/>
          <w:sz w:val="28"/>
          <w:szCs w:val="28"/>
        </w:rPr>
      </w:pPr>
      <w:r w:rsidRPr="007A1C82">
        <w:rPr>
          <w:color w:val="000000" w:themeColor="text1"/>
          <w:sz w:val="28"/>
          <w:szCs w:val="28"/>
        </w:rPr>
        <w:t>Заявление на предоставление муниципальной услуги в форме электронного документа и документы, необходимые для предоставления муниципальной услуги (скан-копии), могут быть направлены в Администрацию через Единый портал в случае, если заявитель имеет доступ к «Личному кабинету» на Едином портале. Направление заявления и необходимых документов осуществляется заявителем в соответствии с инструкциями, размещенными на Едином портале.</w:t>
      </w:r>
    </w:p>
    <w:p w:rsidR="00E248C5" w:rsidRPr="007A1C82" w:rsidRDefault="00E248C5" w:rsidP="00E248C5">
      <w:pPr>
        <w:autoSpaceDE w:val="0"/>
        <w:autoSpaceDN w:val="0"/>
        <w:adjustRightInd w:val="0"/>
        <w:ind w:firstLine="709"/>
        <w:jc w:val="both"/>
        <w:rPr>
          <w:color w:val="000000" w:themeColor="text1"/>
          <w:sz w:val="28"/>
          <w:szCs w:val="28"/>
        </w:rPr>
      </w:pPr>
      <w:r w:rsidRPr="007A1C82">
        <w:rPr>
          <w:color w:val="000000" w:themeColor="text1"/>
          <w:sz w:val="28"/>
          <w:szCs w:val="28"/>
        </w:rPr>
        <w:t xml:space="preserve">Предоставление муниципальной услуги с использованием универсальной электронной карты возможно в случае наличия данной карты у заявителя и в случае предоставления муниципальной услуги через Единый портал. Универсальная электронная карта используется для удостоверения прав пользователя на получение муниципальной услуги, в том числе для совершения в </w:t>
      </w:r>
      <w:r w:rsidRPr="007A1C82">
        <w:rPr>
          <w:color w:val="000000" w:themeColor="text1"/>
          <w:sz w:val="28"/>
          <w:szCs w:val="28"/>
        </w:rPr>
        <w:lastRenderedPageBreak/>
        <w:t>случаях, предусмотренных законодательством Российской Федерации, юридически значимых действий в электронной форме.</w:t>
      </w:r>
    </w:p>
    <w:p w:rsidR="00E248C5" w:rsidRDefault="00E248C5" w:rsidP="00E248C5">
      <w:pPr>
        <w:autoSpaceDE w:val="0"/>
        <w:autoSpaceDN w:val="0"/>
        <w:adjustRightInd w:val="0"/>
        <w:spacing w:line="240" w:lineRule="atLeast"/>
        <w:ind w:firstLine="709"/>
        <w:jc w:val="both"/>
        <w:rPr>
          <w:sz w:val="28"/>
          <w:szCs w:val="28"/>
        </w:rPr>
      </w:pPr>
    </w:p>
    <w:p w:rsidR="00E248C5" w:rsidRDefault="00E248C5" w:rsidP="00E248C5">
      <w:pPr>
        <w:autoSpaceDE w:val="0"/>
        <w:autoSpaceDN w:val="0"/>
        <w:adjustRightInd w:val="0"/>
        <w:spacing w:line="240" w:lineRule="atLeast"/>
        <w:ind w:firstLine="709"/>
        <w:jc w:val="both"/>
        <w:rPr>
          <w:sz w:val="28"/>
          <w:szCs w:val="28"/>
          <w:lang w:eastAsia="en-US"/>
        </w:rPr>
      </w:pPr>
      <w:r>
        <w:rPr>
          <w:sz w:val="28"/>
          <w:szCs w:val="28"/>
        </w:rPr>
        <w:t>2.12. Основания для отказа в предоставлении муниципальной услуги:</w:t>
      </w:r>
    </w:p>
    <w:p w:rsidR="00E248C5" w:rsidRDefault="00E248C5" w:rsidP="00E248C5">
      <w:pPr>
        <w:pStyle w:val="ConsPlusNormal"/>
        <w:spacing w:line="240" w:lineRule="atLeast"/>
        <w:ind w:firstLine="709"/>
        <w:jc w:val="both"/>
        <w:rPr>
          <w:rFonts w:ascii="Times New Roman" w:hAnsi="Times New Roman" w:cs="Times New Roman"/>
          <w:sz w:val="28"/>
          <w:szCs w:val="28"/>
          <w:lang w:eastAsia="en-US"/>
        </w:rPr>
      </w:pPr>
      <w:r>
        <w:rPr>
          <w:rFonts w:ascii="Times New Roman" w:hAnsi="Times New Roman" w:cs="Times New Roman"/>
          <w:sz w:val="28"/>
          <w:szCs w:val="28"/>
          <w:lang w:eastAsia="en-US"/>
        </w:rPr>
        <w:t>непредставление заявителем документов, предусмотренных подпунктами 2.9.1, 2.15.</w:t>
      </w:r>
    </w:p>
    <w:p w:rsidR="00E248C5" w:rsidRDefault="00E248C5" w:rsidP="00E248C5">
      <w:pPr>
        <w:pStyle w:val="ConsPlusNormal"/>
        <w:spacing w:line="240" w:lineRule="atLeast"/>
        <w:ind w:firstLine="709"/>
        <w:jc w:val="both"/>
        <w:rPr>
          <w:rFonts w:ascii="Times New Roman" w:hAnsi="Times New Roman" w:cs="Times New Roman"/>
          <w:sz w:val="28"/>
          <w:szCs w:val="28"/>
          <w:lang w:eastAsia="en-US"/>
        </w:rPr>
      </w:pPr>
      <w:r>
        <w:rPr>
          <w:rFonts w:ascii="Times New Roman" w:hAnsi="Times New Roman" w:cs="Times New Roman"/>
          <w:sz w:val="28"/>
          <w:szCs w:val="28"/>
          <w:lang w:eastAsia="en-US"/>
        </w:rPr>
        <w:t>представление документов, содержащих недостоверные сведения;</w:t>
      </w:r>
    </w:p>
    <w:p w:rsidR="00E248C5" w:rsidRDefault="00E248C5" w:rsidP="00E248C5">
      <w:pPr>
        <w:pStyle w:val="ConsPlusNormal"/>
        <w:spacing w:line="240" w:lineRule="atLeast"/>
        <w:ind w:firstLine="709"/>
        <w:jc w:val="both"/>
        <w:rPr>
          <w:rFonts w:ascii="Times New Roman" w:hAnsi="Times New Roman" w:cs="Times New Roman"/>
          <w:sz w:val="28"/>
          <w:szCs w:val="28"/>
          <w:lang w:eastAsia="en-US"/>
        </w:rPr>
      </w:pPr>
      <w:r>
        <w:rPr>
          <w:rFonts w:ascii="Times New Roman" w:hAnsi="Times New Roman" w:cs="Times New Roman"/>
          <w:sz w:val="28"/>
          <w:szCs w:val="28"/>
          <w:lang w:eastAsia="en-US"/>
        </w:rPr>
        <w:t xml:space="preserve">заявитель не относится к категориям граждан, для проживания которых предназначены жилые помещения в общежитиях, указанным в подпункте </w:t>
      </w:r>
      <w:r>
        <w:rPr>
          <w:rFonts w:ascii="Times New Roman" w:hAnsi="Times New Roman" w:cs="Times New Roman"/>
          <w:sz w:val="28"/>
          <w:szCs w:val="28"/>
        </w:rPr>
        <w:t>1.3</w:t>
      </w:r>
      <w:r>
        <w:rPr>
          <w:rFonts w:ascii="Times New Roman" w:hAnsi="Times New Roman" w:cs="Times New Roman"/>
          <w:sz w:val="28"/>
          <w:szCs w:val="28"/>
          <w:lang w:eastAsia="en-US"/>
        </w:rPr>
        <w:t>;</w:t>
      </w:r>
    </w:p>
    <w:p w:rsidR="00E248C5" w:rsidRDefault="00E248C5" w:rsidP="00E248C5">
      <w:pPr>
        <w:pStyle w:val="ConsPlusNormal"/>
        <w:spacing w:line="240" w:lineRule="atLeast"/>
        <w:ind w:firstLine="709"/>
        <w:jc w:val="both"/>
        <w:rPr>
          <w:rFonts w:ascii="Times New Roman" w:hAnsi="Times New Roman"/>
          <w:color w:val="000000"/>
          <w:sz w:val="28"/>
          <w:szCs w:val="28"/>
        </w:rPr>
      </w:pPr>
      <w:r>
        <w:rPr>
          <w:rFonts w:ascii="Times New Roman" w:hAnsi="Times New Roman"/>
          <w:sz w:val="28"/>
          <w:szCs w:val="28"/>
        </w:rPr>
        <w:t xml:space="preserve">истечение срока для представления документов, </w:t>
      </w:r>
      <w:r>
        <w:rPr>
          <w:rFonts w:ascii="Times New Roman" w:hAnsi="Times New Roman"/>
          <w:color w:val="000000"/>
          <w:sz w:val="28"/>
          <w:szCs w:val="28"/>
        </w:rPr>
        <w:t>предусмотренных подпунктом 2.15.</w:t>
      </w:r>
    </w:p>
    <w:p w:rsidR="00E248C5" w:rsidRDefault="00E248C5" w:rsidP="00E248C5">
      <w:pPr>
        <w:autoSpaceDE w:val="0"/>
        <w:autoSpaceDN w:val="0"/>
        <w:adjustRightInd w:val="0"/>
        <w:spacing w:line="240" w:lineRule="atLeast"/>
        <w:ind w:firstLine="709"/>
        <w:jc w:val="both"/>
        <w:outlineLvl w:val="0"/>
        <w:rPr>
          <w:sz w:val="28"/>
          <w:szCs w:val="28"/>
        </w:rPr>
      </w:pPr>
      <w:r>
        <w:rPr>
          <w:sz w:val="28"/>
          <w:szCs w:val="28"/>
        </w:rPr>
        <w:t>2.13. Основание для приостановления предоставления муниципальной услуги: муниципальная услуга приостанавливается со дня включения заявителя в список граждан, претендующих на получение жилого помещения в общежитии (далее - список)</w:t>
      </w:r>
      <w:r>
        <w:rPr>
          <w:i/>
          <w:sz w:val="28"/>
          <w:szCs w:val="28"/>
        </w:rPr>
        <w:t xml:space="preserve"> </w:t>
      </w:r>
      <w:r>
        <w:rPr>
          <w:sz w:val="28"/>
          <w:szCs w:val="28"/>
        </w:rPr>
        <w:t>(при отсутствии свободного жилого помещения в общежитии), до освобождения жилого помещения в общежитии либо до включения нового жилого помещения в специализированный жилищный фонд с отнесением помещения к жилому помещению в общежитии, на которое вправе претендовать заявитель в соответствии с очередностью.</w:t>
      </w:r>
    </w:p>
    <w:p w:rsidR="00E248C5" w:rsidRDefault="00E248C5" w:rsidP="00E248C5">
      <w:pPr>
        <w:autoSpaceDE w:val="0"/>
        <w:autoSpaceDN w:val="0"/>
        <w:adjustRightInd w:val="0"/>
        <w:spacing w:line="240" w:lineRule="atLeast"/>
        <w:ind w:firstLine="709"/>
        <w:jc w:val="both"/>
        <w:outlineLvl w:val="2"/>
        <w:rPr>
          <w:sz w:val="28"/>
          <w:szCs w:val="28"/>
        </w:rPr>
      </w:pPr>
      <w:r>
        <w:rPr>
          <w:sz w:val="28"/>
          <w:szCs w:val="28"/>
        </w:rPr>
        <w:t>2.14. Основания для отказа в приеме заявления и документов отсутствуют.</w:t>
      </w:r>
    </w:p>
    <w:p w:rsidR="00E248C5" w:rsidRDefault="00E248C5" w:rsidP="00E248C5">
      <w:pPr>
        <w:autoSpaceDE w:val="0"/>
        <w:autoSpaceDN w:val="0"/>
        <w:adjustRightInd w:val="0"/>
        <w:spacing w:line="240" w:lineRule="atLeast"/>
        <w:ind w:firstLine="709"/>
        <w:jc w:val="both"/>
        <w:outlineLvl w:val="2"/>
        <w:rPr>
          <w:sz w:val="28"/>
          <w:szCs w:val="28"/>
        </w:rPr>
      </w:pPr>
      <w:r>
        <w:rPr>
          <w:sz w:val="28"/>
          <w:szCs w:val="28"/>
        </w:rPr>
        <w:t>2.15. Жилые помещения в муниципальных общежитиях предоставляются заявителям в порядке очередности, исходя из даты включения в список, на основании распоряжения главы администрации о предоставлении жилого помещения в общежитии (далее – распоряжение главы администрации).</w:t>
      </w:r>
    </w:p>
    <w:p w:rsidR="00E248C5" w:rsidRDefault="00E248C5" w:rsidP="00E248C5">
      <w:pPr>
        <w:autoSpaceDE w:val="0"/>
        <w:autoSpaceDN w:val="0"/>
        <w:adjustRightInd w:val="0"/>
        <w:spacing w:line="240" w:lineRule="atLeast"/>
        <w:ind w:firstLine="709"/>
        <w:jc w:val="both"/>
        <w:outlineLvl w:val="2"/>
        <w:rPr>
          <w:sz w:val="28"/>
          <w:szCs w:val="28"/>
        </w:rPr>
      </w:pPr>
      <w:r>
        <w:rPr>
          <w:sz w:val="28"/>
          <w:szCs w:val="28"/>
        </w:rPr>
        <w:t xml:space="preserve">2.16. Заявитель, включенный в список, обязан ежегодно, не позднее 1 февраля текущего года, представлять в администрацию заявление, подтверждающее его намерение получить жилое помещение в общежитии, и справку с места работы (службы) о занимаемой должности либо справку с места учебы, подтверждающую факт обучения в образовательном учреждении. При отсутствии указанного заявления либо в случае если заявитель прекратил трудовые отношения (службу, пребывание на выборной должности, обучение), в связи с характером которых претендовал на получение жилого помещения в общежитии, такой заявитель исключается из </w:t>
      </w:r>
      <w:r>
        <w:rPr>
          <w:color w:val="000000"/>
          <w:sz w:val="28"/>
          <w:szCs w:val="28"/>
        </w:rPr>
        <w:t>списка, о чем ему в течение 30 дней со дня исключения из списка направляется письменное уведомление.</w:t>
      </w:r>
      <w:r>
        <w:rPr>
          <w:sz w:val="28"/>
          <w:szCs w:val="28"/>
        </w:rPr>
        <w:t xml:space="preserve"> </w:t>
      </w:r>
    </w:p>
    <w:p w:rsidR="00E248C5" w:rsidRDefault="00E248C5" w:rsidP="00E248C5">
      <w:pPr>
        <w:autoSpaceDE w:val="0"/>
        <w:autoSpaceDN w:val="0"/>
        <w:adjustRightInd w:val="0"/>
        <w:spacing w:line="240" w:lineRule="atLeast"/>
        <w:ind w:firstLine="709"/>
        <w:jc w:val="both"/>
        <w:rPr>
          <w:sz w:val="28"/>
          <w:szCs w:val="28"/>
        </w:rPr>
      </w:pPr>
      <w:r>
        <w:rPr>
          <w:color w:val="000000"/>
          <w:sz w:val="28"/>
          <w:szCs w:val="28"/>
        </w:rPr>
        <w:t>Если со дня включения в список заявителя, которому планируется предоставление</w:t>
      </w:r>
      <w:r>
        <w:rPr>
          <w:sz w:val="28"/>
          <w:szCs w:val="28"/>
        </w:rPr>
        <w:t xml:space="preserve"> жилого помещения в общежитии, прошло более шести месяцев, администрация извещает заявителя о необходимости повторного представления документов, предусмотренных подпунктом 2.9.1. Заявитель обязан представить указанные документы в течение 20 дней со дня получения запроса администрации.</w:t>
      </w:r>
    </w:p>
    <w:p w:rsidR="00E248C5" w:rsidRDefault="00E248C5" w:rsidP="00E248C5">
      <w:pPr>
        <w:autoSpaceDE w:val="0"/>
        <w:autoSpaceDN w:val="0"/>
        <w:adjustRightInd w:val="0"/>
        <w:spacing w:line="240" w:lineRule="atLeast"/>
        <w:ind w:firstLine="709"/>
        <w:jc w:val="both"/>
        <w:outlineLvl w:val="2"/>
        <w:rPr>
          <w:sz w:val="28"/>
          <w:szCs w:val="28"/>
        </w:rPr>
      </w:pPr>
      <w:r>
        <w:rPr>
          <w:bCs/>
          <w:sz w:val="28"/>
          <w:szCs w:val="28"/>
        </w:rPr>
        <w:t>2.17. Муниципальная услуга предоставляется бесплатно.</w:t>
      </w:r>
    </w:p>
    <w:p w:rsidR="00E248C5" w:rsidRDefault="00E248C5" w:rsidP="00E248C5">
      <w:pPr>
        <w:autoSpaceDE w:val="0"/>
        <w:autoSpaceDN w:val="0"/>
        <w:adjustRightInd w:val="0"/>
        <w:spacing w:line="240" w:lineRule="atLeast"/>
        <w:ind w:firstLine="709"/>
        <w:jc w:val="both"/>
        <w:rPr>
          <w:sz w:val="28"/>
          <w:szCs w:val="28"/>
          <w:lang w:eastAsia="en-US"/>
        </w:rPr>
      </w:pPr>
      <w:r>
        <w:rPr>
          <w:sz w:val="28"/>
          <w:szCs w:val="28"/>
        </w:rPr>
        <w:t>2.18. Для получения информации по вопросам предоставления муниципальной услуги, в том числе о ходе предоставления муниципальной услуги, заявитель обращается:</w:t>
      </w:r>
    </w:p>
    <w:p w:rsidR="00E248C5" w:rsidRDefault="00E248C5" w:rsidP="00E248C5">
      <w:pPr>
        <w:autoSpaceDE w:val="0"/>
        <w:autoSpaceDN w:val="0"/>
        <w:adjustRightInd w:val="0"/>
        <w:spacing w:line="240" w:lineRule="atLeast"/>
        <w:ind w:firstLine="709"/>
        <w:jc w:val="both"/>
        <w:rPr>
          <w:sz w:val="28"/>
          <w:szCs w:val="28"/>
        </w:rPr>
      </w:pPr>
      <w:r>
        <w:rPr>
          <w:sz w:val="28"/>
          <w:szCs w:val="28"/>
        </w:rPr>
        <w:t>в устной форме лично или по телефону в соответствии с режимом работы администрации;</w:t>
      </w:r>
    </w:p>
    <w:p w:rsidR="00E248C5" w:rsidRDefault="00E248C5" w:rsidP="00E248C5">
      <w:pPr>
        <w:autoSpaceDE w:val="0"/>
        <w:autoSpaceDN w:val="0"/>
        <w:adjustRightInd w:val="0"/>
        <w:spacing w:line="240" w:lineRule="atLeast"/>
        <w:ind w:firstLine="709"/>
        <w:jc w:val="both"/>
        <w:rPr>
          <w:sz w:val="28"/>
          <w:szCs w:val="28"/>
        </w:rPr>
      </w:pPr>
      <w:r>
        <w:rPr>
          <w:sz w:val="28"/>
          <w:szCs w:val="28"/>
        </w:rPr>
        <w:lastRenderedPageBreak/>
        <w:t>в письменном форме лично или почтовым отправлением в адрес администрации;</w:t>
      </w:r>
    </w:p>
    <w:p w:rsidR="00E248C5" w:rsidRDefault="00E248C5" w:rsidP="00E248C5">
      <w:pPr>
        <w:autoSpaceDE w:val="0"/>
        <w:autoSpaceDN w:val="0"/>
        <w:adjustRightInd w:val="0"/>
        <w:spacing w:line="240" w:lineRule="atLeast"/>
        <w:ind w:firstLine="709"/>
        <w:jc w:val="both"/>
        <w:rPr>
          <w:bCs/>
          <w:sz w:val="28"/>
          <w:szCs w:val="28"/>
        </w:rPr>
      </w:pPr>
      <w:r>
        <w:rPr>
          <w:sz w:val="28"/>
          <w:szCs w:val="28"/>
        </w:rPr>
        <w:t>в электронной форме с использованием информационно-телекомму</w:t>
      </w:r>
      <w:r>
        <w:rPr>
          <w:sz w:val="28"/>
          <w:szCs w:val="28"/>
        </w:rPr>
        <w:softHyphen/>
        <w:t xml:space="preserve">никационной сети Интернет, в том числе через </w:t>
      </w:r>
      <w:r>
        <w:rPr>
          <w:bCs/>
          <w:sz w:val="28"/>
          <w:szCs w:val="28"/>
        </w:rPr>
        <w:t>Единый портал государственных и муниципальных услуг.</w:t>
      </w:r>
    </w:p>
    <w:p w:rsidR="00E248C5" w:rsidRDefault="00E248C5" w:rsidP="00E248C5">
      <w:pPr>
        <w:autoSpaceDE w:val="0"/>
        <w:autoSpaceDN w:val="0"/>
        <w:adjustRightInd w:val="0"/>
        <w:spacing w:line="240" w:lineRule="atLeast"/>
        <w:ind w:firstLine="709"/>
        <w:jc w:val="both"/>
        <w:rPr>
          <w:sz w:val="28"/>
          <w:szCs w:val="28"/>
        </w:rPr>
      </w:pPr>
      <w:r>
        <w:rPr>
          <w:sz w:val="28"/>
          <w:szCs w:val="28"/>
        </w:rPr>
        <w:t>При устном обращении (лично или по телефону) заявителя за информацией по вопросам предоставления муниципальной услуги, в том числе о ходе предоставления муниципальной услуги, специалисты администрации (лично или по телефону) осуществляют устное информирование обратившегося за информацией заявителя.</w:t>
      </w:r>
    </w:p>
    <w:p w:rsidR="00E248C5" w:rsidRDefault="00E248C5" w:rsidP="00E248C5">
      <w:pPr>
        <w:pStyle w:val="ConsPlusNormal"/>
        <w:widowControl/>
        <w:spacing w:line="240" w:lineRule="atLeast"/>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При устном обращении заявителя лично содержание устного обращения заносится в карточку личного приема заявителя. В случае если изложенные в устном обращении факты и обстоятельства являются очевидными и не требуют дополнительной проверки, ответ на обращение с согласия заявителя может быть дан устно в ходе личного приема, о чем делается запись в карточке личного приема заявителя.</w:t>
      </w:r>
    </w:p>
    <w:p w:rsidR="00E248C5" w:rsidRDefault="00E248C5" w:rsidP="00E248C5">
      <w:pPr>
        <w:pStyle w:val="ConsPlusNormal"/>
        <w:widowControl/>
        <w:spacing w:line="240" w:lineRule="atLeast"/>
        <w:ind w:firstLine="709"/>
        <w:jc w:val="both"/>
        <w:rPr>
          <w:rFonts w:ascii="Times New Roman" w:hAnsi="Times New Roman" w:cs="Times New Roman"/>
          <w:sz w:val="28"/>
          <w:szCs w:val="28"/>
        </w:rPr>
      </w:pPr>
      <w:r>
        <w:rPr>
          <w:rFonts w:ascii="Times New Roman" w:hAnsi="Times New Roman" w:cs="Times New Roman"/>
          <w:sz w:val="28"/>
          <w:szCs w:val="28"/>
        </w:rPr>
        <w:t>Устное информирование каждого обратившегося за информацией заявителя осуществляется не более 20 минут. Время ожидания в очереди при личном обращении не должно превышать 30 минут.</w:t>
      </w:r>
    </w:p>
    <w:p w:rsidR="00E248C5" w:rsidRDefault="00E248C5" w:rsidP="00E248C5">
      <w:pPr>
        <w:autoSpaceDE w:val="0"/>
        <w:autoSpaceDN w:val="0"/>
        <w:adjustRightInd w:val="0"/>
        <w:spacing w:line="240" w:lineRule="atLeast"/>
        <w:ind w:firstLine="709"/>
        <w:jc w:val="both"/>
        <w:rPr>
          <w:sz w:val="28"/>
          <w:szCs w:val="28"/>
        </w:rPr>
      </w:pPr>
      <w:r>
        <w:rPr>
          <w:sz w:val="28"/>
          <w:szCs w:val="28"/>
        </w:rPr>
        <w:t>Если для подготовки ответа на устное обращение требуется более 20 минут, специалист, осуществляющий устное информирование, предлагают заявителю назначить другое удобное для него время для устного информирования либо направить заявителю письменный ответ посредством почтового отправления либо в электронной форме.</w:t>
      </w:r>
    </w:p>
    <w:p w:rsidR="00E248C5" w:rsidRDefault="00E248C5" w:rsidP="00E248C5">
      <w:pPr>
        <w:autoSpaceDE w:val="0"/>
        <w:autoSpaceDN w:val="0"/>
        <w:adjustRightInd w:val="0"/>
        <w:spacing w:line="240" w:lineRule="atLeast"/>
        <w:ind w:firstLine="709"/>
        <w:jc w:val="both"/>
        <w:rPr>
          <w:sz w:val="28"/>
          <w:szCs w:val="28"/>
        </w:rPr>
      </w:pPr>
      <w:r>
        <w:rPr>
          <w:sz w:val="28"/>
          <w:szCs w:val="28"/>
        </w:rPr>
        <w:t>Ответ на телефонный звонок должен содержать информацию о фамилии, имени, отчестве и должности сотрудника, принявшего телефонный звонок.</w:t>
      </w:r>
    </w:p>
    <w:p w:rsidR="00E248C5" w:rsidRDefault="00E248C5" w:rsidP="00E248C5">
      <w:pPr>
        <w:autoSpaceDE w:val="0"/>
        <w:autoSpaceDN w:val="0"/>
        <w:adjustRightInd w:val="0"/>
        <w:spacing w:line="240" w:lineRule="atLeast"/>
        <w:ind w:firstLine="709"/>
        <w:jc w:val="both"/>
        <w:rPr>
          <w:sz w:val="28"/>
          <w:szCs w:val="28"/>
        </w:rPr>
      </w:pPr>
      <w:r>
        <w:rPr>
          <w:sz w:val="28"/>
          <w:szCs w:val="28"/>
        </w:rPr>
        <w:t xml:space="preserve">При получении от заявителя письменного обращения лично посредством почтового отправления или обращения в электронной форме, в том числе через </w:t>
      </w:r>
      <w:r>
        <w:rPr>
          <w:bCs/>
          <w:sz w:val="28"/>
          <w:szCs w:val="28"/>
        </w:rPr>
        <w:t>Единый портал государственных и муниципальных услуг,</w:t>
      </w:r>
      <w:r>
        <w:rPr>
          <w:sz w:val="28"/>
          <w:szCs w:val="28"/>
        </w:rPr>
        <w:t xml:space="preserve"> о предоставлении информации по вопросам предоставления муниципальной услуги, в том числе о ходе предоставления муниципальной услуги, информирование осуществляется в письменной форме.</w:t>
      </w:r>
    </w:p>
    <w:p w:rsidR="00E248C5" w:rsidRDefault="00E248C5" w:rsidP="00E248C5">
      <w:pPr>
        <w:autoSpaceDE w:val="0"/>
        <w:autoSpaceDN w:val="0"/>
        <w:adjustRightInd w:val="0"/>
        <w:spacing w:line="240" w:lineRule="atLeast"/>
        <w:ind w:firstLine="709"/>
        <w:jc w:val="both"/>
        <w:rPr>
          <w:sz w:val="28"/>
          <w:szCs w:val="28"/>
        </w:rPr>
      </w:pPr>
      <w:r>
        <w:rPr>
          <w:sz w:val="28"/>
          <w:szCs w:val="28"/>
        </w:rPr>
        <w:t>Письменное обращение регистрируется в день его поступления.</w:t>
      </w:r>
    </w:p>
    <w:p w:rsidR="00E248C5" w:rsidRDefault="00E248C5" w:rsidP="00E248C5">
      <w:pPr>
        <w:autoSpaceDE w:val="0"/>
        <w:autoSpaceDN w:val="0"/>
        <w:adjustRightInd w:val="0"/>
        <w:spacing w:line="240" w:lineRule="atLeast"/>
        <w:ind w:firstLine="709"/>
        <w:jc w:val="both"/>
        <w:rPr>
          <w:sz w:val="28"/>
          <w:szCs w:val="28"/>
        </w:rPr>
      </w:pPr>
      <w:r>
        <w:rPr>
          <w:sz w:val="28"/>
          <w:szCs w:val="28"/>
        </w:rPr>
        <w:t>Ответ на обращение направляется заявителю в течение 30 дней со дня регистрации обращения в администрации.</w:t>
      </w:r>
    </w:p>
    <w:p w:rsidR="00E248C5" w:rsidRDefault="00E248C5" w:rsidP="00E248C5">
      <w:pPr>
        <w:autoSpaceDE w:val="0"/>
        <w:autoSpaceDN w:val="0"/>
        <w:adjustRightInd w:val="0"/>
        <w:spacing w:line="240" w:lineRule="atLeast"/>
        <w:ind w:firstLine="709"/>
        <w:jc w:val="both"/>
        <w:outlineLvl w:val="2"/>
        <w:rPr>
          <w:bCs/>
          <w:sz w:val="28"/>
          <w:szCs w:val="28"/>
        </w:rPr>
      </w:pPr>
      <w:r>
        <w:rPr>
          <w:bCs/>
          <w:sz w:val="28"/>
          <w:szCs w:val="28"/>
        </w:rPr>
        <w:t>2.19. Требования к месту предоставления муниципальной услуги.</w:t>
      </w:r>
    </w:p>
    <w:p w:rsidR="00E248C5" w:rsidRDefault="00E248C5" w:rsidP="00E248C5">
      <w:pPr>
        <w:autoSpaceDE w:val="0"/>
        <w:autoSpaceDN w:val="0"/>
        <w:adjustRightInd w:val="0"/>
        <w:spacing w:line="240" w:lineRule="atLeast"/>
        <w:ind w:firstLine="709"/>
        <w:jc w:val="both"/>
        <w:outlineLvl w:val="2"/>
        <w:rPr>
          <w:bCs/>
          <w:sz w:val="28"/>
          <w:szCs w:val="28"/>
        </w:rPr>
      </w:pPr>
      <w:r>
        <w:rPr>
          <w:sz w:val="28"/>
          <w:szCs w:val="28"/>
        </w:rPr>
        <w:t>Здание, в котором предоставляется муниципальная услуга, оборудуется системами пожарной сигнализации, средствами пожаротушения, предусматриваются пути эвакуации, места общего пользования (туалеты, гардероб).</w:t>
      </w:r>
    </w:p>
    <w:p w:rsidR="00E248C5" w:rsidRDefault="00E248C5" w:rsidP="00E248C5">
      <w:pPr>
        <w:autoSpaceDE w:val="0"/>
        <w:autoSpaceDN w:val="0"/>
        <w:adjustRightInd w:val="0"/>
        <w:spacing w:line="240" w:lineRule="atLeast"/>
        <w:ind w:firstLine="709"/>
        <w:jc w:val="both"/>
        <w:outlineLvl w:val="2"/>
        <w:rPr>
          <w:bCs/>
          <w:sz w:val="28"/>
          <w:szCs w:val="28"/>
        </w:rPr>
      </w:pPr>
      <w:r>
        <w:rPr>
          <w:bCs/>
          <w:sz w:val="28"/>
          <w:szCs w:val="28"/>
        </w:rPr>
        <w:t>На территории, прилегающей к зданию, оборудуются парковочные места для стоянки легкового транспорта, в том числе не менее десяти процентов мест (но не менее одного места) для парковки специальных автотранспортных средств инвалидов.</w:t>
      </w:r>
    </w:p>
    <w:p w:rsidR="00E248C5" w:rsidRDefault="00E248C5" w:rsidP="00E248C5">
      <w:pPr>
        <w:autoSpaceDE w:val="0"/>
        <w:autoSpaceDN w:val="0"/>
        <w:adjustRightInd w:val="0"/>
        <w:spacing w:line="240" w:lineRule="atLeast"/>
        <w:ind w:firstLine="709"/>
        <w:jc w:val="both"/>
        <w:outlineLvl w:val="2"/>
        <w:rPr>
          <w:bCs/>
          <w:sz w:val="28"/>
          <w:szCs w:val="28"/>
        </w:rPr>
      </w:pPr>
      <w:r>
        <w:rPr>
          <w:bCs/>
          <w:sz w:val="28"/>
          <w:szCs w:val="28"/>
        </w:rPr>
        <w:t>Доступ заявителей к парковочным местам является бесплатным.</w:t>
      </w:r>
    </w:p>
    <w:p w:rsidR="00E248C5" w:rsidRDefault="00E248C5" w:rsidP="00E248C5">
      <w:pPr>
        <w:autoSpaceDE w:val="0"/>
        <w:autoSpaceDN w:val="0"/>
        <w:adjustRightInd w:val="0"/>
        <w:spacing w:line="240" w:lineRule="atLeast"/>
        <w:ind w:firstLine="709"/>
        <w:jc w:val="both"/>
        <w:outlineLvl w:val="2"/>
        <w:rPr>
          <w:bCs/>
          <w:sz w:val="28"/>
          <w:szCs w:val="28"/>
        </w:rPr>
      </w:pPr>
      <w:r>
        <w:rPr>
          <w:bCs/>
          <w:sz w:val="28"/>
          <w:szCs w:val="28"/>
        </w:rPr>
        <w:t>Вход в здание оформляется табличкой, информирующей о наименовании органа, предоставляющего муниципальную услугу.</w:t>
      </w:r>
    </w:p>
    <w:p w:rsidR="00E248C5" w:rsidRDefault="00E248C5" w:rsidP="00E248C5">
      <w:pPr>
        <w:autoSpaceDE w:val="0"/>
        <w:autoSpaceDN w:val="0"/>
        <w:adjustRightInd w:val="0"/>
        <w:spacing w:line="240" w:lineRule="atLeast"/>
        <w:ind w:firstLine="709"/>
        <w:jc w:val="both"/>
        <w:outlineLvl w:val="2"/>
        <w:rPr>
          <w:bCs/>
          <w:sz w:val="28"/>
          <w:szCs w:val="28"/>
        </w:rPr>
      </w:pPr>
      <w:r>
        <w:rPr>
          <w:bCs/>
          <w:sz w:val="28"/>
          <w:szCs w:val="28"/>
        </w:rPr>
        <w:lastRenderedPageBreak/>
        <w:t>Вход в здание оборудуется устройством для маломобильных граждан.</w:t>
      </w:r>
    </w:p>
    <w:p w:rsidR="00E248C5" w:rsidRDefault="00E248C5" w:rsidP="00E248C5">
      <w:pPr>
        <w:autoSpaceDE w:val="0"/>
        <w:autoSpaceDN w:val="0"/>
        <w:adjustRightInd w:val="0"/>
        <w:spacing w:line="240" w:lineRule="atLeast"/>
        <w:ind w:firstLine="709"/>
        <w:jc w:val="both"/>
        <w:outlineLvl w:val="2"/>
        <w:rPr>
          <w:bCs/>
          <w:sz w:val="28"/>
          <w:szCs w:val="28"/>
        </w:rPr>
      </w:pPr>
      <w:r>
        <w:rPr>
          <w:bCs/>
          <w:sz w:val="28"/>
          <w:szCs w:val="28"/>
        </w:rPr>
        <w:t>Помещения для приема заявителей оборудуются пандусами,  санитарно-техническими помещениями (доступными для инвалидов), расширенными проходами, позволяющими обеспечить беспрепятственный доступ заявителей, включая заявителей, использующих кресла-коляски и собак-проводников.</w:t>
      </w:r>
    </w:p>
    <w:p w:rsidR="00E248C5" w:rsidRDefault="00E248C5" w:rsidP="00E248C5">
      <w:pPr>
        <w:autoSpaceDE w:val="0"/>
        <w:autoSpaceDN w:val="0"/>
        <w:adjustRightInd w:val="0"/>
        <w:spacing w:line="240" w:lineRule="atLeast"/>
        <w:ind w:firstLine="709"/>
        <w:jc w:val="both"/>
        <w:outlineLvl w:val="2"/>
        <w:rPr>
          <w:bCs/>
          <w:sz w:val="28"/>
          <w:szCs w:val="28"/>
        </w:rPr>
      </w:pPr>
      <w:r>
        <w:rPr>
          <w:bCs/>
          <w:sz w:val="28"/>
          <w:szCs w:val="28"/>
        </w:rPr>
        <w:t>Места ожидания в очереди оборудуются стульями, кресельными секциями.</w:t>
      </w:r>
    </w:p>
    <w:p w:rsidR="00E248C5" w:rsidRDefault="00E248C5" w:rsidP="00E248C5">
      <w:pPr>
        <w:autoSpaceDE w:val="0"/>
        <w:autoSpaceDN w:val="0"/>
        <w:adjustRightInd w:val="0"/>
        <w:spacing w:line="240" w:lineRule="atLeast"/>
        <w:ind w:firstLine="709"/>
        <w:jc w:val="both"/>
        <w:outlineLvl w:val="2"/>
        <w:rPr>
          <w:bCs/>
          <w:sz w:val="28"/>
          <w:szCs w:val="28"/>
        </w:rPr>
      </w:pPr>
      <w:r>
        <w:rPr>
          <w:bCs/>
          <w:sz w:val="28"/>
          <w:szCs w:val="28"/>
        </w:rPr>
        <w:t>Места для информирования, предназначенные для ознакомления заявителей с информационными материалами, оборудуются информационными стендами.</w:t>
      </w:r>
    </w:p>
    <w:p w:rsidR="00E248C5" w:rsidRDefault="00E248C5" w:rsidP="00E248C5">
      <w:pPr>
        <w:autoSpaceDE w:val="0"/>
        <w:autoSpaceDN w:val="0"/>
        <w:adjustRightInd w:val="0"/>
        <w:spacing w:line="240" w:lineRule="atLeast"/>
        <w:ind w:firstLine="709"/>
        <w:jc w:val="both"/>
        <w:outlineLvl w:val="2"/>
        <w:rPr>
          <w:bCs/>
          <w:sz w:val="28"/>
          <w:szCs w:val="28"/>
        </w:rPr>
      </w:pPr>
      <w:r>
        <w:rPr>
          <w:bCs/>
          <w:sz w:val="28"/>
          <w:szCs w:val="28"/>
        </w:rPr>
        <w:t>Информационный стенд располагается в доступном месте и содержит следующую информацию:</w:t>
      </w:r>
    </w:p>
    <w:p w:rsidR="00E248C5" w:rsidRDefault="00E248C5" w:rsidP="00E248C5">
      <w:pPr>
        <w:autoSpaceDE w:val="0"/>
        <w:autoSpaceDN w:val="0"/>
        <w:adjustRightInd w:val="0"/>
        <w:spacing w:line="240" w:lineRule="atLeast"/>
        <w:ind w:firstLine="709"/>
        <w:jc w:val="both"/>
        <w:rPr>
          <w:bCs/>
          <w:sz w:val="28"/>
          <w:szCs w:val="28"/>
        </w:rPr>
      </w:pPr>
      <w:r>
        <w:rPr>
          <w:bCs/>
          <w:sz w:val="28"/>
          <w:szCs w:val="28"/>
        </w:rPr>
        <w:t>о порядке предоставления муниципальной услуги (в текстовом виде и в виде блок-схемы, наглядно отображающей алгоритм прохождения административной процедуры);</w:t>
      </w:r>
    </w:p>
    <w:p w:rsidR="00E248C5" w:rsidRDefault="00E248C5" w:rsidP="00E248C5">
      <w:pPr>
        <w:autoSpaceDE w:val="0"/>
        <w:autoSpaceDN w:val="0"/>
        <w:adjustRightInd w:val="0"/>
        <w:spacing w:line="240" w:lineRule="atLeast"/>
        <w:ind w:firstLine="709"/>
        <w:jc w:val="both"/>
        <w:rPr>
          <w:bCs/>
          <w:sz w:val="28"/>
          <w:szCs w:val="28"/>
        </w:rPr>
      </w:pPr>
      <w:r>
        <w:rPr>
          <w:bCs/>
          <w:sz w:val="28"/>
          <w:szCs w:val="28"/>
        </w:rPr>
        <w:t>текст административного регламента с приложениями;</w:t>
      </w:r>
    </w:p>
    <w:p w:rsidR="00E248C5" w:rsidRDefault="00E248C5" w:rsidP="00E248C5">
      <w:pPr>
        <w:autoSpaceDE w:val="0"/>
        <w:autoSpaceDN w:val="0"/>
        <w:adjustRightInd w:val="0"/>
        <w:spacing w:line="240" w:lineRule="atLeast"/>
        <w:ind w:firstLine="709"/>
        <w:jc w:val="both"/>
        <w:rPr>
          <w:bCs/>
          <w:sz w:val="28"/>
          <w:szCs w:val="28"/>
        </w:rPr>
      </w:pPr>
      <w:r>
        <w:rPr>
          <w:bCs/>
          <w:sz w:val="28"/>
          <w:szCs w:val="28"/>
        </w:rPr>
        <w:t>о месте нахождения, графике работы, номерах справочных телефонах, адресах официального сайта администрации и электронной почты администрации, где заинтересованные лица могут получить информацию, необходимую для предоставления муниципальной услуги;</w:t>
      </w:r>
    </w:p>
    <w:p w:rsidR="00E248C5" w:rsidRDefault="00E248C5" w:rsidP="00E248C5">
      <w:pPr>
        <w:autoSpaceDE w:val="0"/>
        <w:autoSpaceDN w:val="0"/>
        <w:adjustRightInd w:val="0"/>
        <w:spacing w:line="240" w:lineRule="atLeast"/>
        <w:ind w:firstLine="709"/>
        <w:jc w:val="both"/>
        <w:rPr>
          <w:bCs/>
          <w:sz w:val="28"/>
          <w:szCs w:val="28"/>
        </w:rPr>
      </w:pPr>
      <w:r>
        <w:rPr>
          <w:bCs/>
          <w:sz w:val="28"/>
          <w:szCs w:val="28"/>
        </w:rPr>
        <w:t>график работы, номер кабинета, в котором предоставляется муниципальная услуга, фамилии, имена, отчества специалистов, ответственных за предоставление муниципальной услуги;</w:t>
      </w:r>
    </w:p>
    <w:p w:rsidR="00E248C5" w:rsidRDefault="00E248C5" w:rsidP="00E248C5">
      <w:pPr>
        <w:autoSpaceDE w:val="0"/>
        <w:autoSpaceDN w:val="0"/>
        <w:adjustRightInd w:val="0"/>
        <w:spacing w:line="240" w:lineRule="atLeast"/>
        <w:ind w:firstLine="709"/>
        <w:jc w:val="both"/>
        <w:rPr>
          <w:bCs/>
          <w:sz w:val="28"/>
          <w:szCs w:val="28"/>
        </w:rPr>
      </w:pPr>
      <w:r>
        <w:rPr>
          <w:bCs/>
          <w:sz w:val="28"/>
          <w:szCs w:val="28"/>
        </w:rPr>
        <w:t xml:space="preserve">выдержки из нормативных правовых актов по наиболее часто задаваемым вопросам. </w:t>
      </w:r>
    </w:p>
    <w:p w:rsidR="00E248C5" w:rsidRDefault="00E248C5" w:rsidP="00E248C5">
      <w:pPr>
        <w:autoSpaceDE w:val="0"/>
        <w:autoSpaceDN w:val="0"/>
        <w:adjustRightInd w:val="0"/>
        <w:spacing w:line="240" w:lineRule="atLeast"/>
        <w:ind w:firstLine="709"/>
        <w:jc w:val="both"/>
        <w:outlineLvl w:val="2"/>
        <w:rPr>
          <w:bCs/>
          <w:sz w:val="28"/>
          <w:szCs w:val="28"/>
        </w:rPr>
      </w:pPr>
      <w:r>
        <w:rPr>
          <w:bCs/>
          <w:sz w:val="28"/>
          <w:szCs w:val="28"/>
        </w:rPr>
        <w:t>2.20. Показателями доступности муниципальной услуги являются:</w:t>
      </w:r>
    </w:p>
    <w:p w:rsidR="00E248C5" w:rsidRDefault="00E248C5" w:rsidP="00E248C5">
      <w:pPr>
        <w:tabs>
          <w:tab w:val="left" w:pos="1080"/>
        </w:tabs>
        <w:autoSpaceDE w:val="0"/>
        <w:autoSpaceDN w:val="0"/>
        <w:adjustRightInd w:val="0"/>
        <w:spacing w:line="240" w:lineRule="atLeast"/>
        <w:ind w:firstLine="709"/>
        <w:jc w:val="both"/>
        <w:rPr>
          <w:sz w:val="28"/>
          <w:szCs w:val="28"/>
        </w:rPr>
      </w:pPr>
      <w:r>
        <w:rPr>
          <w:sz w:val="28"/>
          <w:szCs w:val="28"/>
        </w:rPr>
        <w:t>возможность получения заявителем полной и достоверной информации о порядке предоставления муниципальной услуги;</w:t>
      </w:r>
    </w:p>
    <w:p w:rsidR="00E248C5" w:rsidRDefault="00E248C5" w:rsidP="00E248C5">
      <w:pPr>
        <w:tabs>
          <w:tab w:val="left" w:pos="1080"/>
        </w:tabs>
        <w:autoSpaceDE w:val="0"/>
        <w:autoSpaceDN w:val="0"/>
        <w:adjustRightInd w:val="0"/>
        <w:spacing w:line="240" w:lineRule="atLeast"/>
        <w:ind w:firstLine="709"/>
        <w:jc w:val="both"/>
        <w:rPr>
          <w:sz w:val="28"/>
          <w:szCs w:val="28"/>
        </w:rPr>
      </w:pPr>
      <w:r>
        <w:rPr>
          <w:sz w:val="28"/>
          <w:szCs w:val="28"/>
        </w:rPr>
        <w:t>транспортная доступность к местам предоставления муниципальной услуги;</w:t>
      </w:r>
    </w:p>
    <w:p w:rsidR="00E248C5" w:rsidRDefault="00E248C5" w:rsidP="00E248C5">
      <w:pPr>
        <w:tabs>
          <w:tab w:val="left" w:pos="1080"/>
        </w:tabs>
        <w:autoSpaceDE w:val="0"/>
        <w:autoSpaceDN w:val="0"/>
        <w:adjustRightInd w:val="0"/>
        <w:spacing w:line="240" w:lineRule="atLeast"/>
        <w:ind w:firstLine="709"/>
        <w:jc w:val="both"/>
        <w:rPr>
          <w:sz w:val="28"/>
          <w:szCs w:val="28"/>
        </w:rPr>
      </w:pPr>
      <w:r>
        <w:rPr>
          <w:sz w:val="28"/>
          <w:szCs w:val="28"/>
        </w:rPr>
        <w:t>беспрепятственный доступ к местам предоставления муниципальной услуги для маломобильных групп (входы в помещения оборудуются пандусами, расширенными проходами, позволяющими обеспечить беспрепятственный доступ маломобильных групп граждан, включая инвалидов, использующих кресла–коляски и собак-проводников);</w:t>
      </w:r>
    </w:p>
    <w:p w:rsidR="00E248C5" w:rsidRDefault="00E248C5" w:rsidP="00E248C5">
      <w:pPr>
        <w:tabs>
          <w:tab w:val="left" w:pos="1080"/>
        </w:tabs>
        <w:autoSpaceDE w:val="0"/>
        <w:autoSpaceDN w:val="0"/>
        <w:adjustRightInd w:val="0"/>
        <w:spacing w:line="240" w:lineRule="atLeast"/>
        <w:ind w:firstLine="709"/>
        <w:jc w:val="both"/>
        <w:rPr>
          <w:sz w:val="28"/>
          <w:szCs w:val="28"/>
        </w:rPr>
      </w:pPr>
      <w:r>
        <w:rPr>
          <w:sz w:val="28"/>
          <w:szCs w:val="28"/>
        </w:rPr>
        <w:t>наличие бесплатной парковки автотранспортных средств, в том числе парковки для специальных транспортных средств инвалидов;</w:t>
      </w:r>
    </w:p>
    <w:p w:rsidR="00E248C5" w:rsidRDefault="00E248C5" w:rsidP="00E248C5">
      <w:pPr>
        <w:pStyle w:val="ConsPlusNormal"/>
        <w:widowControl/>
        <w:spacing w:line="240" w:lineRule="atLeast"/>
        <w:ind w:firstLine="709"/>
        <w:jc w:val="both"/>
        <w:rPr>
          <w:rFonts w:ascii="Times New Roman" w:hAnsi="Times New Roman" w:cs="Times New Roman"/>
          <w:sz w:val="28"/>
          <w:szCs w:val="28"/>
        </w:rPr>
      </w:pPr>
      <w:r>
        <w:rPr>
          <w:rFonts w:ascii="Times New Roman" w:hAnsi="Times New Roman"/>
          <w:sz w:val="28"/>
          <w:szCs w:val="28"/>
        </w:rPr>
        <w:t>предоставление бесплатно муниципальной услуги и информации о ней.</w:t>
      </w:r>
    </w:p>
    <w:p w:rsidR="00E248C5" w:rsidRDefault="00E248C5" w:rsidP="00E248C5">
      <w:pPr>
        <w:autoSpaceDE w:val="0"/>
        <w:autoSpaceDN w:val="0"/>
        <w:adjustRightInd w:val="0"/>
        <w:spacing w:line="240" w:lineRule="atLeast"/>
        <w:ind w:firstLine="709"/>
        <w:jc w:val="both"/>
        <w:outlineLvl w:val="2"/>
        <w:rPr>
          <w:sz w:val="28"/>
          <w:szCs w:val="28"/>
        </w:rPr>
      </w:pPr>
      <w:r>
        <w:rPr>
          <w:bCs/>
          <w:sz w:val="28"/>
          <w:szCs w:val="28"/>
        </w:rPr>
        <w:t>2.21. </w:t>
      </w:r>
      <w:r>
        <w:rPr>
          <w:sz w:val="28"/>
          <w:szCs w:val="28"/>
        </w:rPr>
        <w:t>Показатели качества муниципальной услуги:</w:t>
      </w:r>
    </w:p>
    <w:p w:rsidR="00E248C5" w:rsidRDefault="00E248C5" w:rsidP="00E248C5">
      <w:pPr>
        <w:tabs>
          <w:tab w:val="left" w:pos="1080"/>
        </w:tabs>
        <w:autoSpaceDE w:val="0"/>
        <w:autoSpaceDN w:val="0"/>
        <w:adjustRightInd w:val="0"/>
        <w:spacing w:line="240" w:lineRule="atLeast"/>
        <w:ind w:firstLine="709"/>
        <w:jc w:val="both"/>
        <w:rPr>
          <w:sz w:val="28"/>
          <w:szCs w:val="28"/>
        </w:rPr>
      </w:pPr>
      <w:r>
        <w:rPr>
          <w:sz w:val="28"/>
          <w:szCs w:val="28"/>
        </w:rPr>
        <w:t xml:space="preserve">исполнение обращения в установленные сроки; </w:t>
      </w:r>
    </w:p>
    <w:p w:rsidR="00E248C5" w:rsidRDefault="00E248C5" w:rsidP="00E248C5">
      <w:pPr>
        <w:spacing w:line="240" w:lineRule="atLeast"/>
        <w:ind w:firstLine="709"/>
        <w:jc w:val="both"/>
        <w:rPr>
          <w:sz w:val="28"/>
          <w:szCs w:val="28"/>
        </w:rPr>
      </w:pPr>
      <w:r>
        <w:rPr>
          <w:sz w:val="28"/>
          <w:szCs w:val="28"/>
        </w:rPr>
        <w:t>соблюдение порядка выполнения административных процедур.</w:t>
      </w:r>
    </w:p>
    <w:p w:rsidR="00E248C5" w:rsidRDefault="00E248C5" w:rsidP="00E248C5">
      <w:pPr>
        <w:autoSpaceDE w:val="0"/>
        <w:autoSpaceDN w:val="0"/>
        <w:adjustRightInd w:val="0"/>
        <w:spacing w:line="240" w:lineRule="atLeast"/>
        <w:ind w:firstLine="709"/>
        <w:jc w:val="both"/>
        <w:outlineLvl w:val="2"/>
        <w:rPr>
          <w:sz w:val="28"/>
          <w:szCs w:val="28"/>
          <w:lang w:eastAsia="en-US"/>
        </w:rPr>
      </w:pPr>
    </w:p>
    <w:p w:rsidR="00E248C5" w:rsidRDefault="00E248C5" w:rsidP="00E248C5">
      <w:pPr>
        <w:autoSpaceDE w:val="0"/>
        <w:autoSpaceDN w:val="0"/>
        <w:adjustRightInd w:val="0"/>
        <w:spacing w:line="240" w:lineRule="atLeast"/>
        <w:jc w:val="center"/>
        <w:rPr>
          <w:b/>
          <w:sz w:val="28"/>
          <w:szCs w:val="28"/>
        </w:rPr>
      </w:pPr>
      <w:r>
        <w:rPr>
          <w:b/>
          <w:sz w:val="28"/>
          <w:szCs w:val="28"/>
        </w:rPr>
        <w:t>3. Административные процедуры предоставления муниципальной услуги</w:t>
      </w:r>
    </w:p>
    <w:p w:rsidR="00E248C5" w:rsidRDefault="00E248C5" w:rsidP="00E248C5">
      <w:pPr>
        <w:pStyle w:val="ConsPlusNormal"/>
        <w:widowControl/>
        <w:spacing w:line="240" w:lineRule="atLeast"/>
        <w:ind w:firstLine="540"/>
        <w:jc w:val="both"/>
        <w:rPr>
          <w:rFonts w:ascii="Times New Roman" w:hAnsi="Times New Roman" w:cs="Times New Roman"/>
          <w:sz w:val="28"/>
          <w:szCs w:val="28"/>
        </w:rPr>
      </w:pPr>
    </w:p>
    <w:p w:rsidR="00E248C5" w:rsidRDefault="00E248C5" w:rsidP="00E248C5">
      <w:pPr>
        <w:pStyle w:val="ConsPlusNormal"/>
        <w:widowControl/>
        <w:spacing w:line="240" w:lineRule="atLeast"/>
        <w:ind w:firstLine="709"/>
        <w:jc w:val="both"/>
        <w:rPr>
          <w:rFonts w:ascii="Times New Roman" w:hAnsi="Times New Roman" w:cs="Times New Roman"/>
          <w:color w:val="000000"/>
          <w:sz w:val="28"/>
          <w:szCs w:val="28"/>
        </w:rPr>
      </w:pPr>
      <w:r w:rsidRPr="007D5790">
        <w:rPr>
          <w:rFonts w:ascii="Times New Roman" w:hAnsi="Times New Roman" w:cs="Times New Roman"/>
          <w:sz w:val="28"/>
          <w:szCs w:val="28"/>
        </w:rPr>
        <w:t>Блок-схема</w:t>
      </w:r>
      <w:r>
        <w:rPr>
          <w:rFonts w:ascii="Times New Roman" w:hAnsi="Times New Roman" w:cs="Times New Roman"/>
          <w:sz w:val="28"/>
          <w:szCs w:val="28"/>
        </w:rPr>
        <w:t xml:space="preserve"> последовательности </w:t>
      </w:r>
      <w:r>
        <w:rPr>
          <w:rFonts w:ascii="Times New Roman" w:hAnsi="Times New Roman" w:cs="Times New Roman"/>
          <w:color w:val="000000"/>
          <w:sz w:val="28"/>
          <w:szCs w:val="28"/>
        </w:rPr>
        <w:t xml:space="preserve">административных процедур при предоставлении муниципальной услуги приводится в </w:t>
      </w:r>
      <w:r>
        <w:rPr>
          <w:rFonts w:ascii="Times New Roman" w:hAnsi="Times New Roman" w:cs="Times New Roman"/>
          <w:color w:val="000000"/>
          <w:sz w:val="28"/>
          <w:szCs w:val="28"/>
          <w:lang w:eastAsia="en-US"/>
        </w:rPr>
        <w:t>приложении 3</w:t>
      </w:r>
      <w:r>
        <w:rPr>
          <w:rFonts w:ascii="Times New Roman" w:hAnsi="Times New Roman" w:cs="Times New Roman"/>
          <w:color w:val="000000"/>
          <w:sz w:val="28"/>
          <w:szCs w:val="28"/>
        </w:rPr>
        <w:t>.</w:t>
      </w:r>
    </w:p>
    <w:p w:rsidR="00E248C5" w:rsidRDefault="00E248C5" w:rsidP="00E248C5">
      <w:pPr>
        <w:pStyle w:val="ConsPlusNormal"/>
        <w:widowControl/>
        <w:spacing w:line="240" w:lineRule="atLeast"/>
        <w:ind w:firstLine="0"/>
        <w:jc w:val="center"/>
        <w:rPr>
          <w:rFonts w:ascii="Times New Roman" w:hAnsi="Times New Roman" w:cs="Times New Roman"/>
          <w:color w:val="000000"/>
          <w:sz w:val="28"/>
          <w:szCs w:val="28"/>
        </w:rPr>
      </w:pPr>
    </w:p>
    <w:p w:rsidR="00E248C5" w:rsidRDefault="00E248C5" w:rsidP="00E248C5">
      <w:pPr>
        <w:pStyle w:val="ConsPlusNormal"/>
        <w:widowControl/>
        <w:spacing w:line="240" w:lineRule="atLeast"/>
        <w:ind w:firstLine="0"/>
        <w:jc w:val="center"/>
        <w:rPr>
          <w:rFonts w:ascii="Times New Roman" w:hAnsi="Times New Roman" w:cs="Times New Roman"/>
          <w:b/>
          <w:sz w:val="28"/>
          <w:szCs w:val="28"/>
        </w:rPr>
      </w:pPr>
      <w:r>
        <w:rPr>
          <w:rFonts w:ascii="Times New Roman" w:hAnsi="Times New Roman" w:cs="Times New Roman"/>
          <w:b/>
          <w:sz w:val="28"/>
          <w:szCs w:val="28"/>
        </w:rPr>
        <w:t>3.1. Прием заявления и документов на получение муниципальной услуги</w:t>
      </w:r>
    </w:p>
    <w:p w:rsidR="00E248C5" w:rsidRDefault="00E248C5" w:rsidP="00E248C5">
      <w:pPr>
        <w:pStyle w:val="ConsPlusNormal"/>
        <w:widowControl/>
        <w:spacing w:line="240" w:lineRule="atLeast"/>
        <w:ind w:firstLine="0"/>
        <w:jc w:val="center"/>
        <w:rPr>
          <w:rFonts w:ascii="Times New Roman" w:hAnsi="Times New Roman" w:cs="Times New Roman"/>
          <w:sz w:val="28"/>
          <w:szCs w:val="28"/>
        </w:rPr>
      </w:pPr>
    </w:p>
    <w:p w:rsidR="00E248C5" w:rsidRDefault="00E248C5" w:rsidP="00E248C5">
      <w:pPr>
        <w:pStyle w:val="ConsPlusNormal"/>
        <w:widowControl/>
        <w:spacing w:line="240" w:lineRule="atLeast"/>
        <w:ind w:firstLine="709"/>
        <w:jc w:val="both"/>
        <w:rPr>
          <w:rFonts w:ascii="Times New Roman" w:hAnsi="Times New Roman" w:cs="Times New Roman"/>
          <w:sz w:val="28"/>
          <w:szCs w:val="28"/>
        </w:rPr>
      </w:pPr>
      <w:r>
        <w:rPr>
          <w:rFonts w:ascii="Times New Roman" w:hAnsi="Times New Roman" w:cs="Times New Roman"/>
          <w:sz w:val="28"/>
          <w:szCs w:val="28"/>
        </w:rPr>
        <w:lastRenderedPageBreak/>
        <w:t>3.1.1. Основанием для начала административной процедуры по приему заявления и документов на получение муниципальной услуги является обращение заявителя в письменной форме с заявлением и документами, указанными в подпункте 2.9.1, в администрацию.</w:t>
      </w:r>
    </w:p>
    <w:p w:rsidR="00E248C5" w:rsidRDefault="00E248C5" w:rsidP="00E248C5">
      <w:pPr>
        <w:pStyle w:val="ConsPlusNormal"/>
        <w:widowControl/>
        <w:spacing w:line="240" w:lineRule="atLeast"/>
        <w:ind w:firstLine="709"/>
        <w:jc w:val="both"/>
        <w:rPr>
          <w:rFonts w:ascii="Times New Roman" w:hAnsi="Times New Roman" w:cs="Times New Roman"/>
          <w:sz w:val="28"/>
          <w:szCs w:val="28"/>
        </w:rPr>
      </w:pPr>
      <w:r>
        <w:rPr>
          <w:rFonts w:ascii="Times New Roman" w:hAnsi="Times New Roman" w:cs="Times New Roman"/>
          <w:sz w:val="28"/>
          <w:szCs w:val="28"/>
        </w:rPr>
        <w:t>3.1.2. Специалист  администрации (далее – специалист по приему заявления):</w:t>
      </w:r>
    </w:p>
    <w:p w:rsidR="00E248C5" w:rsidRDefault="00E248C5" w:rsidP="00E248C5">
      <w:pPr>
        <w:pStyle w:val="ConsPlusNormal"/>
        <w:widowControl/>
        <w:spacing w:line="240" w:lineRule="atLeast"/>
        <w:ind w:firstLine="709"/>
        <w:jc w:val="both"/>
        <w:rPr>
          <w:rFonts w:ascii="Times New Roman" w:hAnsi="Times New Roman" w:cs="Times New Roman"/>
          <w:sz w:val="28"/>
          <w:szCs w:val="28"/>
        </w:rPr>
      </w:pPr>
      <w:r>
        <w:rPr>
          <w:rFonts w:ascii="Times New Roman" w:hAnsi="Times New Roman" w:cs="Times New Roman"/>
          <w:sz w:val="28"/>
          <w:szCs w:val="28"/>
        </w:rPr>
        <w:t>устанавливает предмет обращения, личность заявителя, полномочия представителя заявителя;</w:t>
      </w:r>
    </w:p>
    <w:p w:rsidR="00E248C5" w:rsidRDefault="00E248C5" w:rsidP="00E248C5">
      <w:pPr>
        <w:autoSpaceDE w:val="0"/>
        <w:autoSpaceDN w:val="0"/>
        <w:adjustRightInd w:val="0"/>
        <w:spacing w:line="240" w:lineRule="atLeast"/>
        <w:ind w:firstLine="709"/>
        <w:jc w:val="both"/>
        <w:rPr>
          <w:sz w:val="28"/>
          <w:szCs w:val="28"/>
        </w:rPr>
      </w:pPr>
      <w:r>
        <w:rPr>
          <w:sz w:val="28"/>
          <w:szCs w:val="28"/>
        </w:rPr>
        <w:t>осуществляет регистрацию поступившего заявления и документов в электронной базе данных;</w:t>
      </w:r>
    </w:p>
    <w:p w:rsidR="00E248C5" w:rsidRDefault="00E248C5" w:rsidP="00E248C5">
      <w:pPr>
        <w:spacing w:line="240" w:lineRule="atLeast"/>
        <w:ind w:firstLine="709"/>
        <w:jc w:val="both"/>
        <w:rPr>
          <w:sz w:val="28"/>
          <w:szCs w:val="28"/>
        </w:rPr>
      </w:pPr>
      <w:r>
        <w:rPr>
          <w:sz w:val="28"/>
          <w:szCs w:val="28"/>
        </w:rPr>
        <w:t>выдает расписку о приеме заявления и документов - при личном обращении;</w:t>
      </w:r>
    </w:p>
    <w:p w:rsidR="00E248C5" w:rsidRDefault="00E248C5" w:rsidP="00E248C5">
      <w:pPr>
        <w:spacing w:line="240" w:lineRule="atLeast"/>
        <w:ind w:firstLine="709"/>
        <w:jc w:val="both"/>
        <w:rPr>
          <w:sz w:val="28"/>
          <w:szCs w:val="28"/>
        </w:rPr>
      </w:pPr>
      <w:r>
        <w:rPr>
          <w:sz w:val="28"/>
          <w:szCs w:val="28"/>
        </w:rPr>
        <w:t>при получении заявления и документов в форме электронного документа в день их регистрации направляет в электронной форме уведомление, подтверждающее получение и регистрацию заявления и документов.</w:t>
      </w:r>
    </w:p>
    <w:p w:rsidR="00E248C5" w:rsidRDefault="00E248C5" w:rsidP="00E248C5">
      <w:pPr>
        <w:spacing w:line="240" w:lineRule="atLeast"/>
        <w:ind w:firstLine="709"/>
        <w:jc w:val="both"/>
        <w:rPr>
          <w:sz w:val="28"/>
          <w:szCs w:val="28"/>
        </w:rPr>
      </w:pPr>
      <w:r>
        <w:rPr>
          <w:sz w:val="28"/>
          <w:szCs w:val="28"/>
        </w:rPr>
        <w:t>3.1.4 В случае представления заявления и документов, необходимых для предоставления муниципальной  услуги через МФЦ, оператор МФЦ, ответственный за прием документов, регистрирует их в установленном порядке и размещает в форме электронных копий в автоматизированной  информационной системе «ЦПГУ». Данные документы направляются для регистрации сотрудникам администрации, ответственным за прием и регистрацию  документов  в ИС МАИС. Зарегистрированный пакет оригиналов документов передается в администрацию курьером МФЦ в порядке, определенном соглашением между МФЦ и администрацией.</w:t>
      </w:r>
    </w:p>
    <w:p w:rsidR="00E248C5" w:rsidRDefault="00E248C5" w:rsidP="00E248C5">
      <w:pPr>
        <w:spacing w:line="240" w:lineRule="atLeast"/>
        <w:ind w:firstLine="709"/>
        <w:jc w:val="both"/>
        <w:rPr>
          <w:sz w:val="28"/>
          <w:szCs w:val="28"/>
        </w:rPr>
      </w:pPr>
      <w:r>
        <w:rPr>
          <w:sz w:val="28"/>
          <w:szCs w:val="28"/>
        </w:rPr>
        <w:t>Заявления и документы, необходимые для предоставления муниципальной услуги, направленные в в идее электронных копий операторами МФЦ, подлежат рассмотрению в том же порядке, что и соответствующие заявления и документы , представленные заявителем в традиционной форме.</w:t>
      </w:r>
    </w:p>
    <w:p w:rsidR="00E248C5" w:rsidRDefault="00E248C5" w:rsidP="00E248C5">
      <w:pPr>
        <w:pStyle w:val="ConsPlusNormal"/>
        <w:widowControl/>
        <w:tabs>
          <w:tab w:val="left" w:pos="540"/>
        </w:tabs>
        <w:spacing w:line="240" w:lineRule="atLeast"/>
        <w:ind w:firstLine="709"/>
        <w:jc w:val="both"/>
        <w:rPr>
          <w:rFonts w:ascii="Times New Roman" w:hAnsi="Times New Roman" w:cs="Times New Roman"/>
          <w:sz w:val="28"/>
          <w:szCs w:val="28"/>
        </w:rPr>
      </w:pPr>
      <w:r>
        <w:rPr>
          <w:rFonts w:ascii="Times New Roman" w:hAnsi="Times New Roman" w:cs="Times New Roman"/>
          <w:sz w:val="28"/>
          <w:szCs w:val="28"/>
        </w:rPr>
        <w:t>3.1.5. Результатом выполнения административной процедуры по приему заявления и документов на получение муниципальной услуги является прием заявления и документов на получение муниципальной услуги и их регистрация.</w:t>
      </w:r>
    </w:p>
    <w:p w:rsidR="00E248C5" w:rsidRDefault="00E248C5" w:rsidP="00E248C5">
      <w:pPr>
        <w:pStyle w:val="ConsPlusNormal"/>
        <w:widowControl/>
        <w:tabs>
          <w:tab w:val="left" w:pos="540"/>
        </w:tabs>
        <w:spacing w:line="240" w:lineRule="atLeast"/>
        <w:ind w:firstLine="709"/>
        <w:jc w:val="both"/>
        <w:rPr>
          <w:rFonts w:ascii="Times New Roman" w:hAnsi="Times New Roman" w:cs="Times New Roman"/>
          <w:sz w:val="28"/>
          <w:szCs w:val="28"/>
        </w:rPr>
      </w:pPr>
      <w:r>
        <w:rPr>
          <w:rFonts w:ascii="Times New Roman" w:hAnsi="Times New Roman" w:cs="Times New Roman"/>
          <w:sz w:val="28"/>
          <w:szCs w:val="28"/>
        </w:rPr>
        <w:t>3.1.6. Срок выполнения административной процедуры по приему заявления и документов на получение муниципальной услуги составляет один день.</w:t>
      </w:r>
    </w:p>
    <w:p w:rsidR="00E248C5" w:rsidRDefault="00E248C5" w:rsidP="00E248C5">
      <w:pPr>
        <w:autoSpaceDE w:val="0"/>
        <w:autoSpaceDN w:val="0"/>
        <w:adjustRightInd w:val="0"/>
        <w:spacing w:line="240" w:lineRule="atLeast"/>
        <w:ind w:firstLine="709"/>
        <w:jc w:val="center"/>
        <w:outlineLvl w:val="1"/>
        <w:rPr>
          <w:b/>
          <w:sz w:val="28"/>
          <w:szCs w:val="28"/>
        </w:rPr>
      </w:pPr>
    </w:p>
    <w:p w:rsidR="00E248C5" w:rsidRDefault="00E248C5" w:rsidP="00E248C5">
      <w:pPr>
        <w:autoSpaceDE w:val="0"/>
        <w:autoSpaceDN w:val="0"/>
        <w:adjustRightInd w:val="0"/>
        <w:spacing w:line="240" w:lineRule="atLeast"/>
        <w:jc w:val="center"/>
        <w:outlineLvl w:val="1"/>
        <w:rPr>
          <w:b/>
          <w:sz w:val="28"/>
          <w:szCs w:val="28"/>
        </w:rPr>
      </w:pPr>
      <w:r>
        <w:rPr>
          <w:b/>
          <w:sz w:val="28"/>
          <w:szCs w:val="28"/>
        </w:rPr>
        <w:t xml:space="preserve">3.2. Рассмотрение документов и принятие решения о предоставлении </w:t>
      </w:r>
    </w:p>
    <w:p w:rsidR="00E248C5" w:rsidRDefault="00E248C5" w:rsidP="00E248C5">
      <w:pPr>
        <w:autoSpaceDE w:val="0"/>
        <w:autoSpaceDN w:val="0"/>
        <w:adjustRightInd w:val="0"/>
        <w:spacing w:line="240" w:lineRule="atLeast"/>
        <w:jc w:val="center"/>
        <w:outlineLvl w:val="1"/>
        <w:rPr>
          <w:b/>
          <w:sz w:val="28"/>
          <w:szCs w:val="28"/>
        </w:rPr>
      </w:pPr>
      <w:r>
        <w:rPr>
          <w:b/>
          <w:sz w:val="28"/>
          <w:szCs w:val="28"/>
        </w:rPr>
        <w:t>(об отказе в предоставлении) муниципальной услуги</w:t>
      </w:r>
    </w:p>
    <w:p w:rsidR="00E248C5" w:rsidRDefault="00E248C5" w:rsidP="00E248C5">
      <w:pPr>
        <w:autoSpaceDE w:val="0"/>
        <w:autoSpaceDN w:val="0"/>
        <w:adjustRightInd w:val="0"/>
        <w:spacing w:line="240" w:lineRule="atLeast"/>
        <w:ind w:firstLine="709"/>
        <w:jc w:val="center"/>
        <w:outlineLvl w:val="1"/>
        <w:rPr>
          <w:b/>
          <w:sz w:val="28"/>
          <w:szCs w:val="28"/>
        </w:rPr>
      </w:pPr>
    </w:p>
    <w:p w:rsidR="00E248C5" w:rsidRDefault="00E248C5" w:rsidP="00E248C5">
      <w:pPr>
        <w:widowControl w:val="0"/>
        <w:spacing w:line="240" w:lineRule="atLeast"/>
        <w:ind w:firstLine="709"/>
        <w:jc w:val="both"/>
        <w:rPr>
          <w:sz w:val="28"/>
          <w:szCs w:val="28"/>
        </w:rPr>
      </w:pPr>
      <w:r>
        <w:rPr>
          <w:sz w:val="28"/>
          <w:szCs w:val="28"/>
        </w:rPr>
        <w:t xml:space="preserve">3.2.1. Основанием для начала административной процедуры по рассмотрению документов и принятию решения о предоставлении (об отказе в предоставлении) муниципальной услуги является прием и регистрация заявления и документов специалистом по приему заявления и передача их на рассмотрение. </w:t>
      </w:r>
    </w:p>
    <w:p w:rsidR="00E248C5" w:rsidRDefault="00E248C5" w:rsidP="00E248C5">
      <w:pPr>
        <w:pStyle w:val="ConsPlusNormal"/>
        <w:widowControl/>
        <w:spacing w:line="240" w:lineRule="atLeast"/>
        <w:ind w:firstLine="709"/>
        <w:jc w:val="both"/>
        <w:rPr>
          <w:rFonts w:ascii="Times New Roman" w:hAnsi="Times New Roman" w:cs="Times New Roman"/>
          <w:color w:val="000000"/>
          <w:sz w:val="28"/>
          <w:szCs w:val="28"/>
        </w:rPr>
      </w:pPr>
      <w:r>
        <w:rPr>
          <w:rFonts w:ascii="Times New Roman" w:hAnsi="Times New Roman" w:cs="Times New Roman"/>
          <w:sz w:val="28"/>
          <w:szCs w:val="28"/>
        </w:rPr>
        <w:t>3.2.2</w:t>
      </w:r>
      <w:r>
        <w:rPr>
          <w:rFonts w:ascii="Times New Roman" w:hAnsi="Times New Roman" w:cs="Times New Roman"/>
          <w:sz w:val="28"/>
          <w:szCs w:val="28"/>
          <w:lang w:eastAsia="en-US"/>
        </w:rPr>
        <w:t>. Специалист по рассмотрению документов осуществляет регистрацию заявления в день поступления в книге регистрации заявлений граждан, нуждающихся в предоставлении жилого помещения в общежитии (далее – книга регистрации), по форме, аналогичной форме книги регистрации заявлений граждан о принятии на учет нуждающихся в жилых помещениях, утвержденной постановлением Губернатора Новосибирской области (</w:t>
      </w:r>
      <w:r>
        <w:rPr>
          <w:rFonts w:ascii="Times New Roman" w:hAnsi="Times New Roman" w:cs="Times New Roman"/>
          <w:color w:val="000000"/>
          <w:sz w:val="28"/>
          <w:szCs w:val="28"/>
          <w:lang w:eastAsia="en-US"/>
        </w:rPr>
        <w:t>приложение 4)</w:t>
      </w:r>
      <w:r>
        <w:rPr>
          <w:rFonts w:ascii="Times New Roman" w:hAnsi="Times New Roman" w:cs="Times New Roman"/>
          <w:color w:val="000000"/>
          <w:sz w:val="28"/>
          <w:szCs w:val="28"/>
        </w:rPr>
        <w:t>.</w:t>
      </w:r>
    </w:p>
    <w:p w:rsidR="00E248C5" w:rsidRDefault="00E248C5" w:rsidP="00E248C5">
      <w:pPr>
        <w:autoSpaceDE w:val="0"/>
        <w:autoSpaceDN w:val="0"/>
        <w:adjustRightInd w:val="0"/>
        <w:spacing w:line="240" w:lineRule="atLeast"/>
        <w:ind w:firstLine="709"/>
        <w:jc w:val="both"/>
        <w:rPr>
          <w:sz w:val="28"/>
          <w:szCs w:val="28"/>
        </w:rPr>
      </w:pPr>
      <w:r>
        <w:rPr>
          <w:sz w:val="28"/>
          <w:szCs w:val="28"/>
        </w:rPr>
        <w:lastRenderedPageBreak/>
        <w:t xml:space="preserve">3.2.3. Специалист по рассмотрению документов в течение трех дней формирует и направляет в рамках межведомственного информационного взаимодействия запросы в соответствующие органы (организации) о представлении документов (сведений), указанных в </w:t>
      </w:r>
      <w:r>
        <w:rPr>
          <w:color w:val="000000"/>
          <w:sz w:val="28"/>
          <w:szCs w:val="28"/>
        </w:rPr>
        <w:t>подпункте 2.9.3</w:t>
      </w:r>
      <w:r>
        <w:rPr>
          <w:sz w:val="28"/>
          <w:szCs w:val="28"/>
        </w:rPr>
        <w:t>, если документы не представлены заявителем по собственной инициативе.</w:t>
      </w:r>
    </w:p>
    <w:p w:rsidR="00E248C5" w:rsidRDefault="00E248C5" w:rsidP="00E248C5">
      <w:pPr>
        <w:pStyle w:val="a4"/>
        <w:spacing w:before="0" w:beforeAutospacing="0" w:after="0" w:afterAutospacing="0" w:line="240" w:lineRule="atLeast"/>
      </w:pPr>
      <w:r>
        <w:t>При направлении запроса по каналам межведомственного электронного взаимодействия запрос подписывается электронной цифровой подписью уполномоченного должностного лица.</w:t>
      </w:r>
    </w:p>
    <w:p w:rsidR="00E248C5" w:rsidRDefault="00E248C5" w:rsidP="00E248C5">
      <w:pPr>
        <w:autoSpaceDE w:val="0"/>
        <w:autoSpaceDN w:val="0"/>
        <w:adjustRightInd w:val="0"/>
        <w:spacing w:line="240" w:lineRule="atLeast"/>
        <w:ind w:firstLine="709"/>
        <w:jc w:val="both"/>
        <w:rPr>
          <w:sz w:val="28"/>
          <w:szCs w:val="28"/>
        </w:rPr>
      </w:pPr>
      <w:r>
        <w:rPr>
          <w:sz w:val="28"/>
          <w:szCs w:val="28"/>
        </w:rPr>
        <w:t>Результатом выполнения межведомственного информационного взаимодействия является получение документов (сведений), необходимых для предоставления муниципальной услуги.</w:t>
      </w:r>
    </w:p>
    <w:p w:rsidR="00E248C5" w:rsidRDefault="00E248C5" w:rsidP="00E248C5">
      <w:pPr>
        <w:spacing w:line="240" w:lineRule="atLeast"/>
        <w:ind w:firstLine="709"/>
        <w:jc w:val="both"/>
        <w:rPr>
          <w:sz w:val="28"/>
          <w:szCs w:val="28"/>
        </w:rPr>
      </w:pPr>
      <w:r>
        <w:rPr>
          <w:sz w:val="28"/>
          <w:szCs w:val="28"/>
        </w:rPr>
        <w:t>3.2.4. В течение десяти дней со дня поступления документов, полученных в рамках межведомственного информационного взаимодействия, специалист по рассмотрению документов:</w:t>
      </w:r>
    </w:p>
    <w:p w:rsidR="00E248C5" w:rsidRDefault="00E248C5" w:rsidP="00E248C5">
      <w:pPr>
        <w:spacing w:line="240" w:lineRule="atLeast"/>
        <w:ind w:firstLine="709"/>
        <w:jc w:val="both"/>
        <w:rPr>
          <w:sz w:val="28"/>
          <w:szCs w:val="28"/>
          <w:lang w:eastAsia="en-US"/>
        </w:rPr>
      </w:pPr>
      <w:r>
        <w:rPr>
          <w:sz w:val="28"/>
          <w:szCs w:val="28"/>
        </w:rPr>
        <w:t>проверяет представленные документы на наличие (отсутствие) права заявителя на получение муниципальной услуги;</w:t>
      </w:r>
    </w:p>
    <w:p w:rsidR="00E248C5" w:rsidRDefault="00E248C5" w:rsidP="00E248C5">
      <w:pPr>
        <w:pStyle w:val="ConsPlusNormal"/>
        <w:widowControl/>
        <w:spacing w:line="240" w:lineRule="atLeast"/>
        <w:ind w:firstLine="709"/>
        <w:jc w:val="both"/>
        <w:rPr>
          <w:rFonts w:ascii="Times New Roman" w:hAnsi="Times New Roman" w:cs="Times New Roman"/>
          <w:sz w:val="28"/>
          <w:szCs w:val="28"/>
        </w:rPr>
      </w:pPr>
      <w:r>
        <w:rPr>
          <w:rFonts w:ascii="Times New Roman" w:hAnsi="Times New Roman" w:cs="Times New Roman"/>
          <w:sz w:val="28"/>
          <w:szCs w:val="28"/>
        </w:rPr>
        <w:t>п</w:t>
      </w:r>
      <w:r>
        <w:rPr>
          <w:rFonts w:ascii="Times New Roman" w:hAnsi="Times New Roman"/>
          <w:sz w:val="28"/>
          <w:szCs w:val="28"/>
        </w:rPr>
        <w:t xml:space="preserve">ри отсутствии оснований для отказа в предоставлении муниципальной услуги, указанных в подпункте 2.11, </w:t>
      </w:r>
      <w:r>
        <w:rPr>
          <w:rFonts w:ascii="Times New Roman" w:hAnsi="Times New Roman" w:cs="Times New Roman"/>
          <w:sz w:val="28"/>
          <w:szCs w:val="28"/>
        </w:rPr>
        <w:t>включает заявителя в список по форме (приложение 5) (датой включения заявителя в список является дата регистрации заявления в книге регистрации) и осуществляет подготовку проекта уведомления о включении в список (</w:t>
      </w:r>
      <w:r>
        <w:rPr>
          <w:rFonts w:ascii="Times New Roman" w:hAnsi="Times New Roman" w:cs="Times New Roman"/>
          <w:color w:val="000000"/>
          <w:sz w:val="28"/>
          <w:szCs w:val="28"/>
          <w:lang w:eastAsia="en-US"/>
        </w:rPr>
        <w:t>приложение 6)</w:t>
      </w:r>
      <w:r>
        <w:rPr>
          <w:rFonts w:ascii="Times New Roman" w:hAnsi="Times New Roman" w:cs="Times New Roman"/>
          <w:color w:val="000000"/>
          <w:sz w:val="28"/>
          <w:szCs w:val="28"/>
        </w:rPr>
        <w:t>;</w:t>
      </w:r>
      <w:r>
        <w:rPr>
          <w:rFonts w:ascii="Times New Roman" w:hAnsi="Times New Roman" w:cs="Times New Roman"/>
          <w:sz w:val="28"/>
          <w:szCs w:val="28"/>
        </w:rPr>
        <w:t xml:space="preserve"> </w:t>
      </w:r>
    </w:p>
    <w:p w:rsidR="00E248C5" w:rsidRDefault="00E248C5" w:rsidP="00E248C5">
      <w:pPr>
        <w:pStyle w:val="ConsPlusNormal"/>
        <w:widowControl/>
        <w:spacing w:line="240" w:lineRule="atLeast"/>
        <w:ind w:firstLine="709"/>
        <w:jc w:val="both"/>
        <w:rPr>
          <w:rFonts w:ascii="Times New Roman" w:hAnsi="Times New Roman" w:cs="Times New Roman"/>
          <w:sz w:val="28"/>
          <w:szCs w:val="28"/>
        </w:rPr>
      </w:pPr>
      <w:r>
        <w:rPr>
          <w:rFonts w:ascii="Times New Roman" w:hAnsi="Times New Roman"/>
          <w:sz w:val="28"/>
          <w:szCs w:val="28"/>
        </w:rPr>
        <w:t xml:space="preserve">при наличии оснований для отказа в предоставлении муниципальной услуги, предусмотренных в подпункте 2.11, </w:t>
      </w:r>
      <w:r>
        <w:rPr>
          <w:rFonts w:ascii="Times New Roman" w:hAnsi="Times New Roman" w:cs="Times New Roman"/>
          <w:sz w:val="28"/>
          <w:szCs w:val="28"/>
        </w:rPr>
        <w:t>осуществляет подготовку проекта уведомления об отказе в предоставлении муниципальной услуги с указанием основания отказа (далее – уведомление об отказе) (</w:t>
      </w:r>
      <w:r>
        <w:rPr>
          <w:rFonts w:ascii="Times New Roman" w:hAnsi="Times New Roman" w:cs="Times New Roman"/>
          <w:color w:val="000000"/>
          <w:sz w:val="28"/>
          <w:szCs w:val="28"/>
          <w:lang w:eastAsia="en-US"/>
        </w:rPr>
        <w:t>приложение 7).</w:t>
      </w:r>
    </w:p>
    <w:p w:rsidR="00E248C5" w:rsidRDefault="00E248C5" w:rsidP="00E248C5">
      <w:pPr>
        <w:pStyle w:val="ConsPlusNormal"/>
        <w:widowControl/>
        <w:spacing w:line="240" w:lineRule="atLeast"/>
        <w:ind w:firstLine="709"/>
        <w:jc w:val="both"/>
        <w:rPr>
          <w:rFonts w:ascii="Times New Roman" w:hAnsi="Times New Roman" w:cs="Times New Roman"/>
          <w:sz w:val="28"/>
          <w:szCs w:val="28"/>
        </w:rPr>
      </w:pPr>
      <w:r>
        <w:rPr>
          <w:rFonts w:ascii="Times New Roman" w:hAnsi="Times New Roman" w:cs="Times New Roman"/>
          <w:sz w:val="28"/>
          <w:szCs w:val="28"/>
        </w:rPr>
        <w:t>3.2.5. Глава администрации в течение трех дней подписывает уведомление о включении в список или уведомление об отказе.</w:t>
      </w:r>
    </w:p>
    <w:p w:rsidR="00E248C5" w:rsidRDefault="00E248C5" w:rsidP="00E248C5">
      <w:pPr>
        <w:pStyle w:val="ConsPlusNormal"/>
        <w:widowControl/>
        <w:tabs>
          <w:tab w:val="left" w:pos="540"/>
        </w:tabs>
        <w:spacing w:line="240" w:lineRule="atLeast"/>
        <w:ind w:firstLine="709"/>
        <w:jc w:val="both"/>
        <w:rPr>
          <w:rFonts w:ascii="Times New Roman" w:hAnsi="Times New Roman" w:cs="Times New Roman"/>
          <w:sz w:val="28"/>
          <w:szCs w:val="28"/>
        </w:rPr>
      </w:pPr>
      <w:r>
        <w:rPr>
          <w:rFonts w:ascii="Times New Roman" w:hAnsi="Times New Roman" w:cs="Times New Roman"/>
          <w:sz w:val="28"/>
          <w:szCs w:val="28"/>
        </w:rPr>
        <w:t>3.2.6. Уведомление о включении в список или уведомление об отказе направляется заявителю в течение пяти дней со дня его подписания главой администрации.</w:t>
      </w:r>
    </w:p>
    <w:p w:rsidR="00E248C5" w:rsidRDefault="00E248C5" w:rsidP="00E248C5">
      <w:pPr>
        <w:spacing w:line="240" w:lineRule="atLeast"/>
        <w:ind w:firstLine="709"/>
        <w:jc w:val="both"/>
        <w:rPr>
          <w:sz w:val="28"/>
          <w:szCs w:val="28"/>
        </w:rPr>
      </w:pPr>
      <w:r>
        <w:rPr>
          <w:sz w:val="28"/>
          <w:szCs w:val="28"/>
        </w:rPr>
        <w:t xml:space="preserve">3.2.7. Результатом выполнения административной процедуры по рассмотрению документов и принятию решения о предоставлении (об отказе в предоставлении) муниципальной услуги является включение заявителя в список, направление уведомления о включении в список или направление уведомления об отказе. </w:t>
      </w:r>
    </w:p>
    <w:p w:rsidR="00E248C5" w:rsidRDefault="00E248C5" w:rsidP="00E248C5">
      <w:pPr>
        <w:pStyle w:val="ConsPlusNormal"/>
        <w:widowControl/>
        <w:tabs>
          <w:tab w:val="left" w:pos="540"/>
        </w:tabs>
        <w:spacing w:line="240" w:lineRule="atLeast"/>
        <w:ind w:firstLine="709"/>
        <w:jc w:val="both"/>
        <w:rPr>
          <w:rFonts w:ascii="Times New Roman" w:hAnsi="Times New Roman" w:cs="Times New Roman"/>
          <w:sz w:val="28"/>
          <w:szCs w:val="28"/>
        </w:rPr>
      </w:pPr>
      <w:r>
        <w:rPr>
          <w:rFonts w:ascii="Times New Roman" w:hAnsi="Times New Roman" w:cs="Times New Roman"/>
          <w:sz w:val="28"/>
          <w:szCs w:val="28"/>
        </w:rPr>
        <w:t>3.2.8. Срок выполнения административной процедуры по рассмотрению документов и принятию решения о предоставлении (об отказе в предоставлении) муниципальной услуги составляет 30 дней.</w:t>
      </w:r>
    </w:p>
    <w:p w:rsidR="00E248C5" w:rsidRDefault="00E248C5" w:rsidP="00E248C5">
      <w:pPr>
        <w:spacing w:line="240" w:lineRule="atLeast"/>
        <w:ind w:firstLine="720"/>
        <w:jc w:val="both"/>
        <w:rPr>
          <w:sz w:val="28"/>
          <w:szCs w:val="28"/>
        </w:rPr>
      </w:pPr>
      <w:r>
        <w:rPr>
          <w:sz w:val="28"/>
          <w:szCs w:val="28"/>
        </w:rPr>
        <w:t>3.2.9 При подаче заявления на оказание муниципальной услуги через МФЦ, из возможно направление результата предоставления муниципальной услуги или уведомления об отказе в предоставлении муниципальной услуги  в МФЦ, из которого поступила заявка, для выдачи заявителю.</w:t>
      </w:r>
    </w:p>
    <w:p w:rsidR="00E248C5" w:rsidRDefault="00E248C5" w:rsidP="00E248C5">
      <w:pPr>
        <w:spacing w:line="240" w:lineRule="atLeast"/>
        <w:ind w:firstLine="720"/>
        <w:jc w:val="both"/>
        <w:rPr>
          <w:sz w:val="28"/>
          <w:szCs w:val="28"/>
        </w:rPr>
      </w:pPr>
    </w:p>
    <w:p w:rsidR="00E248C5" w:rsidRDefault="00E248C5" w:rsidP="00E248C5">
      <w:pPr>
        <w:pStyle w:val="ConsPlusNormal"/>
        <w:widowControl/>
        <w:tabs>
          <w:tab w:val="left" w:pos="540"/>
        </w:tabs>
        <w:spacing w:line="240" w:lineRule="atLeast"/>
        <w:ind w:firstLine="0"/>
        <w:jc w:val="center"/>
        <w:rPr>
          <w:rFonts w:ascii="Times New Roman" w:hAnsi="Times New Roman" w:cs="Times New Roman"/>
          <w:b/>
          <w:sz w:val="28"/>
          <w:szCs w:val="28"/>
        </w:rPr>
      </w:pPr>
      <w:r>
        <w:rPr>
          <w:rFonts w:ascii="Times New Roman" w:hAnsi="Times New Roman" w:cs="Times New Roman"/>
          <w:b/>
          <w:sz w:val="28"/>
          <w:szCs w:val="28"/>
        </w:rPr>
        <w:t>3.3.  Подготовка и издание распоряжения главы администрации о предоставлении жилого помещения в общежитии</w:t>
      </w:r>
    </w:p>
    <w:p w:rsidR="00E248C5" w:rsidRDefault="00E248C5" w:rsidP="00E248C5">
      <w:pPr>
        <w:autoSpaceDE w:val="0"/>
        <w:autoSpaceDN w:val="0"/>
        <w:adjustRightInd w:val="0"/>
        <w:spacing w:line="240" w:lineRule="atLeast"/>
        <w:ind w:firstLine="708"/>
        <w:jc w:val="center"/>
        <w:outlineLvl w:val="1"/>
        <w:rPr>
          <w:b/>
          <w:sz w:val="28"/>
          <w:szCs w:val="28"/>
        </w:rPr>
      </w:pPr>
    </w:p>
    <w:p w:rsidR="00E248C5" w:rsidRDefault="00E248C5" w:rsidP="00E248C5">
      <w:pPr>
        <w:pStyle w:val="ConsPlusNormal"/>
        <w:widowControl/>
        <w:tabs>
          <w:tab w:val="left" w:pos="540"/>
        </w:tabs>
        <w:spacing w:line="240" w:lineRule="atLeast"/>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3.3.1. Основанием для начала административной процедуры по подготовке и изданию распоряжения главы администрации является включение заявителя в список и направление заявителю уведомления о включении в список. </w:t>
      </w:r>
    </w:p>
    <w:p w:rsidR="00E248C5" w:rsidRDefault="00E248C5" w:rsidP="00E248C5">
      <w:pPr>
        <w:autoSpaceDE w:val="0"/>
        <w:autoSpaceDN w:val="0"/>
        <w:adjustRightInd w:val="0"/>
        <w:spacing w:line="240" w:lineRule="atLeast"/>
        <w:ind w:firstLine="709"/>
        <w:jc w:val="both"/>
        <w:outlineLvl w:val="2"/>
        <w:rPr>
          <w:sz w:val="28"/>
          <w:szCs w:val="28"/>
        </w:rPr>
      </w:pPr>
      <w:r>
        <w:rPr>
          <w:sz w:val="28"/>
          <w:szCs w:val="28"/>
        </w:rPr>
        <w:t>3.3.2. При наличии свободного жилого помещения в общежитии на момент включения заявителя в список специалист по рассмотрению документов в течение семи дней со дня включения заявителя в список осуществляет подготовку, согласование проекта распоряжения главы администрации и обеспечивает его подписание главой администрации.</w:t>
      </w:r>
    </w:p>
    <w:p w:rsidR="00E248C5" w:rsidRDefault="00E248C5" w:rsidP="00E248C5">
      <w:pPr>
        <w:pStyle w:val="ConsPlusNormal"/>
        <w:spacing w:line="240" w:lineRule="atLeast"/>
        <w:ind w:firstLine="709"/>
        <w:jc w:val="both"/>
        <w:rPr>
          <w:rFonts w:ascii="Times New Roman" w:hAnsi="Times New Roman" w:cs="Times New Roman"/>
          <w:sz w:val="28"/>
          <w:szCs w:val="28"/>
        </w:rPr>
      </w:pPr>
      <w:r>
        <w:rPr>
          <w:rFonts w:ascii="Times New Roman" w:hAnsi="Times New Roman" w:cs="Times New Roman"/>
          <w:sz w:val="28"/>
          <w:szCs w:val="28"/>
        </w:rPr>
        <w:t>3.3.3. При отсутствии свободного жилого помещения в общежитии на момент включения заявителя в список распоряжения главы администрации должен быть издан в течение 30 дней со дня освобождения жилого помещения в общежитии либо со дня включения нового жилого помещения в специализированный жилищный фонд с отнесением такого помещения к общежитию.</w:t>
      </w:r>
    </w:p>
    <w:p w:rsidR="00E248C5" w:rsidRDefault="00E248C5" w:rsidP="00E248C5">
      <w:pPr>
        <w:pStyle w:val="ConsPlusNormal"/>
        <w:jc w:val="both"/>
        <w:rPr>
          <w:rFonts w:ascii="Times New Roman" w:hAnsi="Times New Roman"/>
          <w:color w:val="000000"/>
          <w:sz w:val="28"/>
          <w:szCs w:val="28"/>
        </w:rPr>
      </w:pPr>
      <w:bookmarkStart w:id="3" w:name="Par394"/>
      <w:bookmarkEnd w:id="3"/>
      <w:r>
        <w:rPr>
          <w:rFonts w:ascii="Times New Roman" w:hAnsi="Times New Roman"/>
          <w:color w:val="000000"/>
          <w:sz w:val="28"/>
          <w:szCs w:val="28"/>
        </w:rPr>
        <w:t xml:space="preserve">3.3.4. Заявитель, включенный в список, обязан ежегодно, не позднее 1 февраля текущего года, представлять в администрацию заявление (приложение 8), подтверждающее его намерение получить жилое помещение в общежитии, и справку с места работы (службы) о занимаемой должности либо справку с места учебы, подтверждающую факт обучения в образовательном учреждении. </w:t>
      </w:r>
    </w:p>
    <w:p w:rsidR="00E248C5" w:rsidRDefault="00E248C5" w:rsidP="00E248C5">
      <w:pPr>
        <w:pStyle w:val="ConsPlusNormal"/>
        <w:jc w:val="both"/>
        <w:rPr>
          <w:rFonts w:ascii="Times New Roman" w:hAnsi="Times New Roman"/>
          <w:color w:val="000000"/>
          <w:sz w:val="28"/>
          <w:szCs w:val="28"/>
        </w:rPr>
      </w:pPr>
      <w:r>
        <w:rPr>
          <w:rFonts w:ascii="Times New Roman" w:hAnsi="Times New Roman"/>
          <w:color w:val="000000"/>
          <w:sz w:val="28"/>
          <w:szCs w:val="28"/>
        </w:rPr>
        <w:t xml:space="preserve">При отсутствии указанного заявления либо в случае если заявитель прекратил трудовые отношения (службу, пребывание на выборной должности, обучение), в связи с характером которых претендовал на получение жилого помещения в общежитии, специалист по рассмотрению документов в течение 30 дней со дня истечения срока для предоставления документов, предусмотренных настоящим подпунктом, либо со дня установления факта прекращения трудовых отношений (службы, пребывания на выборной должности, обучения) исключает заявителя из списка, осуществляет подготовку проекта уведомления об исключении из списка (приложение 9) с указанием основания исключения, обеспечивает его подписание главой администрации и направление заявителю. </w:t>
      </w:r>
    </w:p>
    <w:p w:rsidR="00E248C5" w:rsidRDefault="00E248C5" w:rsidP="00E248C5">
      <w:pPr>
        <w:pStyle w:val="ConsPlusNormal"/>
        <w:ind w:firstLine="709"/>
        <w:jc w:val="both"/>
        <w:rPr>
          <w:rFonts w:ascii="Times New Roman" w:hAnsi="Times New Roman"/>
          <w:color w:val="000000"/>
          <w:sz w:val="28"/>
          <w:szCs w:val="28"/>
        </w:rPr>
      </w:pPr>
      <w:r>
        <w:rPr>
          <w:rFonts w:ascii="Times New Roman" w:hAnsi="Times New Roman"/>
          <w:color w:val="000000"/>
          <w:sz w:val="28"/>
          <w:szCs w:val="28"/>
        </w:rPr>
        <w:t>При подготовке распоряжения главы администрации о предоставлении жилого помещения в общежитии, если со дня включения в список заявителя, которому планируется предоставление данного жилого помещения, прошло более шести месяцев, специалист по рассмотрению документов осуществляет подготовку и направление заявителю запроса, подписанного главой администрации, о необходимости повторного представления документов, предусмотренных подпунктом 2.9.1, в течение 20 дней со дня получения запроса администрации.</w:t>
      </w:r>
    </w:p>
    <w:p w:rsidR="00E248C5" w:rsidRDefault="00E248C5" w:rsidP="00E248C5">
      <w:pPr>
        <w:autoSpaceDE w:val="0"/>
        <w:autoSpaceDN w:val="0"/>
        <w:adjustRightInd w:val="0"/>
        <w:spacing w:line="240" w:lineRule="atLeast"/>
        <w:ind w:firstLine="709"/>
        <w:jc w:val="both"/>
        <w:outlineLvl w:val="2"/>
        <w:rPr>
          <w:sz w:val="28"/>
          <w:szCs w:val="28"/>
        </w:rPr>
      </w:pPr>
      <w:r>
        <w:rPr>
          <w:sz w:val="28"/>
          <w:szCs w:val="28"/>
        </w:rPr>
        <w:t>3.3.5. Специалист по рассмотрению документов:</w:t>
      </w:r>
    </w:p>
    <w:p w:rsidR="00E248C5" w:rsidRDefault="00E248C5" w:rsidP="00E248C5">
      <w:pPr>
        <w:autoSpaceDE w:val="0"/>
        <w:autoSpaceDN w:val="0"/>
        <w:adjustRightInd w:val="0"/>
        <w:spacing w:line="240" w:lineRule="atLeast"/>
        <w:ind w:firstLine="709"/>
        <w:jc w:val="both"/>
        <w:outlineLvl w:val="2"/>
        <w:rPr>
          <w:sz w:val="28"/>
          <w:szCs w:val="28"/>
        </w:rPr>
      </w:pPr>
      <w:r>
        <w:rPr>
          <w:color w:val="000000"/>
          <w:sz w:val="28"/>
          <w:szCs w:val="28"/>
        </w:rPr>
        <w:t>при подтверждении права заявителя на получение жилого помещения в общежитии осуществляет подготовку, согласование проекта распоряжения главы администрации и обеспечивает его подписание главой администрации</w:t>
      </w:r>
      <w:r>
        <w:rPr>
          <w:sz w:val="28"/>
          <w:szCs w:val="28"/>
        </w:rPr>
        <w:t>;</w:t>
      </w:r>
    </w:p>
    <w:p w:rsidR="00E248C5" w:rsidRDefault="00E248C5" w:rsidP="00E248C5">
      <w:pPr>
        <w:autoSpaceDE w:val="0"/>
        <w:autoSpaceDN w:val="0"/>
        <w:adjustRightInd w:val="0"/>
        <w:spacing w:line="240" w:lineRule="atLeast"/>
        <w:ind w:firstLine="709"/>
        <w:jc w:val="both"/>
        <w:rPr>
          <w:sz w:val="28"/>
          <w:szCs w:val="28"/>
        </w:rPr>
      </w:pPr>
      <w:r>
        <w:rPr>
          <w:sz w:val="28"/>
          <w:szCs w:val="28"/>
        </w:rPr>
        <w:t>при наличии оснований для отказа, указанных в подпункте 2.11, осуществляет подготовку проекта уведомления об отказе, подписывает у главы администрации и направляет уведомление об отказе заявителю.</w:t>
      </w:r>
    </w:p>
    <w:p w:rsidR="00E248C5" w:rsidRDefault="00E248C5" w:rsidP="00E248C5">
      <w:pPr>
        <w:autoSpaceDE w:val="0"/>
        <w:autoSpaceDN w:val="0"/>
        <w:adjustRightInd w:val="0"/>
        <w:spacing w:line="240" w:lineRule="atLeast"/>
        <w:ind w:firstLine="709"/>
        <w:jc w:val="both"/>
        <w:rPr>
          <w:sz w:val="28"/>
          <w:szCs w:val="28"/>
        </w:rPr>
      </w:pPr>
      <w:r>
        <w:rPr>
          <w:sz w:val="28"/>
          <w:szCs w:val="28"/>
        </w:rPr>
        <w:t>3.3.6. Результатом административной процедуры по подготовке и изданию распоряжения главы администрации является издание распоряжения главы администрации либо направления уведомления об отказе заявителю.</w:t>
      </w:r>
    </w:p>
    <w:p w:rsidR="00E248C5" w:rsidRDefault="00E248C5" w:rsidP="00E248C5">
      <w:pPr>
        <w:pStyle w:val="ConsPlusNormal"/>
        <w:spacing w:line="240" w:lineRule="atLeast"/>
        <w:ind w:firstLine="709"/>
        <w:jc w:val="both"/>
        <w:rPr>
          <w:rFonts w:ascii="Times New Roman" w:hAnsi="Times New Roman" w:cs="Times New Roman"/>
          <w:sz w:val="28"/>
          <w:szCs w:val="28"/>
        </w:rPr>
      </w:pPr>
      <w:r>
        <w:rPr>
          <w:rFonts w:ascii="Times New Roman" w:hAnsi="Times New Roman"/>
          <w:sz w:val="28"/>
          <w:szCs w:val="28"/>
        </w:rPr>
        <w:lastRenderedPageBreak/>
        <w:t>3.3.7. Срок выполнения административной процедуры по подготовке и изданию распоряжения главы администрации составляет 10 дней со дня включения заявителя в список (при наличии свободного жилого помещения в общежитии на момент включения заявителя в список) и 30 дней</w:t>
      </w:r>
      <w:r>
        <w:rPr>
          <w:rFonts w:ascii="Times New Roman" w:hAnsi="Times New Roman" w:cs="Times New Roman"/>
          <w:sz w:val="28"/>
          <w:szCs w:val="28"/>
        </w:rPr>
        <w:t xml:space="preserve"> со дня освобождения жилого помещения в общежитии (со дня включения нового жилого помещения в специализированный жилищный фонд с отнесением такого помещения к общежитию) либо со дня истечения срока для представления документов, предусмотренных подпунктом 2.15, - при направлении уведомления об отказе</w:t>
      </w:r>
      <w:r>
        <w:rPr>
          <w:rFonts w:ascii="Times New Roman" w:hAnsi="Times New Roman"/>
          <w:sz w:val="28"/>
          <w:szCs w:val="28"/>
        </w:rPr>
        <w:t>, при исключении из списка (со дня истечения срока для представления документов, предусмотренных подпунктом 3.3.4, либо со дня установления факта прекращения трудовых отношений (службы, пребывания на выборной должности, обучения)).</w:t>
      </w:r>
    </w:p>
    <w:p w:rsidR="00E248C5" w:rsidRDefault="00E248C5" w:rsidP="00E248C5">
      <w:pPr>
        <w:autoSpaceDE w:val="0"/>
        <w:autoSpaceDN w:val="0"/>
        <w:adjustRightInd w:val="0"/>
        <w:spacing w:line="240" w:lineRule="atLeast"/>
        <w:ind w:firstLine="709"/>
        <w:jc w:val="both"/>
        <w:rPr>
          <w:sz w:val="28"/>
          <w:szCs w:val="28"/>
        </w:rPr>
      </w:pPr>
    </w:p>
    <w:p w:rsidR="00E248C5" w:rsidRDefault="00E248C5" w:rsidP="00E248C5">
      <w:pPr>
        <w:spacing w:line="240" w:lineRule="atLeast"/>
        <w:jc w:val="center"/>
        <w:rPr>
          <w:b/>
          <w:sz w:val="28"/>
          <w:szCs w:val="28"/>
        </w:rPr>
      </w:pPr>
      <w:r>
        <w:rPr>
          <w:b/>
          <w:sz w:val="28"/>
          <w:szCs w:val="28"/>
        </w:rPr>
        <w:t>3.4. Заключение и выдача договора найма</w:t>
      </w:r>
    </w:p>
    <w:p w:rsidR="00E248C5" w:rsidRDefault="00E248C5" w:rsidP="00E248C5">
      <w:pPr>
        <w:spacing w:line="240" w:lineRule="atLeast"/>
        <w:ind w:firstLine="709"/>
        <w:rPr>
          <w:sz w:val="28"/>
          <w:szCs w:val="28"/>
        </w:rPr>
      </w:pPr>
    </w:p>
    <w:p w:rsidR="00E248C5" w:rsidRDefault="00E248C5" w:rsidP="00E248C5">
      <w:pPr>
        <w:pStyle w:val="ConsPlusNormal"/>
        <w:widowControl/>
        <w:spacing w:line="240" w:lineRule="atLeast"/>
        <w:ind w:firstLine="709"/>
        <w:jc w:val="both"/>
        <w:rPr>
          <w:rFonts w:ascii="Times New Roman" w:hAnsi="Times New Roman" w:cs="Times New Roman"/>
          <w:sz w:val="28"/>
          <w:szCs w:val="28"/>
        </w:rPr>
      </w:pPr>
      <w:r>
        <w:rPr>
          <w:rFonts w:ascii="Times New Roman" w:hAnsi="Times New Roman" w:cs="Times New Roman"/>
          <w:sz w:val="28"/>
          <w:szCs w:val="28"/>
        </w:rPr>
        <w:t>3.4.1. Основанием для начала административной процедуры по заключению и выдаче договора найма является издание распоряжения главы администрации.</w:t>
      </w:r>
    </w:p>
    <w:p w:rsidR="00E248C5" w:rsidRDefault="00E248C5" w:rsidP="00E248C5">
      <w:pPr>
        <w:pStyle w:val="ConsPlusNormal"/>
        <w:widowControl/>
        <w:spacing w:line="240" w:lineRule="atLeast"/>
        <w:ind w:firstLine="709"/>
        <w:jc w:val="both"/>
        <w:rPr>
          <w:rFonts w:ascii="Times New Roman" w:hAnsi="Times New Roman" w:cs="Times New Roman"/>
          <w:sz w:val="28"/>
          <w:szCs w:val="28"/>
        </w:rPr>
      </w:pPr>
      <w:r>
        <w:rPr>
          <w:rFonts w:ascii="Times New Roman" w:hAnsi="Times New Roman" w:cs="Times New Roman"/>
          <w:sz w:val="28"/>
          <w:szCs w:val="28"/>
        </w:rPr>
        <w:t xml:space="preserve">3.4.2. Специалист по рассмотрению документов в течение трех дней со дня издания распоряжения главы администрации осуществляет подготовку проекта договора найма в двух экземплярах (приложение 10). </w:t>
      </w:r>
    </w:p>
    <w:p w:rsidR="00E248C5" w:rsidRDefault="00E248C5" w:rsidP="00E248C5">
      <w:pPr>
        <w:pStyle w:val="ConsPlusNormal"/>
        <w:widowControl/>
        <w:tabs>
          <w:tab w:val="left" w:pos="540"/>
        </w:tabs>
        <w:spacing w:line="240" w:lineRule="atLeast"/>
        <w:ind w:firstLine="709"/>
        <w:jc w:val="both"/>
        <w:rPr>
          <w:rFonts w:ascii="Times New Roman" w:hAnsi="Times New Roman" w:cs="Times New Roman"/>
          <w:sz w:val="28"/>
          <w:szCs w:val="28"/>
        </w:rPr>
      </w:pPr>
      <w:r>
        <w:rPr>
          <w:rFonts w:ascii="Times New Roman" w:hAnsi="Times New Roman" w:cs="Times New Roman"/>
          <w:sz w:val="28"/>
          <w:szCs w:val="28"/>
        </w:rPr>
        <w:t>3.4.3. Глава администрации в течение трех дней со дня подготовки проекта договора найма подписывает договор найма.</w:t>
      </w:r>
    </w:p>
    <w:p w:rsidR="00E248C5" w:rsidRDefault="00E248C5" w:rsidP="00E248C5">
      <w:pPr>
        <w:pStyle w:val="ConsPlusNormal"/>
        <w:widowControl/>
        <w:tabs>
          <w:tab w:val="left" w:pos="540"/>
        </w:tabs>
        <w:spacing w:line="240" w:lineRule="atLeast"/>
        <w:ind w:firstLine="709"/>
        <w:jc w:val="both"/>
        <w:rPr>
          <w:rFonts w:ascii="Times New Roman" w:hAnsi="Times New Roman" w:cs="Times New Roman"/>
          <w:sz w:val="28"/>
          <w:szCs w:val="28"/>
        </w:rPr>
      </w:pPr>
      <w:r>
        <w:rPr>
          <w:rFonts w:ascii="Times New Roman" w:hAnsi="Times New Roman" w:cs="Times New Roman"/>
          <w:sz w:val="28"/>
          <w:szCs w:val="28"/>
        </w:rPr>
        <w:t>3.4.4. Специалист по рассмотрению документов в течение трех дней уведомляет заявителя о необходимости явки для подписания договора найма.</w:t>
      </w:r>
    </w:p>
    <w:p w:rsidR="00E248C5" w:rsidRDefault="00E248C5" w:rsidP="00E248C5">
      <w:pPr>
        <w:pStyle w:val="ConsPlusNormal"/>
        <w:widowControl/>
        <w:tabs>
          <w:tab w:val="left" w:pos="540"/>
        </w:tabs>
        <w:spacing w:line="240" w:lineRule="atLeast"/>
        <w:ind w:firstLine="709"/>
        <w:jc w:val="both"/>
        <w:rPr>
          <w:rFonts w:ascii="Times New Roman" w:hAnsi="Times New Roman" w:cs="Times New Roman"/>
          <w:sz w:val="28"/>
          <w:szCs w:val="28"/>
        </w:rPr>
      </w:pPr>
      <w:r>
        <w:rPr>
          <w:rFonts w:ascii="Times New Roman" w:hAnsi="Times New Roman" w:cs="Times New Roman"/>
          <w:sz w:val="28"/>
          <w:szCs w:val="28"/>
        </w:rPr>
        <w:t>3.4.5. После подписания договора найма заявителем специалист по рассмотрению документов осуществляет его регистрацию в книге регистрации договоров найма жилых помещений в общежитии (приложение 11).</w:t>
      </w:r>
    </w:p>
    <w:p w:rsidR="00E248C5" w:rsidRDefault="00E248C5" w:rsidP="00E248C5">
      <w:pPr>
        <w:pStyle w:val="ConsPlusNormal"/>
        <w:widowControl/>
        <w:tabs>
          <w:tab w:val="left" w:pos="540"/>
        </w:tabs>
        <w:spacing w:line="240" w:lineRule="atLeast"/>
        <w:ind w:firstLine="709"/>
        <w:jc w:val="both"/>
        <w:rPr>
          <w:rFonts w:ascii="Times New Roman" w:hAnsi="Times New Roman" w:cs="Times New Roman"/>
          <w:sz w:val="28"/>
          <w:szCs w:val="28"/>
        </w:rPr>
      </w:pPr>
      <w:r>
        <w:rPr>
          <w:rFonts w:ascii="Times New Roman" w:hAnsi="Times New Roman" w:cs="Times New Roman"/>
          <w:sz w:val="28"/>
          <w:szCs w:val="28"/>
        </w:rPr>
        <w:t>3.4.6. Один экземпляр зарегистрированного договора найма в день регистрации выдается специалистом по рассмотрению документов заявителю, второй экземпляр договора подшивается в папку «Договоры найма жилого помещения в общежитии».</w:t>
      </w:r>
    </w:p>
    <w:p w:rsidR="00E248C5" w:rsidRDefault="00E248C5" w:rsidP="00E248C5">
      <w:pPr>
        <w:autoSpaceDE w:val="0"/>
        <w:autoSpaceDN w:val="0"/>
        <w:adjustRightInd w:val="0"/>
        <w:spacing w:line="240" w:lineRule="atLeast"/>
        <w:ind w:firstLine="709"/>
        <w:jc w:val="both"/>
        <w:rPr>
          <w:sz w:val="28"/>
          <w:szCs w:val="28"/>
        </w:rPr>
      </w:pPr>
      <w:r>
        <w:rPr>
          <w:sz w:val="28"/>
          <w:szCs w:val="28"/>
        </w:rPr>
        <w:t>3.4.7. Результатом административной процедуры по заключению и выдаче договора найма является заключение и выдача заявителю договора найма.</w:t>
      </w:r>
    </w:p>
    <w:p w:rsidR="00E248C5" w:rsidRDefault="00E248C5" w:rsidP="00E248C5">
      <w:pPr>
        <w:autoSpaceDE w:val="0"/>
        <w:autoSpaceDN w:val="0"/>
        <w:adjustRightInd w:val="0"/>
        <w:spacing w:line="240" w:lineRule="atLeast"/>
        <w:ind w:firstLine="709"/>
        <w:jc w:val="both"/>
        <w:rPr>
          <w:sz w:val="28"/>
          <w:szCs w:val="28"/>
        </w:rPr>
      </w:pPr>
      <w:r>
        <w:rPr>
          <w:sz w:val="28"/>
          <w:szCs w:val="28"/>
        </w:rPr>
        <w:t>3.4.8. Срок выполнения административной процедуры по заключению и выдаче договора найма составляет 15 дней.</w:t>
      </w:r>
    </w:p>
    <w:p w:rsidR="00E248C5" w:rsidRDefault="00E248C5" w:rsidP="00E248C5">
      <w:pPr>
        <w:autoSpaceDE w:val="0"/>
        <w:autoSpaceDN w:val="0"/>
        <w:adjustRightInd w:val="0"/>
        <w:spacing w:line="240" w:lineRule="atLeast"/>
        <w:ind w:firstLine="709"/>
        <w:jc w:val="both"/>
        <w:outlineLvl w:val="2"/>
        <w:rPr>
          <w:sz w:val="28"/>
          <w:szCs w:val="28"/>
        </w:rPr>
      </w:pPr>
      <w:r>
        <w:rPr>
          <w:sz w:val="28"/>
          <w:szCs w:val="28"/>
        </w:rPr>
        <w:t>3.4.9 При подаче заявления на оказание муниципальной услуги через МФЦ, возможно направление результата  предоставления муниципальной услуги или уведомления об отказе в предоставлении муниципальной услуги в МФЦ, из которого поступила заявка, для выдачи заявителю.</w:t>
      </w:r>
    </w:p>
    <w:p w:rsidR="00E248C5" w:rsidRDefault="00E248C5" w:rsidP="00E248C5">
      <w:pPr>
        <w:autoSpaceDE w:val="0"/>
        <w:autoSpaceDN w:val="0"/>
        <w:adjustRightInd w:val="0"/>
        <w:spacing w:line="240" w:lineRule="atLeast"/>
        <w:ind w:firstLine="709"/>
        <w:jc w:val="both"/>
        <w:outlineLvl w:val="2"/>
        <w:rPr>
          <w:sz w:val="28"/>
          <w:szCs w:val="28"/>
        </w:rPr>
      </w:pPr>
    </w:p>
    <w:p w:rsidR="00E248C5" w:rsidRDefault="00E248C5" w:rsidP="00E248C5">
      <w:pPr>
        <w:autoSpaceDE w:val="0"/>
        <w:autoSpaceDN w:val="0"/>
        <w:adjustRightInd w:val="0"/>
        <w:spacing w:line="240" w:lineRule="atLeast"/>
        <w:jc w:val="center"/>
        <w:outlineLvl w:val="0"/>
        <w:rPr>
          <w:b/>
          <w:sz w:val="28"/>
          <w:szCs w:val="28"/>
        </w:rPr>
      </w:pPr>
      <w:r>
        <w:rPr>
          <w:b/>
          <w:sz w:val="28"/>
          <w:szCs w:val="28"/>
        </w:rPr>
        <w:t>4. Формы контроля за исполнением административного регламента</w:t>
      </w:r>
    </w:p>
    <w:p w:rsidR="00E248C5" w:rsidRDefault="00E248C5" w:rsidP="00E248C5">
      <w:pPr>
        <w:autoSpaceDE w:val="0"/>
        <w:autoSpaceDN w:val="0"/>
        <w:adjustRightInd w:val="0"/>
        <w:spacing w:line="240" w:lineRule="atLeast"/>
        <w:ind w:firstLine="540"/>
        <w:jc w:val="center"/>
        <w:rPr>
          <w:b/>
          <w:sz w:val="28"/>
          <w:szCs w:val="28"/>
        </w:rPr>
      </w:pPr>
    </w:p>
    <w:p w:rsidR="00E248C5" w:rsidRDefault="00E248C5" w:rsidP="00E248C5">
      <w:pPr>
        <w:autoSpaceDE w:val="0"/>
        <w:autoSpaceDN w:val="0"/>
        <w:adjustRightInd w:val="0"/>
        <w:spacing w:line="240" w:lineRule="atLeast"/>
        <w:ind w:firstLine="709"/>
        <w:jc w:val="both"/>
        <w:rPr>
          <w:sz w:val="28"/>
          <w:szCs w:val="28"/>
        </w:rPr>
      </w:pPr>
      <w:r>
        <w:rPr>
          <w:sz w:val="28"/>
          <w:szCs w:val="28"/>
        </w:rPr>
        <w:t xml:space="preserve">4.1. Контроль за предоставлением муниципальной услуги осуществляется в форме текущего контроля за соблюдением и исполнением специалистами администрации, ответственными за предоставление муниципальной услуги, последовательности административных действий, определенных административными процедурами по предоставлению муниципальной услуги, </w:t>
      </w:r>
      <w:r>
        <w:rPr>
          <w:sz w:val="28"/>
          <w:szCs w:val="28"/>
        </w:rPr>
        <w:lastRenderedPageBreak/>
        <w:t>плановых и внеплановых проверок полноты и качества предоставления муниципальной услуги.</w:t>
      </w:r>
    </w:p>
    <w:p w:rsidR="00E248C5" w:rsidRDefault="00E248C5" w:rsidP="00E248C5">
      <w:pPr>
        <w:autoSpaceDE w:val="0"/>
        <w:autoSpaceDN w:val="0"/>
        <w:adjustRightInd w:val="0"/>
        <w:spacing w:line="240" w:lineRule="atLeast"/>
        <w:ind w:firstLine="709"/>
        <w:jc w:val="both"/>
        <w:rPr>
          <w:sz w:val="28"/>
          <w:szCs w:val="28"/>
        </w:rPr>
      </w:pPr>
      <w:r>
        <w:rPr>
          <w:sz w:val="28"/>
          <w:szCs w:val="28"/>
        </w:rPr>
        <w:t>4.2. Текущий контроль за соблюдением и исполнением специалистами администрации, ответственными за предоставление муниципальной услуги, последовательности административных действий, определенных административными процедурами по предоставлению муниципальной услуги, и принятием в ходе предоставления муниципальной услуги решений осуществляется главой администрации.</w:t>
      </w:r>
    </w:p>
    <w:p w:rsidR="00E248C5" w:rsidRDefault="00E248C5" w:rsidP="00E248C5">
      <w:pPr>
        <w:autoSpaceDE w:val="0"/>
        <w:autoSpaceDN w:val="0"/>
        <w:adjustRightInd w:val="0"/>
        <w:spacing w:line="240" w:lineRule="atLeast"/>
        <w:ind w:firstLine="709"/>
        <w:jc w:val="both"/>
        <w:rPr>
          <w:sz w:val="28"/>
          <w:szCs w:val="28"/>
        </w:rPr>
      </w:pPr>
      <w:r>
        <w:rPr>
          <w:sz w:val="28"/>
          <w:szCs w:val="28"/>
        </w:rPr>
        <w:t>4.3. Контроль за полнотой и качеством предоставления муниципальной услуги включает в себя проведение плановых и внеплановых проверок с целью выявления и устранения нарушений прав заявителей, принятие мер для устранения соответствующих нарушений.</w:t>
      </w:r>
    </w:p>
    <w:p w:rsidR="00E248C5" w:rsidRDefault="00E248C5" w:rsidP="00E248C5">
      <w:pPr>
        <w:autoSpaceDE w:val="0"/>
        <w:autoSpaceDN w:val="0"/>
        <w:adjustRightInd w:val="0"/>
        <w:spacing w:line="240" w:lineRule="atLeast"/>
        <w:ind w:firstLine="709"/>
        <w:jc w:val="both"/>
        <w:rPr>
          <w:sz w:val="28"/>
          <w:szCs w:val="28"/>
        </w:rPr>
      </w:pPr>
      <w:r>
        <w:rPr>
          <w:sz w:val="28"/>
          <w:szCs w:val="28"/>
        </w:rPr>
        <w:t xml:space="preserve">4.4. Для проведения проверки полноты и качества предоставления муниципальной услуги создается комиссия, состав которой утверждается распоряжением главы администрации. </w:t>
      </w:r>
    </w:p>
    <w:p w:rsidR="00E248C5" w:rsidRDefault="00E248C5" w:rsidP="00E248C5">
      <w:pPr>
        <w:autoSpaceDE w:val="0"/>
        <w:autoSpaceDN w:val="0"/>
        <w:adjustRightInd w:val="0"/>
        <w:spacing w:line="240" w:lineRule="atLeast"/>
        <w:ind w:firstLine="709"/>
        <w:jc w:val="both"/>
        <w:rPr>
          <w:sz w:val="28"/>
          <w:szCs w:val="28"/>
        </w:rPr>
      </w:pPr>
      <w:r>
        <w:rPr>
          <w:sz w:val="28"/>
          <w:szCs w:val="28"/>
        </w:rPr>
        <w:t>Периодичность проведения проверок носит плановый характер (осуществляется на основании годовых планов работы) и внеплановый характер (по конкретному обращению).</w:t>
      </w:r>
    </w:p>
    <w:p w:rsidR="00E248C5" w:rsidRDefault="00E248C5" w:rsidP="00E248C5">
      <w:pPr>
        <w:autoSpaceDE w:val="0"/>
        <w:autoSpaceDN w:val="0"/>
        <w:adjustRightInd w:val="0"/>
        <w:spacing w:line="240" w:lineRule="atLeast"/>
        <w:ind w:firstLine="709"/>
        <w:jc w:val="both"/>
        <w:rPr>
          <w:sz w:val="28"/>
          <w:szCs w:val="28"/>
        </w:rPr>
      </w:pPr>
      <w:r>
        <w:rPr>
          <w:sz w:val="28"/>
          <w:szCs w:val="28"/>
        </w:rPr>
        <w:t>Результаты проверки оформляются в виде акта, в котором указываются выявленные недостатки и предложения об их устранении.</w:t>
      </w:r>
    </w:p>
    <w:p w:rsidR="00E248C5" w:rsidRDefault="00E248C5" w:rsidP="00E248C5">
      <w:pPr>
        <w:autoSpaceDE w:val="0"/>
        <w:autoSpaceDN w:val="0"/>
        <w:adjustRightInd w:val="0"/>
        <w:spacing w:line="240" w:lineRule="atLeast"/>
        <w:ind w:firstLine="709"/>
        <w:jc w:val="both"/>
        <w:rPr>
          <w:sz w:val="28"/>
          <w:szCs w:val="28"/>
        </w:rPr>
      </w:pPr>
      <w:r>
        <w:rPr>
          <w:sz w:val="28"/>
          <w:szCs w:val="28"/>
        </w:rPr>
        <w:t>Акт подписывается всеми членами комиссии.</w:t>
      </w:r>
    </w:p>
    <w:p w:rsidR="00E248C5" w:rsidRDefault="00E248C5" w:rsidP="00E248C5">
      <w:pPr>
        <w:autoSpaceDE w:val="0"/>
        <w:autoSpaceDN w:val="0"/>
        <w:adjustRightInd w:val="0"/>
        <w:spacing w:line="240" w:lineRule="atLeast"/>
        <w:ind w:firstLine="709"/>
        <w:jc w:val="both"/>
        <w:rPr>
          <w:sz w:val="28"/>
          <w:szCs w:val="28"/>
        </w:rPr>
      </w:pPr>
      <w:r>
        <w:rPr>
          <w:sz w:val="28"/>
          <w:szCs w:val="28"/>
        </w:rPr>
        <w:t>4.5. По результатам контроля, в случае выявления нарушений прав заявителей, виновные лица привлекаются к дисциплинарной ответственности в соответствии с законодательством Российской Федерации.</w:t>
      </w:r>
    </w:p>
    <w:p w:rsidR="00E248C5" w:rsidRDefault="00E248C5" w:rsidP="00E248C5">
      <w:pPr>
        <w:autoSpaceDE w:val="0"/>
        <w:autoSpaceDN w:val="0"/>
        <w:adjustRightInd w:val="0"/>
        <w:spacing w:line="240" w:lineRule="atLeast"/>
        <w:ind w:firstLine="540"/>
        <w:jc w:val="both"/>
        <w:rPr>
          <w:sz w:val="28"/>
          <w:szCs w:val="28"/>
        </w:rPr>
      </w:pPr>
    </w:p>
    <w:p w:rsidR="00E248C5" w:rsidRDefault="00E248C5" w:rsidP="00E248C5">
      <w:pPr>
        <w:autoSpaceDE w:val="0"/>
        <w:autoSpaceDN w:val="0"/>
        <w:adjustRightInd w:val="0"/>
        <w:spacing w:line="240" w:lineRule="atLeast"/>
        <w:jc w:val="center"/>
        <w:outlineLvl w:val="0"/>
        <w:rPr>
          <w:b/>
          <w:sz w:val="28"/>
          <w:szCs w:val="28"/>
        </w:rPr>
      </w:pPr>
      <w:r>
        <w:rPr>
          <w:b/>
          <w:sz w:val="28"/>
          <w:szCs w:val="28"/>
        </w:rPr>
        <w:t>5. Досудебный (внесудебный) порядок обжалования заявителем</w:t>
      </w:r>
    </w:p>
    <w:p w:rsidR="00E248C5" w:rsidRDefault="00E248C5" w:rsidP="00E248C5">
      <w:pPr>
        <w:autoSpaceDE w:val="0"/>
        <w:autoSpaceDN w:val="0"/>
        <w:adjustRightInd w:val="0"/>
        <w:spacing w:line="240" w:lineRule="atLeast"/>
        <w:jc w:val="center"/>
        <w:rPr>
          <w:b/>
          <w:sz w:val="28"/>
          <w:szCs w:val="28"/>
        </w:rPr>
      </w:pPr>
      <w:r>
        <w:rPr>
          <w:b/>
          <w:sz w:val="28"/>
          <w:szCs w:val="28"/>
        </w:rPr>
        <w:t>решений и действий (бездействия) администрации, предоставляющей</w:t>
      </w:r>
    </w:p>
    <w:p w:rsidR="00E248C5" w:rsidRDefault="00E248C5" w:rsidP="00E248C5">
      <w:pPr>
        <w:autoSpaceDE w:val="0"/>
        <w:autoSpaceDN w:val="0"/>
        <w:adjustRightInd w:val="0"/>
        <w:spacing w:line="240" w:lineRule="atLeast"/>
        <w:jc w:val="center"/>
        <w:rPr>
          <w:b/>
          <w:sz w:val="28"/>
          <w:szCs w:val="28"/>
        </w:rPr>
      </w:pPr>
      <w:r>
        <w:rPr>
          <w:b/>
          <w:sz w:val="28"/>
          <w:szCs w:val="28"/>
        </w:rPr>
        <w:t>муниципальную услугу, должностного лица администрации</w:t>
      </w:r>
    </w:p>
    <w:p w:rsidR="00E248C5" w:rsidRDefault="00E248C5" w:rsidP="00E248C5">
      <w:pPr>
        <w:autoSpaceDE w:val="0"/>
        <w:autoSpaceDN w:val="0"/>
        <w:adjustRightInd w:val="0"/>
        <w:spacing w:line="240" w:lineRule="atLeast"/>
        <w:jc w:val="center"/>
        <w:rPr>
          <w:b/>
          <w:sz w:val="28"/>
          <w:szCs w:val="28"/>
        </w:rPr>
      </w:pPr>
      <w:r>
        <w:rPr>
          <w:b/>
          <w:sz w:val="28"/>
          <w:szCs w:val="28"/>
        </w:rPr>
        <w:t>либо муниципального служащего</w:t>
      </w:r>
    </w:p>
    <w:p w:rsidR="00E248C5" w:rsidRDefault="00E248C5" w:rsidP="00E248C5">
      <w:pPr>
        <w:autoSpaceDE w:val="0"/>
        <w:autoSpaceDN w:val="0"/>
        <w:adjustRightInd w:val="0"/>
        <w:spacing w:line="240" w:lineRule="atLeast"/>
        <w:ind w:firstLine="540"/>
        <w:jc w:val="both"/>
        <w:rPr>
          <w:sz w:val="28"/>
          <w:szCs w:val="28"/>
        </w:rPr>
      </w:pPr>
    </w:p>
    <w:p w:rsidR="00E248C5" w:rsidRDefault="00E248C5" w:rsidP="00E248C5">
      <w:pPr>
        <w:autoSpaceDE w:val="0"/>
        <w:autoSpaceDN w:val="0"/>
        <w:adjustRightInd w:val="0"/>
        <w:spacing w:line="240" w:lineRule="atLeast"/>
        <w:ind w:firstLine="709"/>
        <w:jc w:val="both"/>
        <w:rPr>
          <w:sz w:val="28"/>
          <w:szCs w:val="28"/>
        </w:rPr>
      </w:pPr>
      <w:r>
        <w:rPr>
          <w:sz w:val="28"/>
          <w:szCs w:val="28"/>
        </w:rPr>
        <w:t>5.1. Заявитель имеет право обжаловать решения и действия (бездействие) администрации, предоставляющей муниципальную услугу, должностного лица администрации либо муниципального служащего, принятые (осуществляемые) в ходе предоставления муниципальной услуги, в досудебном (внесудебном) порядке.</w:t>
      </w:r>
    </w:p>
    <w:p w:rsidR="00E248C5" w:rsidRDefault="00E248C5" w:rsidP="00E248C5">
      <w:pPr>
        <w:autoSpaceDE w:val="0"/>
        <w:autoSpaceDN w:val="0"/>
        <w:adjustRightInd w:val="0"/>
        <w:spacing w:line="240" w:lineRule="atLeast"/>
        <w:ind w:firstLine="709"/>
        <w:jc w:val="both"/>
        <w:rPr>
          <w:sz w:val="28"/>
          <w:szCs w:val="28"/>
        </w:rPr>
      </w:pPr>
      <w:r>
        <w:rPr>
          <w:sz w:val="28"/>
          <w:szCs w:val="28"/>
        </w:rPr>
        <w:t>5.2. Заявитель имеет право обратиться с жалобой, в том числе в следующих случаях:</w:t>
      </w:r>
    </w:p>
    <w:p w:rsidR="00E248C5" w:rsidRDefault="00E248C5" w:rsidP="00E248C5">
      <w:pPr>
        <w:autoSpaceDE w:val="0"/>
        <w:autoSpaceDN w:val="0"/>
        <w:adjustRightInd w:val="0"/>
        <w:spacing w:line="240" w:lineRule="atLeast"/>
        <w:ind w:firstLine="709"/>
        <w:jc w:val="both"/>
        <w:rPr>
          <w:sz w:val="28"/>
          <w:szCs w:val="28"/>
        </w:rPr>
      </w:pPr>
      <w:r>
        <w:rPr>
          <w:sz w:val="28"/>
          <w:szCs w:val="28"/>
        </w:rPr>
        <w:t>нарушения сроков регистрации заявления;</w:t>
      </w:r>
    </w:p>
    <w:p w:rsidR="00E248C5" w:rsidRDefault="00E248C5" w:rsidP="00E248C5">
      <w:pPr>
        <w:autoSpaceDE w:val="0"/>
        <w:autoSpaceDN w:val="0"/>
        <w:adjustRightInd w:val="0"/>
        <w:spacing w:line="240" w:lineRule="atLeast"/>
        <w:ind w:firstLine="709"/>
        <w:jc w:val="both"/>
        <w:rPr>
          <w:sz w:val="28"/>
          <w:szCs w:val="28"/>
        </w:rPr>
      </w:pPr>
      <w:r>
        <w:rPr>
          <w:sz w:val="28"/>
          <w:szCs w:val="28"/>
        </w:rPr>
        <w:t>нарушения срока предоставления муниципальной услуги;</w:t>
      </w:r>
    </w:p>
    <w:p w:rsidR="00E248C5" w:rsidRDefault="00E248C5" w:rsidP="00E248C5">
      <w:pPr>
        <w:autoSpaceDE w:val="0"/>
        <w:autoSpaceDN w:val="0"/>
        <w:adjustRightInd w:val="0"/>
        <w:spacing w:line="240" w:lineRule="atLeast"/>
        <w:ind w:firstLine="709"/>
        <w:jc w:val="both"/>
        <w:rPr>
          <w:sz w:val="28"/>
          <w:szCs w:val="28"/>
        </w:rPr>
      </w:pPr>
      <w:r>
        <w:rPr>
          <w:sz w:val="28"/>
          <w:szCs w:val="28"/>
        </w:rPr>
        <w:t>требования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администрации Шайдуровского сельсовета для предоставления муниципальной услуги;</w:t>
      </w:r>
    </w:p>
    <w:p w:rsidR="00E248C5" w:rsidRDefault="00E248C5" w:rsidP="00E248C5">
      <w:pPr>
        <w:autoSpaceDE w:val="0"/>
        <w:autoSpaceDN w:val="0"/>
        <w:adjustRightInd w:val="0"/>
        <w:spacing w:line="240" w:lineRule="atLeast"/>
        <w:ind w:firstLine="709"/>
        <w:jc w:val="both"/>
        <w:rPr>
          <w:sz w:val="28"/>
          <w:szCs w:val="28"/>
        </w:rPr>
      </w:pPr>
      <w:r>
        <w:rPr>
          <w:sz w:val="28"/>
          <w:szCs w:val="28"/>
        </w:rPr>
        <w:t xml:space="preserve">отказа в приеме документов, представление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w:t>
      </w:r>
      <w:r>
        <w:rPr>
          <w:sz w:val="28"/>
          <w:szCs w:val="28"/>
        </w:rPr>
        <w:lastRenderedPageBreak/>
        <w:t>правовыми актами администрации Шайдуровского сельсовета для предоставления муниципальной услуги, у заявителя;</w:t>
      </w:r>
    </w:p>
    <w:p w:rsidR="00E248C5" w:rsidRDefault="00E248C5" w:rsidP="00E248C5">
      <w:pPr>
        <w:autoSpaceDE w:val="0"/>
        <w:autoSpaceDN w:val="0"/>
        <w:adjustRightInd w:val="0"/>
        <w:spacing w:line="240" w:lineRule="atLeast"/>
        <w:ind w:firstLine="709"/>
        <w:jc w:val="both"/>
        <w:rPr>
          <w:sz w:val="28"/>
          <w:szCs w:val="28"/>
        </w:rPr>
      </w:pPr>
      <w:r>
        <w:rPr>
          <w:sz w:val="28"/>
          <w:szCs w:val="28"/>
        </w:rPr>
        <w:t>отказа в предоставлении муниципальной услуги, если основания отказа не предусмотрены нормативными правовыми актами Российской Федерации, нормативными правовыми актами субъектов Российской Федерации, муниципальными правовыми актами администрации Шайдуровского сельсовета для предоставления муниципальной услуги;</w:t>
      </w:r>
    </w:p>
    <w:p w:rsidR="00E248C5" w:rsidRDefault="00E248C5" w:rsidP="00E248C5">
      <w:pPr>
        <w:autoSpaceDE w:val="0"/>
        <w:autoSpaceDN w:val="0"/>
        <w:adjustRightInd w:val="0"/>
        <w:spacing w:line="240" w:lineRule="atLeast"/>
        <w:ind w:firstLine="709"/>
        <w:jc w:val="both"/>
        <w:rPr>
          <w:sz w:val="28"/>
          <w:szCs w:val="28"/>
        </w:rPr>
      </w:pPr>
      <w:r>
        <w:rPr>
          <w:sz w:val="28"/>
          <w:szCs w:val="28"/>
        </w:rPr>
        <w:t>затребования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Новосибирской области, муниципальными правовыми актами администрации Шайдуровского сельсовета;</w:t>
      </w:r>
    </w:p>
    <w:p w:rsidR="00E248C5" w:rsidRDefault="00E248C5" w:rsidP="00E248C5">
      <w:pPr>
        <w:autoSpaceDE w:val="0"/>
        <w:autoSpaceDN w:val="0"/>
        <w:adjustRightInd w:val="0"/>
        <w:spacing w:line="240" w:lineRule="atLeast"/>
        <w:ind w:firstLine="709"/>
        <w:jc w:val="both"/>
        <w:rPr>
          <w:sz w:val="28"/>
          <w:szCs w:val="28"/>
        </w:rPr>
      </w:pPr>
      <w:r>
        <w:rPr>
          <w:sz w:val="28"/>
          <w:szCs w:val="28"/>
        </w:rPr>
        <w:t>отказа администрации, должностного лица администрации в исправлении допущенных опечаток и ошибок в выданных в результате предоставления муниципальной услуги документах либо нарушения установленного срока таких исправлений.</w:t>
      </w:r>
    </w:p>
    <w:p w:rsidR="00E248C5" w:rsidRDefault="00E248C5" w:rsidP="00E248C5">
      <w:pPr>
        <w:autoSpaceDE w:val="0"/>
        <w:autoSpaceDN w:val="0"/>
        <w:adjustRightInd w:val="0"/>
        <w:spacing w:line="240" w:lineRule="atLeast"/>
        <w:ind w:firstLine="709"/>
        <w:jc w:val="both"/>
        <w:rPr>
          <w:sz w:val="28"/>
          <w:szCs w:val="28"/>
        </w:rPr>
      </w:pPr>
      <w:r>
        <w:rPr>
          <w:sz w:val="28"/>
          <w:szCs w:val="28"/>
        </w:rPr>
        <w:t>5.3. Требования к порядку подачи и рассмотрения жалобы:</w:t>
      </w:r>
    </w:p>
    <w:p w:rsidR="00E248C5" w:rsidRDefault="00E248C5" w:rsidP="00E248C5">
      <w:pPr>
        <w:autoSpaceDE w:val="0"/>
        <w:autoSpaceDN w:val="0"/>
        <w:adjustRightInd w:val="0"/>
        <w:spacing w:line="240" w:lineRule="atLeast"/>
        <w:ind w:firstLine="709"/>
        <w:jc w:val="both"/>
        <w:rPr>
          <w:sz w:val="28"/>
          <w:szCs w:val="28"/>
        </w:rPr>
      </w:pPr>
      <w:r>
        <w:rPr>
          <w:sz w:val="28"/>
          <w:szCs w:val="28"/>
        </w:rPr>
        <w:t>жалоба на решение, принятое администрацией, подается Главе Шайдуровского сельсовета Сузунского района Новосибирской области (далее - глава);</w:t>
      </w:r>
    </w:p>
    <w:p w:rsidR="00E248C5" w:rsidRDefault="00E248C5" w:rsidP="00E248C5">
      <w:pPr>
        <w:autoSpaceDE w:val="0"/>
        <w:autoSpaceDN w:val="0"/>
        <w:adjustRightInd w:val="0"/>
        <w:spacing w:line="240" w:lineRule="atLeast"/>
        <w:ind w:firstLine="709"/>
        <w:jc w:val="both"/>
        <w:rPr>
          <w:sz w:val="28"/>
          <w:szCs w:val="28"/>
        </w:rPr>
      </w:pPr>
      <w:r>
        <w:rPr>
          <w:sz w:val="28"/>
          <w:szCs w:val="28"/>
        </w:rPr>
        <w:t>жалоба на решение и действия (бездействие) главы Шайдуровского сельсовета Сузунского района Новосибирской области  подается Главе Сузунского района;</w:t>
      </w:r>
    </w:p>
    <w:p w:rsidR="00E248C5" w:rsidRDefault="00E248C5" w:rsidP="00E248C5">
      <w:pPr>
        <w:autoSpaceDE w:val="0"/>
        <w:autoSpaceDN w:val="0"/>
        <w:adjustRightInd w:val="0"/>
        <w:spacing w:line="240" w:lineRule="atLeast"/>
        <w:ind w:firstLine="709"/>
        <w:jc w:val="both"/>
        <w:rPr>
          <w:sz w:val="28"/>
          <w:szCs w:val="28"/>
        </w:rPr>
      </w:pPr>
      <w:r>
        <w:rPr>
          <w:sz w:val="28"/>
          <w:szCs w:val="28"/>
        </w:rPr>
        <w:t>жалоба на решения и действия (бездействие) муниципальных служащих администрации - главе администрации.</w:t>
      </w:r>
    </w:p>
    <w:p w:rsidR="00E248C5" w:rsidRDefault="00E248C5" w:rsidP="00E248C5">
      <w:pPr>
        <w:autoSpaceDE w:val="0"/>
        <w:autoSpaceDN w:val="0"/>
        <w:adjustRightInd w:val="0"/>
        <w:spacing w:line="240" w:lineRule="atLeast"/>
        <w:ind w:firstLine="709"/>
        <w:jc w:val="both"/>
        <w:rPr>
          <w:sz w:val="28"/>
          <w:szCs w:val="28"/>
        </w:rPr>
      </w:pPr>
      <w:r>
        <w:rPr>
          <w:sz w:val="28"/>
          <w:szCs w:val="28"/>
        </w:rPr>
        <w:t>5.4. Жалоба подается в письменной форме на бумажном носителе, в электронной форме, в том числе при личном приеме заявителя, или в электронной форме. Регистрация жалобы осуществляется в день ее поступления.</w:t>
      </w:r>
    </w:p>
    <w:p w:rsidR="00E248C5" w:rsidRDefault="00E248C5" w:rsidP="00E248C5">
      <w:pPr>
        <w:autoSpaceDE w:val="0"/>
        <w:autoSpaceDN w:val="0"/>
        <w:adjustRightInd w:val="0"/>
        <w:spacing w:line="240" w:lineRule="atLeast"/>
        <w:ind w:firstLine="709"/>
        <w:jc w:val="both"/>
        <w:rPr>
          <w:sz w:val="28"/>
          <w:szCs w:val="28"/>
        </w:rPr>
      </w:pPr>
      <w:r>
        <w:rPr>
          <w:sz w:val="28"/>
          <w:szCs w:val="28"/>
        </w:rPr>
        <w:t>5.4.1. Жалоба в письменной форме на бумажном носителе может быть подана:</w:t>
      </w:r>
    </w:p>
    <w:p w:rsidR="00E248C5" w:rsidRDefault="00E248C5" w:rsidP="00E248C5">
      <w:pPr>
        <w:autoSpaceDE w:val="0"/>
        <w:autoSpaceDN w:val="0"/>
        <w:adjustRightInd w:val="0"/>
        <w:spacing w:line="240" w:lineRule="atLeast"/>
        <w:ind w:firstLine="709"/>
        <w:jc w:val="both"/>
        <w:rPr>
          <w:sz w:val="28"/>
          <w:szCs w:val="28"/>
        </w:rPr>
      </w:pPr>
      <w:r>
        <w:rPr>
          <w:sz w:val="28"/>
          <w:szCs w:val="28"/>
        </w:rPr>
        <w:t>непосредственно в  администрацию;</w:t>
      </w:r>
    </w:p>
    <w:p w:rsidR="00E248C5" w:rsidRDefault="00E248C5" w:rsidP="00E248C5">
      <w:pPr>
        <w:autoSpaceDE w:val="0"/>
        <w:autoSpaceDN w:val="0"/>
        <w:adjustRightInd w:val="0"/>
        <w:spacing w:line="240" w:lineRule="atLeast"/>
        <w:ind w:firstLine="709"/>
        <w:jc w:val="both"/>
        <w:rPr>
          <w:sz w:val="28"/>
          <w:szCs w:val="28"/>
        </w:rPr>
      </w:pPr>
      <w:r>
        <w:rPr>
          <w:sz w:val="28"/>
          <w:szCs w:val="28"/>
        </w:rPr>
        <w:t>почтовым отправлением по месту нахождения  администрации;</w:t>
      </w:r>
    </w:p>
    <w:p w:rsidR="00E248C5" w:rsidRDefault="00E248C5" w:rsidP="00E248C5">
      <w:pPr>
        <w:autoSpaceDE w:val="0"/>
        <w:autoSpaceDN w:val="0"/>
        <w:adjustRightInd w:val="0"/>
        <w:spacing w:line="240" w:lineRule="atLeast"/>
        <w:ind w:firstLine="709"/>
        <w:jc w:val="both"/>
        <w:rPr>
          <w:sz w:val="28"/>
          <w:szCs w:val="28"/>
        </w:rPr>
      </w:pPr>
      <w:r>
        <w:rPr>
          <w:sz w:val="28"/>
          <w:szCs w:val="28"/>
        </w:rPr>
        <w:t>через государственное автономное учреждение Новосибирской области «Многофункциональный центр организации предоставления государственных и муниципальных услуг Новосибирской области»;</w:t>
      </w:r>
    </w:p>
    <w:p w:rsidR="00E248C5" w:rsidRDefault="00E248C5" w:rsidP="00E248C5">
      <w:pPr>
        <w:autoSpaceDE w:val="0"/>
        <w:autoSpaceDN w:val="0"/>
        <w:adjustRightInd w:val="0"/>
        <w:spacing w:line="240" w:lineRule="atLeast"/>
        <w:ind w:firstLine="709"/>
        <w:jc w:val="both"/>
        <w:rPr>
          <w:sz w:val="28"/>
          <w:szCs w:val="28"/>
        </w:rPr>
      </w:pPr>
      <w:r>
        <w:rPr>
          <w:sz w:val="28"/>
          <w:szCs w:val="28"/>
        </w:rPr>
        <w:t>в ходе личного приема главой.</w:t>
      </w:r>
    </w:p>
    <w:p w:rsidR="00E248C5" w:rsidRDefault="00E248C5" w:rsidP="00E248C5">
      <w:pPr>
        <w:autoSpaceDE w:val="0"/>
        <w:autoSpaceDN w:val="0"/>
        <w:adjustRightInd w:val="0"/>
        <w:spacing w:line="240" w:lineRule="atLeast"/>
        <w:ind w:firstLine="709"/>
        <w:jc w:val="both"/>
        <w:rPr>
          <w:sz w:val="28"/>
          <w:szCs w:val="28"/>
        </w:rPr>
      </w:pPr>
      <w:r>
        <w:rPr>
          <w:sz w:val="28"/>
          <w:szCs w:val="28"/>
        </w:rPr>
        <w:t>При подаче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E248C5" w:rsidRDefault="00E248C5" w:rsidP="00E248C5">
      <w:pPr>
        <w:autoSpaceDE w:val="0"/>
        <w:autoSpaceDN w:val="0"/>
        <w:adjustRightInd w:val="0"/>
        <w:spacing w:line="240" w:lineRule="atLeast"/>
        <w:ind w:firstLine="709"/>
        <w:jc w:val="both"/>
        <w:rPr>
          <w:sz w:val="28"/>
          <w:szCs w:val="28"/>
        </w:rPr>
      </w:pPr>
      <w:r>
        <w:rPr>
          <w:sz w:val="28"/>
          <w:szCs w:val="28"/>
        </w:rPr>
        <w:t>При подаче жалобы через представителя представляется документ, подтверждающий полномочия представителя.</w:t>
      </w:r>
    </w:p>
    <w:p w:rsidR="00E248C5" w:rsidRDefault="00E248C5" w:rsidP="00E248C5">
      <w:pPr>
        <w:autoSpaceDE w:val="0"/>
        <w:autoSpaceDN w:val="0"/>
        <w:adjustRightInd w:val="0"/>
        <w:spacing w:line="240" w:lineRule="atLeast"/>
        <w:ind w:firstLine="709"/>
        <w:jc w:val="both"/>
        <w:rPr>
          <w:sz w:val="28"/>
          <w:szCs w:val="28"/>
        </w:rPr>
      </w:pPr>
      <w:r>
        <w:rPr>
          <w:sz w:val="28"/>
          <w:szCs w:val="28"/>
        </w:rPr>
        <w:t>5.4.2. В электронной форме жалоба может быть подана заявителем посредством:</w:t>
      </w:r>
    </w:p>
    <w:p w:rsidR="00E248C5" w:rsidRDefault="00E248C5" w:rsidP="00E248C5">
      <w:pPr>
        <w:autoSpaceDE w:val="0"/>
        <w:autoSpaceDN w:val="0"/>
        <w:adjustRightInd w:val="0"/>
        <w:spacing w:line="240" w:lineRule="atLeast"/>
        <w:ind w:firstLine="709"/>
        <w:jc w:val="both"/>
        <w:rPr>
          <w:sz w:val="28"/>
          <w:szCs w:val="28"/>
        </w:rPr>
      </w:pPr>
      <w:r>
        <w:rPr>
          <w:sz w:val="28"/>
          <w:szCs w:val="28"/>
        </w:rPr>
        <w:t>официального сайта администрации в информационно-телекоммуникационной сети Интернет;</w:t>
      </w:r>
    </w:p>
    <w:p w:rsidR="00E248C5" w:rsidRDefault="00E248C5" w:rsidP="00E248C5">
      <w:pPr>
        <w:autoSpaceDE w:val="0"/>
        <w:autoSpaceDN w:val="0"/>
        <w:adjustRightInd w:val="0"/>
        <w:spacing w:line="240" w:lineRule="atLeast"/>
        <w:ind w:firstLine="709"/>
        <w:jc w:val="both"/>
        <w:rPr>
          <w:sz w:val="28"/>
          <w:szCs w:val="28"/>
        </w:rPr>
      </w:pPr>
      <w:r>
        <w:rPr>
          <w:sz w:val="28"/>
          <w:szCs w:val="28"/>
        </w:rPr>
        <w:t>Единого портала государственных и муниципальных услуг.</w:t>
      </w:r>
    </w:p>
    <w:p w:rsidR="00E248C5" w:rsidRDefault="00E248C5" w:rsidP="00E248C5">
      <w:pPr>
        <w:autoSpaceDE w:val="0"/>
        <w:autoSpaceDN w:val="0"/>
        <w:adjustRightInd w:val="0"/>
        <w:spacing w:line="240" w:lineRule="atLeast"/>
        <w:ind w:firstLine="709"/>
        <w:jc w:val="both"/>
        <w:rPr>
          <w:sz w:val="28"/>
          <w:szCs w:val="28"/>
        </w:rPr>
      </w:pPr>
      <w:r>
        <w:rPr>
          <w:sz w:val="28"/>
          <w:szCs w:val="28"/>
        </w:rPr>
        <w:t xml:space="preserve">При подаче жалобы в электронной форме документ, подтверждающий полномочия представителя, может быть представлен в форме электронного </w:t>
      </w:r>
      <w:r>
        <w:rPr>
          <w:sz w:val="28"/>
          <w:szCs w:val="28"/>
        </w:rPr>
        <w:lastRenderedPageBreak/>
        <w:t>документа, подписанного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E248C5" w:rsidRDefault="00E248C5" w:rsidP="00E248C5">
      <w:pPr>
        <w:autoSpaceDE w:val="0"/>
        <w:autoSpaceDN w:val="0"/>
        <w:adjustRightInd w:val="0"/>
        <w:spacing w:line="240" w:lineRule="atLeast"/>
        <w:ind w:firstLine="709"/>
        <w:jc w:val="both"/>
        <w:rPr>
          <w:sz w:val="28"/>
          <w:szCs w:val="28"/>
        </w:rPr>
      </w:pPr>
      <w:r>
        <w:rPr>
          <w:sz w:val="28"/>
          <w:szCs w:val="28"/>
        </w:rPr>
        <w:t>5.5. Жалоба должна содержать:</w:t>
      </w:r>
    </w:p>
    <w:p w:rsidR="00E248C5" w:rsidRDefault="00E248C5" w:rsidP="00E248C5">
      <w:pPr>
        <w:autoSpaceDE w:val="0"/>
        <w:autoSpaceDN w:val="0"/>
        <w:adjustRightInd w:val="0"/>
        <w:spacing w:line="240" w:lineRule="atLeast"/>
        <w:ind w:firstLine="709"/>
        <w:jc w:val="both"/>
        <w:rPr>
          <w:sz w:val="28"/>
          <w:szCs w:val="28"/>
        </w:rPr>
      </w:pPr>
      <w:r>
        <w:rPr>
          <w:sz w:val="28"/>
          <w:szCs w:val="28"/>
        </w:rPr>
        <w:t>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E248C5" w:rsidRDefault="00E248C5" w:rsidP="00E248C5">
      <w:pPr>
        <w:autoSpaceDE w:val="0"/>
        <w:autoSpaceDN w:val="0"/>
        <w:adjustRightInd w:val="0"/>
        <w:spacing w:line="240" w:lineRule="atLeast"/>
        <w:ind w:firstLine="709"/>
        <w:jc w:val="both"/>
        <w:rPr>
          <w:sz w:val="28"/>
          <w:szCs w:val="28"/>
        </w:rPr>
      </w:pPr>
      <w:r>
        <w:rPr>
          <w:sz w:val="28"/>
          <w:szCs w:val="28"/>
        </w:rPr>
        <w:t>фамилию, имя, отчество (последнее - при наличии) заявителя, сведения о месте жительства заявителя, а также номер контактного телефона, адрес электронной почты (при наличии) и почтовый адрес, по которым должен быть направлен ответ заявителю;</w:t>
      </w:r>
    </w:p>
    <w:p w:rsidR="00E248C5" w:rsidRDefault="00E248C5" w:rsidP="00E248C5">
      <w:pPr>
        <w:autoSpaceDE w:val="0"/>
        <w:autoSpaceDN w:val="0"/>
        <w:adjustRightInd w:val="0"/>
        <w:spacing w:line="240" w:lineRule="atLeast"/>
        <w:ind w:firstLine="709"/>
        <w:jc w:val="both"/>
        <w:rPr>
          <w:sz w:val="28"/>
          <w:szCs w:val="28"/>
        </w:rPr>
      </w:pPr>
      <w:r>
        <w:rPr>
          <w:sz w:val="28"/>
          <w:szCs w:val="28"/>
        </w:rPr>
        <w:t>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E248C5" w:rsidRDefault="00E248C5" w:rsidP="00E248C5">
      <w:pPr>
        <w:autoSpaceDE w:val="0"/>
        <w:autoSpaceDN w:val="0"/>
        <w:adjustRightInd w:val="0"/>
        <w:spacing w:line="240" w:lineRule="atLeast"/>
        <w:ind w:firstLine="709"/>
        <w:jc w:val="both"/>
        <w:rPr>
          <w:sz w:val="28"/>
          <w:szCs w:val="28"/>
        </w:rPr>
      </w:pPr>
      <w:r>
        <w:rPr>
          <w:sz w:val="28"/>
          <w:szCs w:val="28"/>
        </w:rPr>
        <w:t>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E248C5" w:rsidRDefault="00E248C5" w:rsidP="00E248C5">
      <w:pPr>
        <w:autoSpaceDE w:val="0"/>
        <w:autoSpaceDN w:val="0"/>
        <w:adjustRightInd w:val="0"/>
        <w:spacing w:line="240" w:lineRule="atLeast"/>
        <w:ind w:firstLine="709"/>
        <w:jc w:val="both"/>
        <w:rPr>
          <w:sz w:val="28"/>
          <w:szCs w:val="28"/>
        </w:rPr>
      </w:pPr>
      <w:r>
        <w:rPr>
          <w:sz w:val="28"/>
          <w:szCs w:val="28"/>
        </w:rPr>
        <w:t>К жалобе могут быть приложены документы (копии документов), подтверждающие доводы заявителя.</w:t>
      </w:r>
    </w:p>
    <w:p w:rsidR="00E248C5" w:rsidRDefault="00E248C5" w:rsidP="00E248C5">
      <w:pPr>
        <w:autoSpaceDE w:val="0"/>
        <w:autoSpaceDN w:val="0"/>
        <w:adjustRightInd w:val="0"/>
        <w:spacing w:line="240" w:lineRule="atLeast"/>
        <w:ind w:firstLine="709"/>
        <w:jc w:val="both"/>
        <w:rPr>
          <w:sz w:val="28"/>
          <w:szCs w:val="28"/>
        </w:rPr>
      </w:pPr>
      <w:r>
        <w:rPr>
          <w:sz w:val="28"/>
          <w:szCs w:val="28"/>
        </w:rPr>
        <w:t>5.6. Жалоба подлежит рассмотрению в течение 15 рабочих дней со дня ее регистрации, а в случае обжалования отказа администрации, должностного лица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E248C5" w:rsidRDefault="00E248C5" w:rsidP="00E248C5">
      <w:pPr>
        <w:autoSpaceDE w:val="0"/>
        <w:autoSpaceDN w:val="0"/>
        <w:adjustRightInd w:val="0"/>
        <w:spacing w:line="240" w:lineRule="atLeast"/>
        <w:ind w:firstLine="709"/>
        <w:jc w:val="both"/>
        <w:rPr>
          <w:sz w:val="28"/>
          <w:szCs w:val="28"/>
        </w:rPr>
      </w:pPr>
      <w:r>
        <w:rPr>
          <w:sz w:val="28"/>
          <w:szCs w:val="28"/>
        </w:rPr>
        <w:t xml:space="preserve">5.7. В случае если жалоба подана заявителем в администрацию, должностному лицу администрации, в компетенцию которого не входит принятие решения по жалобе в соответствии </w:t>
      </w:r>
      <w:r>
        <w:rPr>
          <w:color w:val="000000"/>
          <w:sz w:val="28"/>
          <w:szCs w:val="28"/>
        </w:rPr>
        <w:t xml:space="preserve">с </w:t>
      </w:r>
      <w:r w:rsidRPr="00E6209D">
        <w:rPr>
          <w:sz w:val="28"/>
          <w:szCs w:val="28"/>
        </w:rPr>
        <w:t>подпунктом 5.3</w:t>
      </w:r>
      <w:r>
        <w:rPr>
          <w:sz w:val="28"/>
          <w:szCs w:val="28"/>
        </w:rPr>
        <w:t>. администрация, должностное лицо администрации, в течение трех рабочих дней со дня ее регистрации направляет жалобу  уполномоченному  на ее рассмотрение  должностному лицу администрации и в письменной форме информирует заявителя о перенаправлении жалобы.</w:t>
      </w:r>
    </w:p>
    <w:p w:rsidR="00E248C5" w:rsidRDefault="00E248C5" w:rsidP="00E248C5">
      <w:pPr>
        <w:autoSpaceDE w:val="0"/>
        <w:autoSpaceDN w:val="0"/>
        <w:adjustRightInd w:val="0"/>
        <w:spacing w:line="240" w:lineRule="atLeast"/>
        <w:ind w:firstLine="709"/>
        <w:jc w:val="both"/>
        <w:rPr>
          <w:sz w:val="28"/>
          <w:szCs w:val="28"/>
        </w:rPr>
      </w:pPr>
      <w:r>
        <w:rPr>
          <w:sz w:val="28"/>
          <w:szCs w:val="28"/>
        </w:rPr>
        <w:t>Срок рассмотрения жалобы исчисляется со дня регистрации жалобы  уполномоченным на ее рассмотрение  должностного лица администрации.</w:t>
      </w:r>
    </w:p>
    <w:p w:rsidR="00E248C5" w:rsidRDefault="00E248C5" w:rsidP="00E248C5">
      <w:pPr>
        <w:autoSpaceDE w:val="0"/>
        <w:autoSpaceDN w:val="0"/>
        <w:adjustRightInd w:val="0"/>
        <w:spacing w:line="240" w:lineRule="atLeast"/>
        <w:ind w:firstLine="709"/>
        <w:jc w:val="both"/>
        <w:rPr>
          <w:sz w:val="28"/>
          <w:szCs w:val="28"/>
        </w:rPr>
      </w:pPr>
      <w:r>
        <w:rPr>
          <w:sz w:val="28"/>
          <w:szCs w:val="28"/>
        </w:rPr>
        <w:t>5.8. По результатам рассмотрения жалобы должностное лицо администрации, наделенное полномочиями по рассмотрению жалоб, принимает одно из следующих решений:</w:t>
      </w:r>
    </w:p>
    <w:p w:rsidR="00E248C5" w:rsidRDefault="00E248C5" w:rsidP="00E248C5">
      <w:pPr>
        <w:autoSpaceDE w:val="0"/>
        <w:autoSpaceDN w:val="0"/>
        <w:adjustRightInd w:val="0"/>
        <w:spacing w:line="240" w:lineRule="atLeast"/>
        <w:ind w:firstLine="709"/>
        <w:jc w:val="both"/>
        <w:rPr>
          <w:sz w:val="28"/>
          <w:szCs w:val="28"/>
        </w:rPr>
      </w:pPr>
      <w:r>
        <w:rPr>
          <w:sz w:val="28"/>
          <w:szCs w:val="28"/>
        </w:rPr>
        <w:t>удовлетворяет жалобу, в том числе в форме отмены принятого решения, исправления администрацией, предоставляющей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Новосибирской области, муниципальными правовыми актами администрации Шайдуровского сельсовета Сузунского района Новосибирской области, а также в иных формах;</w:t>
      </w:r>
    </w:p>
    <w:p w:rsidR="00E248C5" w:rsidRDefault="00E248C5" w:rsidP="00E248C5">
      <w:pPr>
        <w:autoSpaceDE w:val="0"/>
        <w:autoSpaceDN w:val="0"/>
        <w:adjustRightInd w:val="0"/>
        <w:spacing w:line="240" w:lineRule="atLeast"/>
        <w:ind w:firstLine="709"/>
        <w:jc w:val="both"/>
        <w:rPr>
          <w:sz w:val="28"/>
          <w:szCs w:val="28"/>
        </w:rPr>
      </w:pPr>
      <w:r>
        <w:rPr>
          <w:sz w:val="28"/>
          <w:szCs w:val="28"/>
        </w:rPr>
        <w:lastRenderedPageBreak/>
        <w:t>отказывает в удовлетворении жалобы.</w:t>
      </w:r>
    </w:p>
    <w:p w:rsidR="00E248C5" w:rsidRDefault="00E248C5" w:rsidP="00E248C5">
      <w:pPr>
        <w:autoSpaceDE w:val="0"/>
        <w:autoSpaceDN w:val="0"/>
        <w:adjustRightInd w:val="0"/>
        <w:spacing w:line="240" w:lineRule="atLeast"/>
        <w:ind w:firstLine="709"/>
        <w:jc w:val="both"/>
        <w:rPr>
          <w:sz w:val="28"/>
          <w:szCs w:val="28"/>
        </w:rPr>
      </w:pPr>
      <w:r>
        <w:rPr>
          <w:sz w:val="28"/>
          <w:szCs w:val="28"/>
        </w:rPr>
        <w:t>5.9. Не позднее дня, следующего за днем окончания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E248C5" w:rsidRDefault="00E248C5" w:rsidP="00E248C5">
      <w:pPr>
        <w:autoSpaceDE w:val="0"/>
        <w:autoSpaceDN w:val="0"/>
        <w:adjustRightInd w:val="0"/>
        <w:spacing w:line="240" w:lineRule="atLeast"/>
        <w:ind w:firstLine="709"/>
        <w:jc w:val="both"/>
        <w:rPr>
          <w:sz w:val="28"/>
          <w:szCs w:val="28"/>
        </w:rPr>
      </w:pPr>
      <w:r>
        <w:rPr>
          <w:sz w:val="28"/>
          <w:szCs w:val="28"/>
        </w:rPr>
        <w:t>5.10. В письменном ответе по результатам рассмотрения жалобы указываются:</w:t>
      </w:r>
    </w:p>
    <w:p w:rsidR="00E248C5" w:rsidRDefault="00E248C5" w:rsidP="00E248C5">
      <w:pPr>
        <w:autoSpaceDE w:val="0"/>
        <w:autoSpaceDN w:val="0"/>
        <w:adjustRightInd w:val="0"/>
        <w:spacing w:line="240" w:lineRule="atLeast"/>
        <w:ind w:firstLine="709"/>
        <w:jc w:val="both"/>
        <w:rPr>
          <w:sz w:val="28"/>
          <w:szCs w:val="28"/>
        </w:rPr>
      </w:pPr>
      <w:r>
        <w:rPr>
          <w:sz w:val="28"/>
          <w:szCs w:val="28"/>
        </w:rPr>
        <w:t>наименование администрации, предоставляющей муниципальную услугу, рассмотревшего жалобу, должность, фамилия, имя, отчество (при наличии) должностного лица администрации, принявшего решение по жалобе;</w:t>
      </w:r>
    </w:p>
    <w:p w:rsidR="00E248C5" w:rsidRDefault="00E248C5" w:rsidP="00E248C5">
      <w:pPr>
        <w:autoSpaceDE w:val="0"/>
        <w:autoSpaceDN w:val="0"/>
        <w:adjustRightInd w:val="0"/>
        <w:spacing w:line="240" w:lineRule="atLeast"/>
        <w:ind w:firstLine="709"/>
        <w:jc w:val="both"/>
        <w:rPr>
          <w:sz w:val="28"/>
          <w:szCs w:val="28"/>
        </w:rPr>
      </w:pPr>
      <w:r>
        <w:rPr>
          <w:sz w:val="28"/>
          <w:szCs w:val="28"/>
        </w:rPr>
        <w:t>номер, дата, место принятия решения, включая сведения о должностном лице, решение или действие (бездействие) которого обжалуется;</w:t>
      </w:r>
    </w:p>
    <w:p w:rsidR="00E248C5" w:rsidRDefault="00E248C5" w:rsidP="00E248C5">
      <w:pPr>
        <w:autoSpaceDE w:val="0"/>
        <w:autoSpaceDN w:val="0"/>
        <w:adjustRightInd w:val="0"/>
        <w:spacing w:line="240" w:lineRule="atLeast"/>
        <w:ind w:firstLine="709"/>
        <w:jc w:val="both"/>
        <w:rPr>
          <w:sz w:val="28"/>
          <w:szCs w:val="28"/>
        </w:rPr>
      </w:pPr>
      <w:r>
        <w:rPr>
          <w:sz w:val="28"/>
          <w:szCs w:val="28"/>
        </w:rPr>
        <w:t>фамилия, имя, отчество (при наличии) или наименование заявителя;</w:t>
      </w:r>
    </w:p>
    <w:p w:rsidR="00E248C5" w:rsidRDefault="00E248C5" w:rsidP="00E248C5">
      <w:pPr>
        <w:autoSpaceDE w:val="0"/>
        <w:autoSpaceDN w:val="0"/>
        <w:adjustRightInd w:val="0"/>
        <w:spacing w:line="240" w:lineRule="atLeast"/>
        <w:ind w:firstLine="709"/>
        <w:jc w:val="both"/>
        <w:rPr>
          <w:sz w:val="28"/>
          <w:szCs w:val="28"/>
        </w:rPr>
      </w:pPr>
      <w:r>
        <w:rPr>
          <w:sz w:val="28"/>
          <w:szCs w:val="28"/>
        </w:rPr>
        <w:t>основания для принятия решения по жалобе;</w:t>
      </w:r>
    </w:p>
    <w:p w:rsidR="00E248C5" w:rsidRDefault="00E248C5" w:rsidP="00E248C5">
      <w:pPr>
        <w:autoSpaceDE w:val="0"/>
        <w:autoSpaceDN w:val="0"/>
        <w:adjustRightInd w:val="0"/>
        <w:spacing w:line="240" w:lineRule="atLeast"/>
        <w:ind w:firstLine="709"/>
        <w:jc w:val="both"/>
        <w:rPr>
          <w:sz w:val="28"/>
          <w:szCs w:val="28"/>
        </w:rPr>
      </w:pPr>
      <w:r>
        <w:rPr>
          <w:sz w:val="28"/>
          <w:szCs w:val="28"/>
        </w:rPr>
        <w:t>принятое по жалобе решение;</w:t>
      </w:r>
    </w:p>
    <w:p w:rsidR="00E248C5" w:rsidRDefault="00E248C5" w:rsidP="00E248C5">
      <w:pPr>
        <w:autoSpaceDE w:val="0"/>
        <w:autoSpaceDN w:val="0"/>
        <w:adjustRightInd w:val="0"/>
        <w:spacing w:line="240" w:lineRule="atLeast"/>
        <w:ind w:firstLine="709"/>
        <w:jc w:val="both"/>
        <w:rPr>
          <w:sz w:val="28"/>
          <w:szCs w:val="28"/>
        </w:rPr>
      </w:pPr>
      <w:r>
        <w:rPr>
          <w:sz w:val="28"/>
          <w:szCs w:val="28"/>
        </w:rPr>
        <w:t>если жалоба признана обоснованной, - сроки устранения выявленных нарушений;</w:t>
      </w:r>
    </w:p>
    <w:p w:rsidR="00E248C5" w:rsidRDefault="00E248C5" w:rsidP="00E248C5">
      <w:pPr>
        <w:autoSpaceDE w:val="0"/>
        <w:autoSpaceDN w:val="0"/>
        <w:adjustRightInd w:val="0"/>
        <w:spacing w:line="240" w:lineRule="atLeast"/>
        <w:ind w:firstLine="709"/>
        <w:jc w:val="both"/>
        <w:rPr>
          <w:sz w:val="28"/>
          <w:szCs w:val="28"/>
        </w:rPr>
      </w:pPr>
      <w:r>
        <w:rPr>
          <w:sz w:val="28"/>
          <w:szCs w:val="28"/>
        </w:rPr>
        <w:t>сведения о порядке обжалования принятого по жалобе решения.</w:t>
      </w:r>
    </w:p>
    <w:p w:rsidR="00E248C5" w:rsidRDefault="00E248C5" w:rsidP="00E248C5">
      <w:pPr>
        <w:autoSpaceDE w:val="0"/>
        <w:autoSpaceDN w:val="0"/>
        <w:adjustRightInd w:val="0"/>
        <w:spacing w:line="240" w:lineRule="atLeast"/>
        <w:ind w:firstLine="709"/>
        <w:jc w:val="both"/>
        <w:rPr>
          <w:sz w:val="28"/>
          <w:szCs w:val="28"/>
        </w:rPr>
      </w:pPr>
      <w:r>
        <w:rPr>
          <w:sz w:val="28"/>
          <w:szCs w:val="28"/>
        </w:rPr>
        <w:t>5.11. Если текст жалобы в письменной форме не поддается прочтению, ответ на жалобу не дается и она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жалобы сообщается заявителю, направившему жалобу, если его фамилия (наименование) и почтовый адрес или адрес электронной почты поддаются прочтению.</w:t>
      </w:r>
    </w:p>
    <w:p w:rsidR="00E248C5" w:rsidRDefault="00E248C5" w:rsidP="00E248C5">
      <w:pPr>
        <w:autoSpaceDE w:val="0"/>
        <w:autoSpaceDN w:val="0"/>
        <w:adjustRightInd w:val="0"/>
        <w:spacing w:line="240" w:lineRule="atLeast"/>
        <w:ind w:firstLine="709"/>
        <w:jc w:val="both"/>
        <w:rPr>
          <w:color w:val="000000"/>
          <w:sz w:val="28"/>
          <w:szCs w:val="28"/>
        </w:rPr>
      </w:pPr>
      <w:r>
        <w:rPr>
          <w:sz w:val="28"/>
          <w:szCs w:val="28"/>
        </w:rPr>
        <w:t xml:space="preserve">Если в тексте жалобы содержатся нецензурные либо оскорбительные выражения, угрозы жизни, здоровью и имуществу должностного лица администрации, а также членов его семьи, должностное лицо администрации, наделенное полномочиями по рассмотрению жалоб в соответствии </w:t>
      </w:r>
      <w:r>
        <w:rPr>
          <w:color w:val="000000"/>
          <w:sz w:val="28"/>
          <w:szCs w:val="28"/>
        </w:rPr>
        <w:t xml:space="preserve">с </w:t>
      </w:r>
      <w:r w:rsidRPr="00E6209D">
        <w:rPr>
          <w:sz w:val="28"/>
          <w:szCs w:val="28"/>
        </w:rPr>
        <w:t>подпунктом 5.3</w:t>
      </w:r>
      <w:r>
        <w:rPr>
          <w:color w:val="000000"/>
          <w:sz w:val="28"/>
          <w:szCs w:val="28"/>
        </w:rPr>
        <w:t>, вправе оставить жалобу без ответа по существу поставленных в ней вопросов и сообщить заявителю, направившему жалобу, о недопустимости злоупотребления правом.</w:t>
      </w:r>
    </w:p>
    <w:p w:rsidR="00E248C5" w:rsidRDefault="00E248C5" w:rsidP="00E248C5">
      <w:pPr>
        <w:autoSpaceDE w:val="0"/>
        <w:autoSpaceDN w:val="0"/>
        <w:adjustRightInd w:val="0"/>
        <w:spacing w:line="240" w:lineRule="atLeast"/>
        <w:ind w:firstLine="709"/>
        <w:jc w:val="both"/>
        <w:rPr>
          <w:sz w:val="28"/>
          <w:szCs w:val="28"/>
        </w:rPr>
      </w:pPr>
      <w:r>
        <w:rPr>
          <w:color w:val="000000"/>
          <w:sz w:val="28"/>
          <w:szCs w:val="28"/>
        </w:rPr>
        <w:t xml:space="preserve">Если в тексте жалобы содержится вопрос, на который заявителю многократно давались ответы в письменной форме по существу в связи с ранее направленными жалобами, и при этом в жалобе не приводятся новые доводы или обстоятельства, должностное лицо администрации, наделенное полномочиями по рассмотрению жалоб в соответствии с </w:t>
      </w:r>
      <w:r w:rsidRPr="00E6209D">
        <w:rPr>
          <w:sz w:val="28"/>
          <w:szCs w:val="28"/>
        </w:rPr>
        <w:t>подпунктом 5.3</w:t>
      </w:r>
      <w:r>
        <w:rPr>
          <w:color w:val="000000"/>
          <w:sz w:val="28"/>
          <w:szCs w:val="28"/>
        </w:rPr>
        <w:t>, вправе принять решение о безосновательности очередной жалобы и прекращении пе</w:t>
      </w:r>
      <w:r>
        <w:rPr>
          <w:sz w:val="28"/>
          <w:szCs w:val="28"/>
        </w:rPr>
        <w:t>реписки с заявителем по данному вопросу при условии, что указанная жалоба и ранее направляемые жалобы направлялись  одному и тому же должностному лицу администрации. О данном решении уведомляется заявитель, направивший жалобу.</w:t>
      </w:r>
    </w:p>
    <w:p w:rsidR="00E248C5" w:rsidRDefault="00E248C5" w:rsidP="00E248C5">
      <w:pPr>
        <w:autoSpaceDE w:val="0"/>
        <w:autoSpaceDN w:val="0"/>
        <w:adjustRightInd w:val="0"/>
        <w:spacing w:line="240" w:lineRule="atLeast"/>
        <w:ind w:firstLine="709"/>
        <w:jc w:val="both"/>
        <w:rPr>
          <w:sz w:val="28"/>
          <w:szCs w:val="28"/>
        </w:rPr>
      </w:pPr>
      <w:r>
        <w:rPr>
          <w:sz w:val="28"/>
          <w:szCs w:val="28"/>
        </w:rPr>
        <w:t>Если в тексте жалобы ставится вопрос об обжаловании судебного решения, жалоба возвращается заявителю в течение семи дней со дня ее регистрации с разъяснением порядка обжалования данного судебного решения.</w:t>
      </w:r>
    </w:p>
    <w:p w:rsidR="00E248C5" w:rsidRDefault="00E248C5" w:rsidP="00E248C5">
      <w:pPr>
        <w:autoSpaceDE w:val="0"/>
        <w:autoSpaceDN w:val="0"/>
        <w:adjustRightInd w:val="0"/>
        <w:spacing w:line="240" w:lineRule="atLeast"/>
        <w:ind w:firstLine="709"/>
        <w:jc w:val="both"/>
        <w:rPr>
          <w:sz w:val="28"/>
          <w:szCs w:val="28"/>
        </w:rPr>
      </w:pPr>
      <w:r>
        <w:rPr>
          <w:sz w:val="28"/>
          <w:szCs w:val="28"/>
        </w:rPr>
        <w:t xml:space="preserve">Если в жалобе не указаны фамилия (наименование) заявителя, направившего жалобу, и почтовый адрес (адрес места нахождения), адрес электронной почты, по которому должен быть направлен ответ, ответ на жалобу не дается. Если в указанном обращении содержатся сведения о </w:t>
      </w:r>
      <w:r>
        <w:rPr>
          <w:sz w:val="28"/>
          <w:szCs w:val="28"/>
        </w:rPr>
        <w:lastRenderedPageBreak/>
        <w:t>подготавливаемом, совершаемом или совершенном противоправном деянии, а также о лице, его подготавливающем, совершающем или совершившем, жалоба подлежит направлению в государственный орган в соответствии с его компетенцией.</w:t>
      </w:r>
    </w:p>
    <w:p w:rsidR="00E248C5" w:rsidRDefault="00E248C5" w:rsidP="00E248C5">
      <w:pPr>
        <w:autoSpaceDE w:val="0"/>
        <w:autoSpaceDN w:val="0"/>
        <w:adjustRightInd w:val="0"/>
        <w:spacing w:line="240" w:lineRule="atLeast"/>
        <w:ind w:firstLine="709"/>
        <w:jc w:val="both"/>
        <w:rPr>
          <w:sz w:val="28"/>
          <w:szCs w:val="28"/>
        </w:rPr>
      </w:pPr>
      <w:r>
        <w:rPr>
          <w:sz w:val="28"/>
          <w:szCs w:val="28"/>
        </w:rPr>
        <w:t>5.12. Заявитель имеет право на получение информации и документов, необходимых для обоснования и рассмотрения жалобы.</w:t>
      </w:r>
    </w:p>
    <w:p w:rsidR="00E248C5" w:rsidRDefault="00E248C5" w:rsidP="00E248C5">
      <w:pPr>
        <w:autoSpaceDE w:val="0"/>
        <w:autoSpaceDN w:val="0"/>
        <w:adjustRightInd w:val="0"/>
        <w:spacing w:line="240" w:lineRule="atLeast"/>
        <w:ind w:firstLine="709"/>
        <w:jc w:val="both"/>
        <w:rPr>
          <w:sz w:val="28"/>
          <w:szCs w:val="28"/>
        </w:rPr>
      </w:pPr>
      <w:r>
        <w:rPr>
          <w:sz w:val="28"/>
          <w:szCs w:val="28"/>
        </w:rPr>
        <w:t>5.13. Для получения информации о порядке подачи и рассмотрения жалобы заявитель по своему усмотрению вправе обратиться в устной форме или письменной форме лично либо почтовым отправлением, либо в электронной форме, в том числе через Единый портал государственных и муниципальных услуг.</w:t>
      </w:r>
    </w:p>
    <w:p w:rsidR="00E248C5" w:rsidRDefault="00E248C5" w:rsidP="00E248C5">
      <w:pPr>
        <w:autoSpaceDE w:val="0"/>
        <w:autoSpaceDN w:val="0"/>
        <w:adjustRightInd w:val="0"/>
        <w:spacing w:line="240" w:lineRule="atLeast"/>
        <w:ind w:firstLine="709"/>
        <w:jc w:val="both"/>
        <w:rPr>
          <w:sz w:val="28"/>
          <w:szCs w:val="28"/>
        </w:rPr>
      </w:pPr>
      <w:r>
        <w:rPr>
          <w:sz w:val="28"/>
          <w:szCs w:val="28"/>
        </w:rPr>
        <w:t>5.14. Решение, принятое по жалобе, может быть обжаловано в порядке, установленном законодательством Российской Федерации.</w:t>
      </w:r>
    </w:p>
    <w:p w:rsidR="00E248C5" w:rsidRDefault="00E248C5" w:rsidP="00E248C5">
      <w:pPr>
        <w:autoSpaceDE w:val="0"/>
        <w:autoSpaceDN w:val="0"/>
        <w:adjustRightInd w:val="0"/>
        <w:spacing w:line="240" w:lineRule="atLeast"/>
        <w:ind w:firstLine="709"/>
        <w:jc w:val="both"/>
        <w:rPr>
          <w:sz w:val="28"/>
          <w:szCs w:val="28"/>
        </w:rPr>
      </w:pPr>
    </w:p>
    <w:p w:rsidR="00E248C5" w:rsidRDefault="00E248C5" w:rsidP="00E248C5">
      <w:pPr>
        <w:autoSpaceDE w:val="0"/>
        <w:autoSpaceDN w:val="0"/>
        <w:adjustRightInd w:val="0"/>
        <w:spacing w:line="240" w:lineRule="atLeast"/>
        <w:ind w:firstLine="540"/>
        <w:jc w:val="both"/>
        <w:rPr>
          <w:sz w:val="28"/>
          <w:szCs w:val="28"/>
        </w:rPr>
      </w:pPr>
    </w:p>
    <w:p w:rsidR="00E248C5" w:rsidRDefault="00E248C5" w:rsidP="00E248C5">
      <w:pPr>
        <w:tabs>
          <w:tab w:val="left" w:pos="1701"/>
        </w:tabs>
        <w:spacing w:line="240" w:lineRule="atLeast"/>
        <w:rPr>
          <w:color w:val="000000"/>
          <w:sz w:val="28"/>
          <w:szCs w:val="28"/>
          <w:lang w:eastAsia="en-US"/>
        </w:rPr>
      </w:pPr>
    </w:p>
    <w:p w:rsidR="00E248C5" w:rsidRDefault="00E248C5" w:rsidP="00E248C5">
      <w:pPr>
        <w:autoSpaceDE w:val="0"/>
        <w:autoSpaceDN w:val="0"/>
        <w:adjustRightInd w:val="0"/>
        <w:spacing w:line="240" w:lineRule="atLeast"/>
        <w:ind w:firstLine="709"/>
        <w:jc w:val="both"/>
        <w:outlineLvl w:val="2"/>
        <w:rPr>
          <w:sz w:val="16"/>
          <w:szCs w:val="16"/>
        </w:rPr>
      </w:pPr>
    </w:p>
    <w:p w:rsidR="00E248C5" w:rsidRDefault="00E248C5" w:rsidP="00E248C5">
      <w:pPr>
        <w:jc w:val="both"/>
        <w:rPr>
          <w:lang w:eastAsia="en-US"/>
        </w:rPr>
      </w:pPr>
    </w:p>
    <w:p w:rsidR="00E248C5" w:rsidRDefault="00E248C5" w:rsidP="00E248C5">
      <w:pPr>
        <w:rPr>
          <w:sz w:val="28"/>
          <w:szCs w:val="28"/>
        </w:rPr>
        <w:sectPr w:rsidR="00E248C5">
          <w:pgSz w:w="11906" w:h="16838"/>
          <w:pgMar w:top="1134" w:right="567" w:bottom="426" w:left="1418" w:header="709" w:footer="709" w:gutter="0"/>
          <w:pgNumType w:start="1"/>
          <w:cols w:space="720"/>
        </w:sectPr>
      </w:pPr>
    </w:p>
    <w:tbl>
      <w:tblPr>
        <w:tblW w:w="0" w:type="auto"/>
        <w:tblLook w:val="04A0"/>
      </w:tblPr>
      <w:tblGrid>
        <w:gridCol w:w="6487"/>
        <w:gridCol w:w="3650"/>
      </w:tblGrid>
      <w:tr w:rsidR="00E248C5" w:rsidTr="009E1198">
        <w:tc>
          <w:tcPr>
            <w:tcW w:w="6487" w:type="dxa"/>
          </w:tcPr>
          <w:p w:rsidR="00E248C5" w:rsidRDefault="00E248C5" w:rsidP="009E1198">
            <w:pPr>
              <w:jc w:val="both"/>
              <w:rPr>
                <w:lang w:eastAsia="en-US"/>
              </w:rPr>
            </w:pPr>
            <w:r>
              <w:lastRenderedPageBreak/>
              <w:br w:type="page"/>
            </w:r>
          </w:p>
        </w:tc>
        <w:tc>
          <w:tcPr>
            <w:tcW w:w="3650" w:type="dxa"/>
            <w:hideMark/>
          </w:tcPr>
          <w:p w:rsidR="00E248C5" w:rsidRDefault="00E248C5" w:rsidP="009E1198">
            <w:pPr>
              <w:jc w:val="both"/>
              <w:rPr>
                <w:lang w:eastAsia="en-US"/>
              </w:rPr>
            </w:pPr>
            <w:r>
              <w:t>Приложение 1</w:t>
            </w:r>
          </w:p>
          <w:p w:rsidR="00E248C5" w:rsidRDefault="00E248C5" w:rsidP="009E1198">
            <w:pPr>
              <w:jc w:val="both"/>
              <w:rPr>
                <w:lang w:eastAsia="en-US"/>
              </w:rPr>
            </w:pPr>
            <w:r>
              <w:t xml:space="preserve">к административному регламенту предоставления муниципальной услуги по предоставлению жилых помещений в муниципальных общежитиях </w:t>
            </w:r>
          </w:p>
        </w:tc>
      </w:tr>
    </w:tbl>
    <w:p w:rsidR="00E248C5" w:rsidRDefault="00E248C5" w:rsidP="00E248C5">
      <w:pPr>
        <w:jc w:val="center"/>
        <w:rPr>
          <w:sz w:val="28"/>
          <w:szCs w:val="28"/>
          <w:lang w:eastAsia="en-US"/>
        </w:rPr>
      </w:pPr>
    </w:p>
    <w:p w:rsidR="00E248C5" w:rsidRDefault="00E248C5" w:rsidP="00E248C5">
      <w:pPr>
        <w:jc w:val="center"/>
        <w:rPr>
          <w:sz w:val="28"/>
          <w:szCs w:val="28"/>
        </w:rPr>
      </w:pPr>
    </w:p>
    <w:p w:rsidR="00E248C5" w:rsidRDefault="00E248C5" w:rsidP="00E248C5">
      <w:pPr>
        <w:spacing w:line="240" w:lineRule="atLeast"/>
        <w:jc w:val="center"/>
      </w:pPr>
      <w:r>
        <w:t>ИНФОРМАЦИЯ</w:t>
      </w:r>
    </w:p>
    <w:p w:rsidR="00E248C5" w:rsidRDefault="00E248C5" w:rsidP="00E248C5">
      <w:pPr>
        <w:spacing w:line="240" w:lineRule="atLeast"/>
        <w:jc w:val="center"/>
      </w:pPr>
      <w:r>
        <w:t xml:space="preserve">о месте нахождения, графике работы, номерах справочных телефонов, адресах электронной почты администрации Шайдуровского сельсовета Сузунского района Новосибирской области </w:t>
      </w:r>
    </w:p>
    <w:p w:rsidR="00E248C5" w:rsidRDefault="00E248C5" w:rsidP="00E248C5">
      <w:pPr>
        <w:jc w:val="center"/>
        <w:rPr>
          <w:sz w:val="28"/>
          <w:szCs w:val="28"/>
        </w:rPr>
      </w:pPr>
    </w:p>
    <w:p w:rsidR="00E248C5" w:rsidRDefault="00E248C5" w:rsidP="00E248C5">
      <w:pPr>
        <w:rPr>
          <w:sz w:val="2"/>
          <w:szCs w:val="2"/>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4"/>
        <w:gridCol w:w="2269"/>
        <w:gridCol w:w="2127"/>
        <w:gridCol w:w="2410"/>
        <w:gridCol w:w="2835"/>
      </w:tblGrid>
      <w:tr w:rsidR="00E248C5" w:rsidTr="009E1198">
        <w:trPr>
          <w:trHeight w:val="637"/>
        </w:trPr>
        <w:tc>
          <w:tcPr>
            <w:tcW w:w="424" w:type="dxa"/>
            <w:tcBorders>
              <w:top w:val="single" w:sz="4" w:space="0" w:color="auto"/>
              <w:left w:val="single" w:sz="4" w:space="0" w:color="auto"/>
              <w:bottom w:val="single" w:sz="4" w:space="0" w:color="auto"/>
              <w:right w:val="single" w:sz="4" w:space="0" w:color="auto"/>
            </w:tcBorders>
            <w:hideMark/>
          </w:tcPr>
          <w:p w:rsidR="00E248C5" w:rsidRDefault="00E248C5" w:rsidP="009E1198">
            <w:pPr>
              <w:tabs>
                <w:tab w:val="left" w:pos="1855"/>
              </w:tabs>
              <w:jc w:val="center"/>
              <w:rPr>
                <w:bCs/>
                <w:lang w:eastAsia="en-US"/>
              </w:rPr>
            </w:pPr>
            <w:r>
              <w:rPr>
                <w:bCs/>
              </w:rPr>
              <w:t>№п.</w:t>
            </w:r>
          </w:p>
        </w:tc>
        <w:tc>
          <w:tcPr>
            <w:tcW w:w="2269" w:type="dxa"/>
            <w:tcBorders>
              <w:top w:val="single" w:sz="4" w:space="0" w:color="auto"/>
              <w:left w:val="single" w:sz="4" w:space="0" w:color="auto"/>
              <w:bottom w:val="single" w:sz="4" w:space="0" w:color="auto"/>
              <w:right w:val="single" w:sz="4" w:space="0" w:color="auto"/>
            </w:tcBorders>
            <w:hideMark/>
          </w:tcPr>
          <w:p w:rsidR="00E248C5" w:rsidRDefault="00E248C5" w:rsidP="009E1198">
            <w:pPr>
              <w:tabs>
                <w:tab w:val="left" w:pos="1855"/>
              </w:tabs>
              <w:jc w:val="center"/>
              <w:rPr>
                <w:bCs/>
                <w:lang w:eastAsia="en-US"/>
              </w:rPr>
            </w:pPr>
            <w:r>
              <w:rPr>
                <w:bCs/>
              </w:rPr>
              <w:t xml:space="preserve">Наименование </w:t>
            </w:r>
          </w:p>
          <w:p w:rsidR="00E248C5" w:rsidRDefault="00E248C5" w:rsidP="009E1198">
            <w:pPr>
              <w:tabs>
                <w:tab w:val="left" w:pos="1855"/>
              </w:tabs>
              <w:jc w:val="center"/>
              <w:rPr>
                <w:bCs/>
              </w:rPr>
            </w:pPr>
            <w:r>
              <w:rPr>
                <w:bCs/>
              </w:rPr>
              <w:t xml:space="preserve">структурного </w:t>
            </w:r>
          </w:p>
          <w:p w:rsidR="00E248C5" w:rsidRDefault="00E248C5" w:rsidP="009E1198">
            <w:pPr>
              <w:tabs>
                <w:tab w:val="left" w:pos="1855"/>
              </w:tabs>
              <w:jc w:val="center"/>
              <w:rPr>
                <w:bCs/>
                <w:lang w:eastAsia="en-US"/>
              </w:rPr>
            </w:pPr>
            <w:r>
              <w:rPr>
                <w:bCs/>
              </w:rPr>
              <w:t xml:space="preserve">подразделения </w:t>
            </w:r>
          </w:p>
        </w:tc>
        <w:tc>
          <w:tcPr>
            <w:tcW w:w="2127" w:type="dxa"/>
            <w:tcBorders>
              <w:top w:val="single" w:sz="4" w:space="0" w:color="auto"/>
              <w:left w:val="single" w:sz="4" w:space="0" w:color="auto"/>
              <w:bottom w:val="single" w:sz="4" w:space="0" w:color="auto"/>
              <w:right w:val="single" w:sz="4" w:space="0" w:color="auto"/>
            </w:tcBorders>
            <w:hideMark/>
          </w:tcPr>
          <w:p w:rsidR="00E248C5" w:rsidRDefault="00E248C5" w:rsidP="009E1198">
            <w:pPr>
              <w:tabs>
                <w:tab w:val="left" w:pos="1855"/>
              </w:tabs>
              <w:jc w:val="center"/>
              <w:rPr>
                <w:bCs/>
                <w:lang w:eastAsia="en-US"/>
              </w:rPr>
            </w:pPr>
            <w:r>
              <w:rPr>
                <w:bCs/>
              </w:rPr>
              <w:t>Место нахождения</w:t>
            </w:r>
          </w:p>
        </w:tc>
        <w:tc>
          <w:tcPr>
            <w:tcW w:w="2410" w:type="dxa"/>
            <w:tcBorders>
              <w:top w:val="single" w:sz="4" w:space="0" w:color="auto"/>
              <w:left w:val="single" w:sz="4" w:space="0" w:color="auto"/>
              <w:bottom w:val="single" w:sz="4" w:space="0" w:color="auto"/>
              <w:right w:val="single" w:sz="4" w:space="0" w:color="auto"/>
            </w:tcBorders>
            <w:hideMark/>
          </w:tcPr>
          <w:p w:rsidR="00E248C5" w:rsidRDefault="00E248C5" w:rsidP="009E1198">
            <w:pPr>
              <w:tabs>
                <w:tab w:val="left" w:pos="1855"/>
              </w:tabs>
              <w:jc w:val="center"/>
              <w:rPr>
                <w:bCs/>
                <w:lang w:eastAsia="en-US"/>
              </w:rPr>
            </w:pPr>
            <w:r>
              <w:rPr>
                <w:bCs/>
              </w:rPr>
              <w:t>График работы</w:t>
            </w:r>
          </w:p>
        </w:tc>
        <w:tc>
          <w:tcPr>
            <w:tcW w:w="2835" w:type="dxa"/>
            <w:tcBorders>
              <w:top w:val="single" w:sz="4" w:space="0" w:color="auto"/>
              <w:left w:val="single" w:sz="4" w:space="0" w:color="auto"/>
              <w:bottom w:val="single" w:sz="4" w:space="0" w:color="auto"/>
              <w:right w:val="single" w:sz="4" w:space="0" w:color="auto"/>
            </w:tcBorders>
            <w:hideMark/>
          </w:tcPr>
          <w:p w:rsidR="00E248C5" w:rsidRDefault="00E248C5" w:rsidP="009E1198">
            <w:pPr>
              <w:tabs>
                <w:tab w:val="left" w:pos="1855"/>
              </w:tabs>
              <w:jc w:val="center"/>
              <w:rPr>
                <w:bCs/>
                <w:lang w:eastAsia="en-US"/>
              </w:rPr>
            </w:pPr>
            <w:r>
              <w:rPr>
                <w:bCs/>
              </w:rPr>
              <w:t xml:space="preserve">Номера справочных </w:t>
            </w:r>
          </w:p>
          <w:p w:rsidR="00E248C5" w:rsidRDefault="00E248C5" w:rsidP="009E1198">
            <w:pPr>
              <w:tabs>
                <w:tab w:val="left" w:pos="1855"/>
              </w:tabs>
              <w:jc w:val="center"/>
              <w:rPr>
                <w:bCs/>
              </w:rPr>
            </w:pPr>
            <w:r>
              <w:rPr>
                <w:bCs/>
              </w:rPr>
              <w:t xml:space="preserve">телефонов, адреса </w:t>
            </w:r>
          </w:p>
          <w:p w:rsidR="00E248C5" w:rsidRDefault="00E248C5" w:rsidP="009E1198">
            <w:pPr>
              <w:tabs>
                <w:tab w:val="left" w:pos="1855"/>
              </w:tabs>
              <w:jc w:val="center"/>
              <w:rPr>
                <w:bCs/>
                <w:lang w:eastAsia="en-US"/>
              </w:rPr>
            </w:pPr>
            <w:r>
              <w:rPr>
                <w:bCs/>
              </w:rPr>
              <w:t xml:space="preserve">электронной почты </w:t>
            </w:r>
          </w:p>
        </w:tc>
      </w:tr>
    </w:tbl>
    <w:p w:rsidR="00E248C5" w:rsidRDefault="00E248C5" w:rsidP="00E248C5">
      <w:pPr>
        <w:rPr>
          <w:sz w:val="2"/>
          <w:szCs w:val="2"/>
          <w:lang w:eastAsia="en-US"/>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4"/>
        <w:gridCol w:w="2269"/>
        <w:gridCol w:w="2127"/>
        <w:gridCol w:w="2410"/>
        <w:gridCol w:w="2835"/>
      </w:tblGrid>
      <w:tr w:rsidR="00E248C5" w:rsidTr="009E1198">
        <w:trPr>
          <w:trHeight w:val="178"/>
          <w:tblHeader/>
        </w:trPr>
        <w:tc>
          <w:tcPr>
            <w:tcW w:w="424" w:type="dxa"/>
            <w:tcBorders>
              <w:top w:val="single" w:sz="4" w:space="0" w:color="auto"/>
              <w:left w:val="single" w:sz="4" w:space="0" w:color="auto"/>
              <w:bottom w:val="single" w:sz="4" w:space="0" w:color="auto"/>
              <w:right w:val="single" w:sz="4" w:space="0" w:color="auto"/>
            </w:tcBorders>
            <w:hideMark/>
          </w:tcPr>
          <w:p w:rsidR="00E248C5" w:rsidRDefault="00E248C5" w:rsidP="009E1198">
            <w:pPr>
              <w:tabs>
                <w:tab w:val="left" w:pos="1855"/>
              </w:tabs>
              <w:jc w:val="center"/>
              <w:rPr>
                <w:lang w:eastAsia="en-US"/>
              </w:rPr>
            </w:pPr>
            <w:r>
              <w:t>1</w:t>
            </w:r>
          </w:p>
        </w:tc>
        <w:tc>
          <w:tcPr>
            <w:tcW w:w="2269" w:type="dxa"/>
            <w:tcBorders>
              <w:top w:val="single" w:sz="4" w:space="0" w:color="auto"/>
              <w:left w:val="single" w:sz="4" w:space="0" w:color="auto"/>
              <w:bottom w:val="single" w:sz="4" w:space="0" w:color="auto"/>
              <w:right w:val="single" w:sz="4" w:space="0" w:color="auto"/>
            </w:tcBorders>
            <w:hideMark/>
          </w:tcPr>
          <w:p w:rsidR="00E248C5" w:rsidRDefault="00E248C5" w:rsidP="009E1198">
            <w:pPr>
              <w:tabs>
                <w:tab w:val="left" w:pos="1855"/>
              </w:tabs>
              <w:jc w:val="center"/>
              <w:rPr>
                <w:lang w:eastAsia="en-US"/>
              </w:rPr>
            </w:pPr>
            <w:r>
              <w:t>2</w:t>
            </w:r>
          </w:p>
        </w:tc>
        <w:tc>
          <w:tcPr>
            <w:tcW w:w="2127" w:type="dxa"/>
            <w:tcBorders>
              <w:top w:val="single" w:sz="4" w:space="0" w:color="auto"/>
              <w:left w:val="single" w:sz="4" w:space="0" w:color="auto"/>
              <w:bottom w:val="single" w:sz="4" w:space="0" w:color="auto"/>
              <w:right w:val="single" w:sz="4" w:space="0" w:color="auto"/>
            </w:tcBorders>
            <w:hideMark/>
          </w:tcPr>
          <w:p w:rsidR="00E248C5" w:rsidRDefault="00E248C5" w:rsidP="009E1198">
            <w:pPr>
              <w:tabs>
                <w:tab w:val="left" w:pos="1855"/>
              </w:tabs>
              <w:jc w:val="center"/>
              <w:rPr>
                <w:lang w:eastAsia="en-US"/>
              </w:rPr>
            </w:pPr>
            <w:r>
              <w:t>3</w:t>
            </w:r>
          </w:p>
        </w:tc>
        <w:tc>
          <w:tcPr>
            <w:tcW w:w="2410" w:type="dxa"/>
            <w:tcBorders>
              <w:top w:val="single" w:sz="4" w:space="0" w:color="auto"/>
              <w:left w:val="single" w:sz="4" w:space="0" w:color="auto"/>
              <w:bottom w:val="single" w:sz="4" w:space="0" w:color="auto"/>
              <w:right w:val="single" w:sz="4" w:space="0" w:color="auto"/>
            </w:tcBorders>
            <w:hideMark/>
          </w:tcPr>
          <w:p w:rsidR="00E248C5" w:rsidRDefault="00E248C5" w:rsidP="009E1198">
            <w:pPr>
              <w:tabs>
                <w:tab w:val="left" w:pos="1855"/>
              </w:tabs>
              <w:jc w:val="center"/>
              <w:rPr>
                <w:lang w:eastAsia="en-US"/>
              </w:rPr>
            </w:pPr>
            <w:r>
              <w:t>4</w:t>
            </w:r>
          </w:p>
        </w:tc>
        <w:tc>
          <w:tcPr>
            <w:tcW w:w="2835" w:type="dxa"/>
            <w:tcBorders>
              <w:top w:val="single" w:sz="4" w:space="0" w:color="auto"/>
              <w:left w:val="single" w:sz="4" w:space="0" w:color="auto"/>
              <w:bottom w:val="single" w:sz="4" w:space="0" w:color="auto"/>
              <w:right w:val="single" w:sz="4" w:space="0" w:color="auto"/>
            </w:tcBorders>
            <w:hideMark/>
          </w:tcPr>
          <w:p w:rsidR="00E248C5" w:rsidRDefault="00E248C5" w:rsidP="009E1198">
            <w:pPr>
              <w:tabs>
                <w:tab w:val="left" w:pos="1855"/>
              </w:tabs>
              <w:jc w:val="center"/>
              <w:rPr>
                <w:lang w:eastAsia="en-US"/>
              </w:rPr>
            </w:pPr>
            <w:r>
              <w:t>5</w:t>
            </w:r>
          </w:p>
        </w:tc>
      </w:tr>
      <w:tr w:rsidR="00E248C5" w:rsidTr="009E1198">
        <w:trPr>
          <w:trHeight w:val="1058"/>
        </w:trPr>
        <w:tc>
          <w:tcPr>
            <w:tcW w:w="424" w:type="dxa"/>
            <w:tcBorders>
              <w:top w:val="single" w:sz="4" w:space="0" w:color="auto"/>
              <w:left w:val="single" w:sz="4" w:space="0" w:color="auto"/>
              <w:bottom w:val="single" w:sz="4" w:space="0" w:color="auto"/>
              <w:right w:val="single" w:sz="4" w:space="0" w:color="auto"/>
            </w:tcBorders>
            <w:hideMark/>
          </w:tcPr>
          <w:p w:rsidR="00E248C5" w:rsidRDefault="00E248C5" w:rsidP="009E1198">
            <w:pPr>
              <w:tabs>
                <w:tab w:val="left" w:pos="1855"/>
              </w:tabs>
              <w:jc w:val="center"/>
              <w:rPr>
                <w:lang w:eastAsia="en-US"/>
              </w:rPr>
            </w:pPr>
            <w:r>
              <w:t>1</w:t>
            </w:r>
          </w:p>
        </w:tc>
        <w:tc>
          <w:tcPr>
            <w:tcW w:w="2269" w:type="dxa"/>
            <w:tcBorders>
              <w:top w:val="single" w:sz="4" w:space="0" w:color="auto"/>
              <w:left w:val="single" w:sz="4" w:space="0" w:color="auto"/>
              <w:bottom w:val="single" w:sz="4" w:space="0" w:color="auto"/>
              <w:right w:val="single" w:sz="4" w:space="0" w:color="auto"/>
            </w:tcBorders>
            <w:hideMark/>
          </w:tcPr>
          <w:p w:rsidR="00E248C5" w:rsidRDefault="00E248C5" w:rsidP="009E1198">
            <w:pPr>
              <w:tabs>
                <w:tab w:val="left" w:pos="1855"/>
              </w:tabs>
              <w:jc w:val="both"/>
              <w:rPr>
                <w:lang w:eastAsia="en-US"/>
              </w:rPr>
            </w:pPr>
            <w:r>
              <w:t>Администрация Шайдуровского сельсовета Сузунского района новосибирской области</w:t>
            </w:r>
          </w:p>
        </w:tc>
        <w:tc>
          <w:tcPr>
            <w:tcW w:w="2127" w:type="dxa"/>
            <w:tcBorders>
              <w:top w:val="single" w:sz="4" w:space="0" w:color="auto"/>
              <w:left w:val="single" w:sz="4" w:space="0" w:color="auto"/>
              <w:bottom w:val="single" w:sz="4" w:space="0" w:color="auto"/>
              <w:right w:val="single" w:sz="4" w:space="0" w:color="auto"/>
            </w:tcBorders>
          </w:tcPr>
          <w:p w:rsidR="00E248C5" w:rsidRDefault="00E248C5" w:rsidP="009E1198">
            <w:pPr>
              <w:jc w:val="both"/>
              <w:rPr>
                <w:lang w:eastAsia="en-US"/>
              </w:rPr>
            </w:pPr>
            <w:r>
              <w:t>632425, Новосибирская область, Сузунский район, с. Шайдурово, ул. Выглазова, 83</w:t>
            </w:r>
          </w:p>
          <w:p w:rsidR="00E248C5" w:rsidRDefault="00E248C5" w:rsidP="009E1198">
            <w:pPr>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E248C5" w:rsidRDefault="00E248C5" w:rsidP="009E1198">
            <w:pPr>
              <w:tabs>
                <w:tab w:val="left" w:pos="1855"/>
              </w:tabs>
              <w:jc w:val="both"/>
              <w:rPr>
                <w:lang w:eastAsia="en-US"/>
              </w:rPr>
            </w:pPr>
            <w:r>
              <w:t>Понедельник - четверг:</w:t>
            </w:r>
          </w:p>
          <w:p w:rsidR="00E248C5" w:rsidRDefault="00E248C5" w:rsidP="009E1198">
            <w:pPr>
              <w:tabs>
                <w:tab w:val="left" w:pos="1855"/>
              </w:tabs>
              <w:jc w:val="both"/>
            </w:pPr>
            <w:r>
              <w:t>с 9.00 до 17.12</w:t>
            </w:r>
          </w:p>
          <w:p w:rsidR="00E248C5" w:rsidRDefault="00E248C5" w:rsidP="009E1198">
            <w:pPr>
              <w:tabs>
                <w:tab w:val="left" w:pos="1855"/>
              </w:tabs>
              <w:jc w:val="both"/>
            </w:pPr>
            <w:r>
              <w:t>пятница с 09.00-16.00</w:t>
            </w:r>
          </w:p>
          <w:p w:rsidR="00E248C5" w:rsidRDefault="00E248C5" w:rsidP="009E1198">
            <w:pPr>
              <w:tabs>
                <w:tab w:val="left" w:pos="1855"/>
              </w:tabs>
              <w:jc w:val="both"/>
            </w:pPr>
            <w:r>
              <w:t xml:space="preserve"> (перерыв на обед с 13.00 до 14.00); </w:t>
            </w:r>
          </w:p>
          <w:p w:rsidR="00E248C5" w:rsidRDefault="00E248C5" w:rsidP="009E1198">
            <w:pPr>
              <w:tabs>
                <w:tab w:val="left" w:pos="1855"/>
              </w:tabs>
              <w:jc w:val="both"/>
              <w:rPr>
                <w:lang w:eastAsia="en-US"/>
              </w:rPr>
            </w:pPr>
            <w:r>
              <w:t xml:space="preserve"> </w:t>
            </w:r>
          </w:p>
        </w:tc>
        <w:tc>
          <w:tcPr>
            <w:tcW w:w="2835" w:type="dxa"/>
            <w:tcBorders>
              <w:top w:val="single" w:sz="4" w:space="0" w:color="auto"/>
              <w:left w:val="single" w:sz="4" w:space="0" w:color="auto"/>
              <w:bottom w:val="single" w:sz="4" w:space="0" w:color="auto"/>
              <w:right w:val="single" w:sz="4" w:space="0" w:color="auto"/>
            </w:tcBorders>
          </w:tcPr>
          <w:p w:rsidR="00E248C5" w:rsidRDefault="00E248C5" w:rsidP="009E1198">
            <w:pPr>
              <w:suppressAutoHyphens/>
              <w:jc w:val="both"/>
              <w:rPr>
                <w:lang w:eastAsia="en-US"/>
              </w:rPr>
            </w:pPr>
            <w:r>
              <w:rPr>
                <w:lang w:eastAsia="en-US"/>
              </w:rPr>
              <w:t>8(383 46) 46 248,</w:t>
            </w:r>
          </w:p>
          <w:p w:rsidR="00E248C5" w:rsidRPr="002E5D5D" w:rsidRDefault="00E248C5" w:rsidP="009E1198">
            <w:pPr>
              <w:suppressAutoHyphens/>
              <w:jc w:val="both"/>
              <w:rPr>
                <w:lang w:val="en-US" w:eastAsia="en-US"/>
              </w:rPr>
            </w:pPr>
            <w:r>
              <w:rPr>
                <w:lang w:val="en-US" w:eastAsia="en-US"/>
              </w:rPr>
              <w:t>shajdur@suzunad.ru</w:t>
            </w:r>
          </w:p>
          <w:p w:rsidR="00E248C5" w:rsidRDefault="00E248C5" w:rsidP="009E1198">
            <w:pPr>
              <w:suppressAutoHyphens/>
              <w:jc w:val="both"/>
            </w:pPr>
          </w:p>
          <w:p w:rsidR="00E248C5" w:rsidRDefault="00E248C5" w:rsidP="009E1198">
            <w:pPr>
              <w:jc w:val="both"/>
              <w:rPr>
                <w:lang w:eastAsia="en-US"/>
              </w:rPr>
            </w:pPr>
          </w:p>
        </w:tc>
      </w:tr>
    </w:tbl>
    <w:p w:rsidR="00E248C5" w:rsidRDefault="00E248C5" w:rsidP="00E248C5">
      <w:pPr>
        <w:pStyle w:val="ConsPlusNormal"/>
        <w:ind w:firstLine="0"/>
        <w:jc w:val="center"/>
        <w:rPr>
          <w:rFonts w:ascii="Times New Roman" w:hAnsi="Times New Roman" w:cs="Times New Roman"/>
          <w:b/>
          <w:sz w:val="28"/>
          <w:szCs w:val="28"/>
        </w:rPr>
      </w:pPr>
    </w:p>
    <w:p w:rsidR="00E248C5" w:rsidRPr="002E5D5D" w:rsidRDefault="00E248C5" w:rsidP="00E248C5">
      <w:pPr>
        <w:pStyle w:val="ConsPlusNormal"/>
        <w:ind w:firstLine="0"/>
        <w:rPr>
          <w:rFonts w:ascii="Times New Roman" w:hAnsi="Times New Roman" w:cs="Times New Roman"/>
          <w:sz w:val="28"/>
          <w:szCs w:val="28"/>
          <w:lang w:val="en-US"/>
        </w:rPr>
      </w:pPr>
    </w:p>
    <w:p w:rsidR="00E248C5" w:rsidRDefault="00E248C5" w:rsidP="00E248C5">
      <w:pPr>
        <w:ind w:left="36" w:right="36"/>
        <w:jc w:val="both"/>
        <w:rPr>
          <w:sz w:val="26"/>
          <w:szCs w:val="26"/>
        </w:rPr>
      </w:pPr>
    </w:p>
    <w:p w:rsidR="00E248C5" w:rsidRDefault="00E248C5" w:rsidP="00E248C5">
      <w:pPr>
        <w:spacing w:line="240" w:lineRule="atLeast"/>
        <w:jc w:val="both"/>
        <w:rPr>
          <w:sz w:val="28"/>
          <w:szCs w:val="28"/>
        </w:rPr>
      </w:pPr>
    </w:p>
    <w:p w:rsidR="00E248C5" w:rsidRDefault="00E248C5" w:rsidP="00E248C5">
      <w:pPr>
        <w:spacing w:line="240" w:lineRule="atLeast"/>
        <w:jc w:val="both"/>
        <w:rPr>
          <w:sz w:val="28"/>
          <w:szCs w:val="28"/>
        </w:rPr>
      </w:pPr>
    </w:p>
    <w:p w:rsidR="00E248C5" w:rsidRDefault="00E248C5" w:rsidP="00E248C5">
      <w:pPr>
        <w:ind w:left="36" w:right="36"/>
        <w:jc w:val="both"/>
        <w:rPr>
          <w:sz w:val="26"/>
          <w:szCs w:val="26"/>
        </w:rPr>
      </w:pPr>
    </w:p>
    <w:p w:rsidR="00E248C5" w:rsidRDefault="00E248C5" w:rsidP="00E248C5">
      <w:pPr>
        <w:ind w:left="36" w:right="36"/>
        <w:jc w:val="both"/>
        <w:rPr>
          <w:sz w:val="26"/>
          <w:szCs w:val="26"/>
        </w:rPr>
      </w:pPr>
    </w:p>
    <w:p w:rsidR="00E248C5" w:rsidRDefault="00E248C5" w:rsidP="00E248C5">
      <w:pPr>
        <w:pStyle w:val="ConsPlusNormal"/>
        <w:widowControl/>
        <w:tabs>
          <w:tab w:val="left" w:pos="4080"/>
          <w:tab w:val="left" w:pos="5760"/>
        </w:tabs>
        <w:ind w:firstLine="0"/>
        <w:rPr>
          <w:rFonts w:ascii="Times New Roman" w:hAnsi="Times New Roman"/>
          <w:sz w:val="28"/>
          <w:szCs w:val="28"/>
        </w:rPr>
      </w:pPr>
      <w:r>
        <w:rPr>
          <w:rFonts w:ascii="Times New Roman" w:hAnsi="Times New Roman"/>
          <w:sz w:val="26"/>
          <w:szCs w:val="26"/>
        </w:rPr>
        <w:t xml:space="preserve"> </w:t>
      </w:r>
    </w:p>
    <w:p w:rsidR="00E248C5" w:rsidRDefault="00E248C5" w:rsidP="00E248C5">
      <w:pPr>
        <w:sectPr w:rsidR="00E248C5">
          <w:pgSz w:w="11906" w:h="16838"/>
          <w:pgMar w:top="1134" w:right="567" w:bottom="567" w:left="1418" w:header="709" w:footer="709" w:gutter="0"/>
          <w:pgNumType w:start="1"/>
          <w:cols w:space="720"/>
        </w:sectPr>
      </w:pPr>
    </w:p>
    <w:tbl>
      <w:tblPr>
        <w:tblW w:w="15206" w:type="dxa"/>
        <w:tblLook w:val="04A0"/>
      </w:tblPr>
      <w:tblGrid>
        <w:gridCol w:w="6487"/>
        <w:gridCol w:w="3650"/>
        <w:gridCol w:w="5069"/>
      </w:tblGrid>
      <w:tr w:rsidR="00E248C5" w:rsidTr="009E1198">
        <w:tc>
          <w:tcPr>
            <w:tcW w:w="6487" w:type="dxa"/>
          </w:tcPr>
          <w:p w:rsidR="00E248C5" w:rsidRDefault="00E248C5" w:rsidP="009E1198">
            <w:pPr>
              <w:jc w:val="both"/>
              <w:rPr>
                <w:lang w:eastAsia="en-US"/>
              </w:rPr>
            </w:pPr>
          </w:p>
          <w:p w:rsidR="00E248C5" w:rsidRDefault="00E248C5" w:rsidP="009E1198">
            <w:pPr>
              <w:jc w:val="both"/>
            </w:pPr>
          </w:p>
          <w:p w:rsidR="00E248C5" w:rsidRDefault="00E248C5" w:rsidP="009E1198">
            <w:pPr>
              <w:jc w:val="both"/>
              <w:rPr>
                <w:lang w:eastAsia="en-US"/>
              </w:rPr>
            </w:pPr>
          </w:p>
        </w:tc>
        <w:tc>
          <w:tcPr>
            <w:tcW w:w="3650" w:type="dxa"/>
            <w:hideMark/>
          </w:tcPr>
          <w:p w:rsidR="00E248C5" w:rsidRDefault="00E248C5" w:rsidP="009E1198">
            <w:pPr>
              <w:jc w:val="both"/>
              <w:rPr>
                <w:lang w:eastAsia="en-US"/>
              </w:rPr>
            </w:pPr>
            <w:r>
              <w:t>Приложение 2</w:t>
            </w:r>
          </w:p>
          <w:p w:rsidR="00E248C5" w:rsidRDefault="00E248C5" w:rsidP="009E1198">
            <w:pPr>
              <w:jc w:val="both"/>
              <w:rPr>
                <w:sz w:val="28"/>
                <w:szCs w:val="28"/>
                <w:lang w:eastAsia="en-US"/>
              </w:rPr>
            </w:pPr>
            <w:r>
              <w:t>к административному регламенту предоставления муниципальной услуги по предоставлению жилых помещений в муниципальных общежитиях</w:t>
            </w:r>
          </w:p>
        </w:tc>
        <w:tc>
          <w:tcPr>
            <w:tcW w:w="5069" w:type="dxa"/>
          </w:tcPr>
          <w:p w:rsidR="00E248C5" w:rsidRDefault="00E248C5" w:rsidP="009E1198">
            <w:pPr>
              <w:jc w:val="both"/>
              <w:rPr>
                <w:lang w:eastAsia="en-US"/>
              </w:rPr>
            </w:pPr>
          </w:p>
        </w:tc>
      </w:tr>
    </w:tbl>
    <w:p w:rsidR="00E248C5" w:rsidRDefault="00E248C5" w:rsidP="00E248C5">
      <w:pPr>
        <w:jc w:val="both"/>
        <w:rPr>
          <w:lang w:eastAsia="en-US"/>
        </w:rPr>
      </w:pPr>
    </w:p>
    <w:p w:rsidR="00E248C5" w:rsidRDefault="00E248C5" w:rsidP="00E248C5">
      <w:pPr>
        <w:jc w:val="both"/>
      </w:pPr>
    </w:p>
    <w:p w:rsidR="00E248C5" w:rsidRDefault="00E248C5" w:rsidP="00E248C5">
      <w:pPr>
        <w:jc w:val="center"/>
        <w:rPr>
          <w:sz w:val="26"/>
          <w:szCs w:val="26"/>
        </w:rPr>
      </w:pPr>
      <w:r>
        <w:rPr>
          <w:sz w:val="26"/>
          <w:szCs w:val="26"/>
        </w:rPr>
        <w:t>ОБРАЗЕЦ ЗАЯВЛЕНИЯ</w:t>
      </w:r>
    </w:p>
    <w:p w:rsidR="00E248C5" w:rsidRDefault="00E248C5" w:rsidP="00E248C5">
      <w:pPr>
        <w:jc w:val="center"/>
        <w:rPr>
          <w:sz w:val="26"/>
          <w:szCs w:val="26"/>
        </w:rPr>
      </w:pPr>
      <w:r>
        <w:rPr>
          <w:sz w:val="26"/>
          <w:szCs w:val="26"/>
        </w:rPr>
        <w:t>о предоставлении жилого помещения в общежитии</w:t>
      </w:r>
    </w:p>
    <w:tbl>
      <w:tblPr>
        <w:tblW w:w="10170" w:type="dxa"/>
        <w:tblLayout w:type="fixed"/>
        <w:tblLook w:val="04A0"/>
      </w:tblPr>
      <w:tblGrid>
        <w:gridCol w:w="6202"/>
        <w:gridCol w:w="3968"/>
      </w:tblGrid>
      <w:tr w:rsidR="00E248C5" w:rsidTr="009E1198">
        <w:tc>
          <w:tcPr>
            <w:tcW w:w="6204" w:type="dxa"/>
          </w:tcPr>
          <w:p w:rsidR="00E248C5" w:rsidRDefault="00E248C5" w:rsidP="009E1198">
            <w:pPr>
              <w:rPr>
                <w:sz w:val="28"/>
                <w:szCs w:val="28"/>
                <w:lang w:eastAsia="en-US"/>
              </w:rPr>
            </w:pPr>
          </w:p>
          <w:p w:rsidR="00E248C5" w:rsidRDefault="00E248C5" w:rsidP="009E1198">
            <w:pPr>
              <w:rPr>
                <w:sz w:val="28"/>
                <w:szCs w:val="28"/>
                <w:lang w:eastAsia="en-US"/>
              </w:rPr>
            </w:pPr>
          </w:p>
        </w:tc>
        <w:tc>
          <w:tcPr>
            <w:tcW w:w="3969" w:type="dxa"/>
          </w:tcPr>
          <w:p w:rsidR="00E248C5" w:rsidRDefault="00E248C5" w:rsidP="009E1198">
            <w:pPr>
              <w:jc w:val="both"/>
              <w:rPr>
                <w:sz w:val="26"/>
                <w:szCs w:val="26"/>
                <w:lang w:eastAsia="en-US"/>
              </w:rPr>
            </w:pPr>
          </w:p>
          <w:p w:rsidR="00E248C5" w:rsidRDefault="00E248C5" w:rsidP="009E1198">
            <w:pPr>
              <w:jc w:val="both"/>
              <w:rPr>
                <w:sz w:val="26"/>
                <w:szCs w:val="26"/>
              </w:rPr>
            </w:pPr>
            <w:r>
              <w:rPr>
                <w:sz w:val="26"/>
                <w:szCs w:val="26"/>
              </w:rPr>
              <w:t xml:space="preserve">Главе администрации _________ </w:t>
            </w:r>
          </w:p>
          <w:p w:rsidR="00E248C5" w:rsidRDefault="00E248C5" w:rsidP="009E1198">
            <w:pPr>
              <w:jc w:val="both"/>
              <w:rPr>
                <w:sz w:val="26"/>
                <w:szCs w:val="26"/>
              </w:rPr>
            </w:pPr>
            <w:r>
              <w:rPr>
                <w:sz w:val="26"/>
                <w:szCs w:val="26"/>
              </w:rPr>
              <w:t>____________________________</w:t>
            </w:r>
          </w:p>
          <w:p w:rsidR="00E248C5" w:rsidRPr="002E5D5D" w:rsidRDefault="00E248C5" w:rsidP="009E1198">
            <w:pPr>
              <w:jc w:val="both"/>
              <w:rPr>
                <w:sz w:val="26"/>
                <w:szCs w:val="26"/>
              </w:rPr>
            </w:pPr>
            <w:r>
              <w:rPr>
                <w:sz w:val="26"/>
                <w:szCs w:val="26"/>
              </w:rPr>
              <w:t>Сузунского района</w:t>
            </w:r>
          </w:p>
          <w:p w:rsidR="00E248C5" w:rsidRDefault="00E248C5" w:rsidP="009E1198">
            <w:pPr>
              <w:jc w:val="both"/>
              <w:rPr>
                <w:sz w:val="26"/>
                <w:szCs w:val="26"/>
              </w:rPr>
            </w:pPr>
            <w:r>
              <w:rPr>
                <w:sz w:val="26"/>
                <w:szCs w:val="26"/>
              </w:rPr>
              <w:t>____________________________</w:t>
            </w:r>
          </w:p>
          <w:p w:rsidR="00E248C5" w:rsidRDefault="00E248C5" w:rsidP="009E1198">
            <w:pPr>
              <w:jc w:val="center"/>
              <w:rPr>
                <w:sz w:val="18"/>
                <w:szCs w:val="18"/>
              </w:rPr>
            </w:pPr>
            <w:r>
              <w:rPr>
                <w:sz w:val="18"/>
                <w:szCs w:val="18"/>
              </w:rPr>
              <w:t>(инициалы, фамилия)</w:t>
            </w:r>
          </w:p>
          <w:p w:rsidR="00E248C5" w:rsidRDefault="00E248C5" w:rsidP="009E1198">
            <w:pPr>
              <w:rPr>
                <w:sz w:val="26"/>
                <w:szCs w:val="26"/>
              </w:rPr>
            </w:pPr>
            <w:r>
              <w:rPr>
                <w:sz w:val="26"/>
                <w:szCs w:val="26"/>
              </w:rPr>
              <w:t>____________________________</w:t>
            </w:r>
          </w:p>
          <w:p w:rsidR="00E248C5" w:rsidRDefault="00E248C5" w:rsidP="009E1198">
            <w:pPr>
              <w:jc w:val="center"/>
              <w:rPr>
                <w:sz w:val="18"/>
                <w:szCs w:val="18"/>
              </w:rPr>
            </w:pPr>
            <w:r>
              <w:rPr>
                <w:sz w:val="18"/>
                <w:szCs w:val="18"/>
              </w:rPr>
              <w:t>(фамилия, имя, отчество заявителя)</w:t>
            </w:r>
          </w:p>
          <w:p w:rsidR="00E248C5" w:rsidRDefault="00E248C5" w:rsidP="009E1198">
            <w:pPr>
              <w:jc w:val="both"/>
              <w:rPr>
                <w:sz w:val="26"/>
                <w:szCs w:val="26"/>
              </w:rPr>
            </w:pPr>
            <w:r>
              <w:rPr>
                <w:sz w:val="26"/>
                <w:szCs w:val="26"/>
              </w:rPr>
              <w:t>____________________________</w:t>
            </w:r>
          </w:p>
          <w:p w:rsidR="00E248C5" w:rsidRDefault="00E248C5" w:rsidP="009E1198">
            <w:pPr>
              <w:ind w:right="-144"/>
              <w:rPr>
                <w:sz w:val="18"/>
                <w:szCs w:val="18"/>
              </w:rPr>
            </w:pPr>
            <w:r>
              <w:rPr>
                <w:sz w:val="18"/>
                <w:szCs w:val="18"/>
              </w:rPr>
              <w:t xml:space="preserve"> (адрес места жительства, контактный телефон)</w:t>
            </w:r>
          </w:p>
          <w:p w:rsidR="00E248C5" w:rsidRDefault="00E248C5" w:rsidP="009E1198">
            <w:pPr>
              <w:jc w:val="both"/>
              <w:rPr>
                <w:sz w:val="28"/>
                <w:szCs w:val="28"/>
                <w:lang w:eastAsia="en-US"/>
              </w:rPr>
            </w:pPr>
          </w:p>
        </w:tc>
      </w:tr>
    </w:tbl>
    <w:p w:rsidR="00E248C5" w:rsidRDefault="00E248C5" w:rsidP="00E248C5">
      <w:pPr>
        <w:jc w:val="center"/>
        <w:rPr>
          <w:sz w:val="26"/>
          <w:szCs w:val="26"/>
          <w:lang w:eastAsia="en-US"/>
        </w:rPr>
      </w:pPr>
    </w:p>
    <w:p w:rsidR="00E248C5" w:rsidRDefault="00E248C5" w:rsidP="00E248C5">
      <w:pPr>
        <w:ind w:left="4320"/>
        <w:jc w:val="both"/>
        <w:rPr>
          <w:sz w:val="26"/>
          <w:szCs w:val="26"/>
        </w:rPr>
      </w:pPr>
      <w:r>
        <w:rPr>
          <w:sz w:val="26"/>
          <w:szCs w:val="26"/>
        </w:rPr>
        <w:t>ЗАЯВЛЕНИЕ</w:t>
      </w:r>
    </w:p>
    <w:p w:rsidR="00E248C5" w:rsidRDefault="00E248C5" w:rsidP="00E248C5">
      <w:pPr>
        <w:jc w:val="center"/>
        <w:rPr>
          <w:sz w:val="26"/>
          <w:szCs w:val="26"/>
        </w:rPr>
      </w:pPr>
      <w:r>
        <w:rPr>
          <w:sz w:val="26"/>
          <w:szCs w:val="26"/>
        </w:rPr>
        <w:t>о предоставлении жилого помещения в общежитии.</w:t>
      </w:r>
    </w:p>
    <w:p w:rsidR="00E248C5" w:rsidRDefault="00E248C5" w:rsidP="00E248C5">
      <w:pPr>
        <w:ind w:left="4320"/>
        <w:jc w:val="both"/>
        <w:rPr>
          <w:sz w:val="26"/>
          <w:szCs w:val="26"/>
        </w:rPr>
      </w:pPr>
    </w:p>
    <w:p w:rsidR="00E248C5" w:rsidRDefault="00E248C5" w:rsidP="00E248C5">
      <w:pPr>
        <w:ind w:firstLine="708"/>
        <w:jc w:val="both"/>
        <w:rPr>
          <w:sz w:val="26"/>
          <w:szCs w:val="26"/>
        </w:rPr>
      </w:pPr>
      <w:r>
        <w:rPr>
          <w:sz w:val="26"/>
          <w:szCs w:val="26"/>
        </w:rPr>
        <w:t>Прошу предоставить жилое помещение в муниципальном общежитии на период работы (службы, обучения) _________________________________________________</w:t>
      </w:r>
    </w:p>
    <w:p w:rsidR="00E248C5" w:rsidRDefault="00E248C5" w:rsidP="00E248C5">
      <w:pPr>
        <w:ind w:left="3540" w:firstLine="1138"/>
        <w:jc w:val="both"/>
        <w:rPr>
          <w:sz w:val="18"/>
          <w:szCs w:val="18"/>
        </w:rPr>
      </w:pPr>
      <w:r>
        <w:rPr>
          <w:sz w:val="18"/>
          <w:szCs w:val="18"/>
        </w:rPr>
        <w:t>(указать место работы, учебы и должность)</w:t>
      </w:r>
    </w:p>
    <w:p w:rsidR="00E248C5" w:rsidRDefault="00E248C5" w:rsidP="00E248C5">
      <w:pPr>
        <w:ind w:left="708"/>
        <w:jc w:val="both"/>
        <w:rPr>
          <w:sz w:val="27"/>
          <w:szCs w:val="27"/>
        </w:rPr>
      </w:pPr>
      <w:r>
        <w:rPr>
          <w:sz w:val="26"/>
          <w:szCs w:val="26"/>
        </w:rPr>
        <w:t>Состав семьи:</w:t>
      </w:r>
      <w:r>
        <w:rPr>
          <w:sz w:val="27"/>
          <w:szCs w:val="27"/>
        </w:rPr>
        <w:t xml:space="preserve"> _______________________________________________________</w:t>
      </w:r>
    </w:p>
    <w:p w:rsidR="00E248C5" w:rsidRDefault="00E248C5" w:rsidP="00E248C5">
      <w:pPr>
        <w:ind w:left="2124" w:firstLine="570"/>
        <w:rPr>
          <w:sz w:val="18"/>
          <w:szCs w:val="18"/>
        </w:rPr>
      </w:pPr>
      <w:r>
        <w:rPr>
          <w:sz w:val="18"/>
          <w:szCs w:val="18"/>
        </w:rPr>
        <w:t>(указать количество, полностью Ф. И. О. всех членов семьи и родственные отношения)</w:t>
      </w:r>
    </w:p>
    <w:p w:rsidR="00E248C5" w:rsidRDefault="00E248C5" w:rsidP="00E248C5">
      <w:pPr>
        <w:ind w:firstLine="709"/>
        <w:jc w:val="both"/>
        <w:rPr>
          <w:sz w:val="26"/>
          <w:szCs w:val="26"/>
        </w:rPr>
      </w:pPr>
    </w:p>
    <w:p w:rsidR="00E248C5" w:rsidRDefault="00E248C5" w:rsidP="00E248C5">
      <w:pPr>
        <w:ind w:firstLine="709"/>
        <w:jc w:val="both"/>
        <w:rPr>
          <w:sz w:val="26"/>
          <w:szCs w:val="26"/>
        </w:rPr>
      </w:pPr>
      <w:r>
        <w:rPr>
          <w:sz w:val="26"/>
          <w:szCs w:val="26"/>
        </w:rPr>
        <w:t>К заявлению прилагаю следующие документы:</w:t>
      </w:r>
    </w:p>
    <w:p w:rsidR="00E248C5" w:rsidRDefault="00E248C5" w:rsidP="00E248C5">
      <w:pPr>
        <w:ind w:firstLine="709"/>
        <w:jc w:val="both"/>
        <w:rPr>
          <w:sz w:val="26"/>
          <w:szCs w:val="26"/>
        </w:rPr>
      </w:pPr>
      <w:r>
        <w:rPr>
          <w:sz w:val="26"/>
          <w:szCs w:val="26"/>
        </w:rPr>
        <w:t>1. ____________________________________________________________________.</w:t>
      </w:r>
    </w:p>
    <w:p w:rsidR="00E248C5" w:rsidRDefault="00E248C5" w:rsidP="00E248C5">
      <w:pPr>
        <w:ind w:firstLine="709"/>
        <w:jc w:val="both"/>
        <w:rPr>
          <w:sz w:val="26"/>
          <w:szCs w:val="26"/>
        </w:rPr>
      </w:pPr>
      <w:r>
        <w:rPr>
          <w:sz w:val="26"/>
          <w:szCs w:val="26"/>
        </w:rPr>
        <w:t>2. ____________________________________________________________________.</w:t>
      </w:r>
    </w:p>
    <w:p w:rsidR="00E248C5" w:rsidRDefault="00E248C5" w:rsidP="00E248C5">
      <w:pPr>
        <w:ind w:firstLine="709"/>
        <w:jc w:val="both"/>
        <w:rPr>
          <w:sz w:val="26"/>
          <w:szCs w:val="26"/>
        </w:rPr>
      </w:pPr>
      <w:r>
        <w:rPr>
          <w:sz w:val="26"/>
          <w:szCs w:val="26"/>
        </w:rPr>
        <w:t>3. ____________________________________________________________________.</w:t>
      </w:r>
    </w:p>
    <w:p w:rsidR="00E248C5" w:rsidRDefault="00E248C5" w:rsidP="00E248C5">
      <w:pPr>
        <w:jc w:val="both"/>
        <w:rPr>
          <w:sz w:val="26"/>
          <w:szCs w:val="26"/>
        </w:rPr>
      </w:pPr>
    </w:p>
    <w:p w:rsidR="00E248C5" w:rsidRDefault="00E248C5" w:rsidP="00E248C5">
      <w:pPr>
        <w:jc w:val="both"/>
        <w:rPr>
          <w:sz w:val="27"/>
          <w:szCs w:val="27"/>
        </w:rPr>
      </w:pPr>
    </w:p>
    <w:p w:rsidR="00E248C5" w:rsidRDefault="00E248C5" w:rsidP="00E248C5">
      <w:pPr>
        <w:jc w:val="both"/>
        <w:rPr>
          <w:sz w:val="26"/>
          <w:szCs w:val="26"/>
        </w:rPr>
      </w:pPr>
      <w:r>
        <w:rPr>
          <w:sz w:val="26"/>
          <w:szCs w:val="26"/>
        </w:rPr>
        <w:t>Дата</w:t>
      </w:r>
    </w:p>
    <w:p w:rsidR="00E248C5" w:rsidRDefault="00E248C5" w:rsidP="00E248C5">
      <w:pPr>
        <w:rPr>
          <w:sz w:val="26"/>
          <w:szCs w:val="26"/>
        </w:rPr>
      </w:pPr>
      <w:r>
        <w:rPr>
          <w:sz w:val="26"/>
          <w:szCs w:val="26"/>
        </w:rPr>
        <w:t>Подпись</w:t>
      </w:r>
    </w:p>
    <w:p w:rsidR="00E248C5" w:rsidRDefault="00E248C5" w:rsidP="00E248C5">
      <w:pPr>
        <w:rPr>
          <w:sz w:val="26"/>
          <w:szCs w:val="26"/>
        </w:rPr>
      </w:pPr>
      <w:r>
        <w:rPr>
          <w:sz w:val="26"/>
          <w:szCs w:val="26"/>
        </w:rPr>
        <w:t>Документы на ________ листах принял __________________________________________</w:t>
      </w:r>
    </w:p>
    <w:p w:rsidR="00E248C5" w:rsidRDefault="00E248C5" w:rsidP="00E248C5">
      <w:pPr>
        <w:rPr>
          <w:sz w:val="27"/>
          <w:szCs w:val="27"/>
        </w:rPr>
      </w:pPr>
      <w:r>
        <w:rPr>
          <w:sz w:val="27"/>
          <w:szCs w:val="27"/>
        </w:rPr>
        <w:t>_________________________________________________________________________</w:t>
      </w:r>
    </w:p>
    <w:p w:rsidR="00E248C5" w:rsidRDefault="00E248C5" w:rsidP="00E248C5">
      <w:pPr>
        <w:jc w:val="center"/>
        <w:rPr>
          <w:sz w:val="18"/>
          <w:szCs w:val="18"/>
        </w:rPr>
      </w:pPr>
      <w:r>
        <w:rPr>
          <w:sz w:val="18"/>
          <w:szCs w:val="18"/>
        </w:rPr>
        <w:t>(Ф. И. О., должность лица, принявшего заявление и документы, дата принятия)</w:t>
      </w:r>
    </w:p>
    <w:p w:rsidR="00E248C5" w:rsidRDefault="00E248C5" w:rsidP="00E248C5">
      <w:pPr>
        <w:pStyle w:val="ConsPlusNormal"/>
        <w:ind w:firstLine="0"/>
        <w:jc w:val="center"/>
        <w:rPr>
          <w:rFonts w:ascii="Times New Roman" w:hAnsi="Times New Roman" w:cs="Times New Roman"/>
          <w:b/>
          <w:sz w:val="28"/>
          <w:szCs w:val="28"/>
        </w:rPr>
      </w:pPr>
    </w:p>
    <w:p w:rsidR="00E248C5" w:rsidRDefault="00E248C5" w:rsidP="00E248C5">
      <w:pPr>
        <w:pStyle w:val="ConsPlusNormal"/>
        <w:ind w:firstLine="0"/>
        <w:jc w:val="center"/>
        <w:rPr>
          <w:rFonts w:ascii="Times New Roman" w:hAnsi="Times New Roman" w:cs="Times New Roman"/>
          <w:b/>
          <w:sz w:val="28"/>
          <w:szCs w:val="28"/>
        </w:rPr>
      </w:pPr>
    </w:p>
    <w:p w:rsidR="00E248C5" w:rsidRDefault="00E248C5" w:rsidP="00E248C5">
      <w:pPr>
        <w:pStyle w:val="ConsPlusNormal"/>
        <w:ind w:firstLine="0"/>
        <w:rPr>
          <w:rFonts w:ascii="Times New Roman" w:hAnsi="Times New Roman" w:cs="Times New Roman"/>
          <w:sz w:val="28"/>
          <w:szCs w:val="28"/>
        </w:rPr>
      </w:pPr>
    </w:p>
    <w:p w:rsidR="00E248C5" w:rsidRDefault="00E248C5" w:rsidP="00E248C5">
      <w:pPr>
        <w:ind w:left="36" w:right="36"/>
        <w:jc w:val="both"/>
        <w:rPr>
          <w:sz w:val="26"/>
          <w:szCs w:val="26"/>
        </w:rPr>
      </w:pPr>
    </w:p>
    <w:p w:rsidR="00E248C5" w:rsidRDefault="00E248C5" w:rsidP="00E248C5">
      <w:pPr>
        <w:ind w:left="36" w:right="36"/>
        <w:jc w:val="both"/>
        <w:rPr>
          <w:sz w:val="26"/>
          <w:szCs w:val="26"/>
        </w:rPr>
      </w:pPr>
    </w:p>
    <w:p w:rsidR="00E248C5" w:rsidRDefault="00E248C5" w:rsidP="00E248C5">
      <w:pPr>
        <w:ind w:left="36" w:right="36"/>
        <w:jc w:val="both"/>
        <w:rPr>
          <w:sz w:val="26"/>
          <w:szCs w:val="26"/>
        </w:rPr>
      </w:pPr>
    </w:p>
    <w:p w:rsidR="00E248C5" w:rsidRDefault="00E248C5" w:rsidP="00E248C5">
      <w:pPr>
        <w:ind w:left="36" w:right="36"/>
        <w:jc w:val="both"/>
        <w:rPr>
          <w:sz w:val="26"/>
          <w:szCs w:val="26"/>
        </w:rPr>
      </w:pPr>
    </w:p>
    <w:p w:rsidR="00E248C5" w:rsidRDefault="00E248C5" w:rsidP="00E248C5">
      <w:pPr>
        <w:ind w:left="36" w:right="36"/>
        <w:jc w:val="both"/>
        <w:rPr>
          <w:sz w:val="26"/>
          <w:szCs w:val="26"/>
        </w:rPr>
      </w:pPr>
    </w:p>
    <w:tbl>
      <w:tblPr>
        <w:tblpPr w:leftFromText="180" w:rightFromText="180" w:vertAnchor="text" w:horzAnchor="page" w:tblpX="1" w:tblpY="40"/>
        <w:tblOverlap w:val="never"/>
        <w:tblW w:w="14878" w:type="dxa"/>
        <w:tblLook w:val="04A0"/>
      </w:tblPr>
      <w:tblGrid>
        <w:gridCol w:w="6159"/>
        <w:gridCol w:w="4439"/>
        <w:gridCol w:w="4280"/>
      </w:tblGrid>
      <w:tr w:rsidR="00E248C5" w:rsidTr="009E1198">
        <w:tc>
          <w:tcPr>
            <w:tcW w:w="6159" w:type="dxa"/>
          </w:tcPr>
          <w:p w:rsidR="00E248C5" w:rsidRDefault="00E248C5" w:rsidP="009E1198">
            <w:pPr>
              <w:ind w:right="220"/>
              <w:rPr>
                <w:lang w:eastAsia="en-US"/>
              </w:rPr>
            </w:pPr>
          </w:p>
        </w:tc>
        <w:tc>
          <w:tcPr>
            <w:tcW w:w="4439" w:type="dxa"/>
            <w:hideMark/>
          </w:tcPr>
          <w:p w:rsidR="00E248C5" w:rsidRDefault="00E248C5" w:rsidP="009E1198">
            <w:pPr>
              <w:rPr>
                <w:lang w:eastAsia="en-US"/>
              </w:rPr>
            </w:pPr>
            <w:r>
              <w:t>Приложение 3</w:t>
            </w:r>
          </w:p>
          <w:p w:rsidR="00E248C5" w:rsidRDefault="00E248C5" w:rsidP="009E1198">
            <w:r>
              <w:t>к административному регламенту предоставления муниципальной услуги по предоставлению жилых помещений в муниципальных общежитиях</w:t>
            </w:r>
          </w:p>
          <w:p w:rsidR="00E248C5" w:rsidRDefault="00E248C5" w:rsidP="009E1198">
            <w:pPr>
              <w:rPr>
                <w:sz w:val="28"/>
                <w:szCs w:val="28"/>
                <w:lang w:eastAsia="en-US"/>
              </w:rPr>
            </w:pPr>
          </w:p>
        </w:tc>
        <w:tc>
          <w:tcPr>
            <w:tcW w:w="4280" w:type="dxa"/>
          </w:tcPr>
          <w:p w:rsidR="00E248C5" w:rsidRDefault="00E248C5" w:rsidP="009E1198">
            <w:pPr>
              <w:rPr>
                <w:lang w:eastAsia="en-US"/>
              </w:rPr>
            </w:pPr>
          </w:p>
        </w:tc>
      </w:tr>
    </w:tbl>
    <w:tbl>
      <w:tblPr>
        <w:tblpPr w:leftFromText="180" w:rightFromText="180" w:vertAnchor="text" w:horzAnchor="margin" w:tblpY="446"/>
        <w:tblW w:w="0" w:type="auto"/>
        <w:tblLook w:val="04A0"/>
      </w:tblPr>
      <w:tblGrid>
        <w:gridCol w:w="222"/>
        <w:gridCol w:w="9915"/>
      </w:tblGrid>
      <w:tr w:rsidR="00E248C5" w:rsidTr="009E1198">
        <w:tc>
          <w:tcPr>
            <w:tcW w:w="222" w:type="dxa"/>
          </w:tcPr>
          <w:p w:rsidR="00E248C5" w:rsidRDefault="00E248C5" w:rsidP="009E1198">
            <w:pPr>
              <w:jc w:val="both"/>
              <w:rPr>
                <w:sz w:val="28"/>
                <w:szCs w:val="28"/>
                <w:lang w:eastAsia="en-US"/>
              </w:rPr>
            </w:pPr>
          </w:p>
        </w:tc>
        <w:tc>
          <w:tcPr>
            <w:tcW w:w="9915" w:type="dxa"/>
          </w:tcPr>
          <w:p w:rsidR="00E248C5" w:rsidRDefault="00E248C5" w:rsidP="009E1198">
            <w:pPr>
              <w:jc w:val="center"/>
              <w:rPr>
                <w:sz w:val="26"/>
                <w:szCs w:val="26"/>
              </w:rPr>
            </w:pPr>
            <w:r>
              <w:rPr>
                <w:sz w:val="26"/>
                <w:szCs w:val="26"/>
              </w:rPr>
              <w:t>БЛОК-СХЕМА</w:t>
            </w:r>
          </w:p>
          <w:p w:rsidR="00E248C5" w:rsidRDefault="00E248C5" w:rsidP="009E1198">
            <w:pPr>
              <w:jc w:val="center"/>
              <w:rPr>
                <w:sz w:val="26"/>
                <w:szCs w:val="26"/>
              </w:rPr>
            </w:pPr>
            <w:r>
              <w:rPr>
                <w:sz w:val="26"/>
                <w:szCs w:val="26"/>
              </w:rPr>
              <w:t>последовательности административных процедур при предоставлении</w:t>
            </w:r>
          </w:p>
          <w:p w:rsidR="00E248C5" w:rsidRDefault="00E248C5" w:rsidP="009E1198">
            <w:pPr>
              <w:jc w:val="center"/>
              <w:rPr>
                <w:sz w:val="26"/>
                <w:szCs w:val="26"/>
              </w:rPr>
            </w:pPr>
            <w:r>
              <w:rPr>
                <w:sz w:val="26"/>
                <w:szCs w:val="26"/>
              </w:rPr>
              <w:t>муниципальной услуги по предоставлению жилых</w:t>
            </w:r>
          </w:p>
          <w:p w:rsidR="00E248C5" w:rsidRDefault="00E248C5" w:rsidP="009E1198">
            <w:pPr>
              <w:jc w:val="center"/>
              <w:rPr>
                <w:sz w:val="26"/>
                <w:szCs w:val="26"/>
              </w:rPr>
            </w:pPr>
            <w:r>
              <w:rPr>
                <w:sz w:val="26"/>
                <w:szCs w:val="26"/>
              </w:rPr>
              <w:t>помещений в муниципальных общежитиях</w:t>
            </w:r>
          </w:p>
          <w:p w:rsidR="00E248C5" w:rsidRDefault="00E248C5" w:rsidP="009E1198">
            <w:pPr>
              <w:jc w:val="center"/>
              <w:rPr>
                <w:b/>
                <w:sz w:val="26"/>
                <w:szCs w:val="26"/>
              </w:rPr>
            </w:pPr>
          </w:p>
          <w:p w:rsidR="00E248C5" w:rsidRDefault="008776C7" w:rsidP="009E1198">
            <w:pPr>
              <w:jc w:val="center"/>
              <w:rPr>
                <w:sz w:val="22"/>
                <w:szCs w:val="28"/>
              </w:rPr>
            </w:pPr>
            <w:r w:rsidRPr="008776C7">
              <w:rPr>
                <w:sz w:val="26"/>
                <w:szCs w:val="26"/>
              </w:rPr>
            </w:r>
            <w:r w:rsidRPr="008776C7">
              <w:rPr>
                <w:sz w:val="26"/>
                <w:szCs w:val="26"/>
              </w:rPr>
              <w:pict>
                <v:group id="_x0000_s1026" editas="canvas" style="width:458.5pt;height:273.65pt;mso-position-horizontal-relative:char;mso-position-vertical-relative:line" coordorigin="883,3987" coordsize="9170,5473">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883;top:3987;width:9170;height:5473" o:preferrelative="f">
                    <v:fill o:detectmouseclick="t"/>
                    <v:path o:extrusionok="t" o:connecttype="none"/>
                  </v:shape>
                  <v:shapetype id="_x0000_t202" coordsize="21600,21600" o:spt="202" path="m,l,21600r21600,l21600,xe">
                    <v:stroke joinstyle="miter"/>
                    <v:path gradientshapeok="t" o:connecttype="rect"/>
                  </v:shapetype>
                  <v:shape id="_x0000_s1028" type="#_x0000_t202" style="position:absolute;left:2874;top:4401;width:6754;height:783">
                    <v:textbox style="mso-next-textbox:#_x0000_s1028" inset="1mm,1mm,1mm,1mm">
                      <w:txbxContent>
                        <w:p w:rsidR="009E1198" w:rsidRDefault="009E1198" w:rsidP="00E248C5">
                          <w:pPr>
                            <w:jc w:val="center"/>
                            <w:rPr>
                              <w:sz w:val="25"/>
                              <w:szCs w:val="25"/>
                            </w:rPr>
                          </w:pPr>
                          <w:r>
                            <w:rPr>
                              <w:sz w:val="25"/>
                              <w:szCs w:val="25"/>
                            </w:rPr>
                            <w:t xml:space="preserve">Прием заявления и документов на получение </w:t>
                          </w:r>
                        </w:p>
                        <w:p w:rsidR="009E1198" w:rsidRDefault="009E1198" w:rsidP="00E248C5">
                          <w:pPr>
                            <w:jc w:val="center"/>
                            <w:rPr>
                              <w:sz w:val="25"/>
                              <w:szCs w:val="25"/>
                            </w:rPr>
                          </w:pPr>
                          <w:r>
                            <w:rPr>
                              <w:sz w:val="25"/>
                              <w:szCs w:val="25"/>
                            </w:rPr>
                            <w:t>муниципальной услуги</w:t>
                          </w:r>
                        </w:p>
                        <w:p w:rsidR="009E1198" w:rsidRDefault="009E1198" w:rsidP="00E248C5">
                          <w:pPr>
                            <w:rPr>
                              <w:rFonts w:ascii="Calibri" w:hAnsi="Calibri"/>
                            </w:rPr>
                          </w:pPr>
                        </w:p>
                      </w:txbxContent>
                    </v:textbox>
                  </v:shape>
                  <v:shape id="_x0000_s1029" type="#_x0000_t202" style="position:absolute;left:2874;top:5706;width:6754;height:991">
                    <v:textbox style="mso-next-textbox:#_x0000_s1029" inset="1mm,1mm,1mm,1mm">
                      <w:txbxContent>
                        <w:p w:rsidR="009E1198" w:rsidRDefault="009E1198" w:rsidP="00E248C5">
                          <w:pPr>
                            <w:pStyle w:val="ConsPlusNormal"/>
                            <w:widowControl/>
                            <w:tabs>
                              <w:tab w:val="left" w:pos="540"/>
                            </w:tabs>
                            <w:ind w:firstLine="0"/>
                            <w:jc w:val="center"/>
                            <w:rPr>
                              <w:rFonts w:ascii="Times New Roman" w:hAnsi="Times New Roman" w:cs="Times New Roman"/>
                              <w:sz w:val="25"/>
                              <w:szCs w:val="25"/>
                            </w:rPr>
                          </w:pPr>
                          <w:r>
                            <w:rPr>
                              <w:rFonts w:ascii="Times New Roman" w:hAnsi="Times New Roman" w:cs="Times New Roman"/>
                              <w:sz w:val="25"/>
                              <w:szCs w:val="25"/>
                            </w:rPr>
                            <w:t xml:space="preserve">Рассмотрение документов и принятие решения о </w:t>
                          </w:r>
                        </w:p>
                        <w:p w:rsidR="009E1198" w:rsidRDefault="009E1198" w:rsidP="00E248C5">
                          <w:pPr>
                            <w:pStyle w:val="ConsPlusNormal"/>
                            <w:widowControl/>
                            <w:tabs>
                              <w:tab w:val="left" w:pos="540"/>
                            </w:tabs>
                            <w:ind w:firstLine="0"/>
                            <w:jc w:val="center"/>
                            <w:rPr>
                              <w:rFonts w:ascii="Times New Roman" w:hAnsi="Times New Roman" w:cs="Times New Roman"/>
                              <w:sz w:val="25"/>
                              <w:szCs w:val="25"/>
                            </w:rPr>
                          </w:pPr>
                          <w:r>
                            <w:rPr>
                              <w:rFonts w:ascii="Times New Roman" w:hAnsi="Times New Roman" w:cs="Times New Roman"/>
                              <w:sz w:val="25"/>
                              <w:szCs w:val="25"/>
                            </w:rPr>
                            <w:t xml:space="preserve">предоставлении (об отказе в предоставлении) </w:t>
                          </w:r>
                        </w:p>
                        <w:p w:rsidR="009E1198" w:rsidRDefault="009E1198" w:rsidP="00E248C5">
                          <w:pPr>
                            <w:pStyle w:val="ConsPlusNormal"/>
                            <w:widowControl/>
                            <w:tabs>
                              <w:tab w:val="left" w:pos="540"/>
                            </w:tabs>
                            <w:ind w:firstLine="0"/>
                            <w:jc w:val="center"/>
                            <w:rPr>
                              <w:sz w:val="25"/>
                              <w:szCs w:val="25"/>
                            </w:rPr>
                          </w:pPr>
                          <w:r>
                            <w:rPr>
                              <w:rFonts w:ascii="Times New Roman" w:hAnsi="Times New Roman" w:cs="Times New Roman"/>
                              <w:sz w:val="25"/>
                              <w:szCs w:val="25"/>
                            </w:rPr>
                            <w:t>муниципальной услуги</w:t>
                          </w:r>
                        </w:p>
                      </w:txbxContent>
                    </v:textbox>
                  </v:shape>
                  <v:shape id="_x0000_s1030" type="#_x0000_t202" style="position:absolute;left:2874;top:7331;width:6754;height:701">
                    <v:textbox style="mso-next-textbox:#_x0000_s1030" inset="1mm,1mm,1mm,1mm">
                      <w:txbxContent>
                        <w:p w:rsidR="009E1198" w:rsidRDefault="009E1198" w:rsidP="00E248C5">
                          <w:pPr>
                            <w:pStyle w:val="ConsPlusNormal"/>
                            <w:widowControl/>
                            <w:tabs>
                              <w:tab w:val="left" w:pos="540"/>
                            </w:tabs>
                            <w:ind w:firstLine="0"/>
                            <w:jc w:val="center"/>
                            <w:rPr>
                              <w:rFonts w:ascii="Times New Roman" w:hAnsi="Times New Roman" w:cs="Times New Roman"/>
                              <w:sz w:val="25"/>
                              <w:szCs w:val="25"/>
                            </w:rPr>
                          </w:pPr>
                          <w:r>
                            <w:rPr>
                              <w:rFonts w:ascii="Times New Roman" w:hAnsi="Times New Roman" w:cs="Times New Roman"/>
                              <w:sz w:val="25"/>
                              <w:szCs w:val="25"/>
                            </w:rPr>
                            <w:t xml:space="preserve">Подготовка и издание приказа главы администрации о </w:t>
                          </w:r>
                        </w:p>
                        <w:p w:rsidR="009E1198" w:rsidRDefault="009E1198" w:rsidP="00E248C5">
                          <w:pPr>
                            <w:pStyle w:val="ConsPlusNormal"/>
                            <w:widowControl/>
                            <w:tabs>
                              <w:tab w:val="left" w:pos="540"/>
                            </w:tabs>
                            <w:ind w:firstLine="0"/>
                            <w:jc w:val="center"/>
                            <w:rPr>
                              <w:sz w:val="25"/>
                              <w:szCs w:val="25"/>
                            </w:rPr>
                          </w:pPr>
                          <w:r>
                            <w:rPr>
                              <w:rFonts w:ascii="Times New Roman" w:hAnsi="Times New Roman" w:cs="Times New Roman"/>
                              <w:sz w:val="25"/>
                              <w:szCs w:val="25"/>
                            </w:rPr>
                            <w:t>предоставлении жилого помещения в общежитии</w:t>
                          </w:r>
                        </w:p>
                      </w:txbxContent>
                    </v:textbox>
                  </v:shape>
                  <v:rect id="_x0000_s1031" style="position:absolute;left:2874;top:8649;width:6754;height:811">
                    <v:textbox>
                      <w:txbxContent>
                        <w:p w:rsidR="009E1198" w:rsidRDefault="009E1198" w:rsidP="00E248C5">
                          <w:pPr>
                            <w:jc w:val="center"/>
                            <w:rPr>
                              <w:sz w:val="25"/>
                              <w:szCs w:val="25"/>
                            </w:rPr>
                          </w:pPr>
                          <w:r>
                            <w:rPr>
                              <w:sz w:val="25"/>
                              <w:szCs w:val="25"/>
                            </w:rPr>
                            <w:t xml:space="preserve">Заключение и выдача договора найма жилого помещения </w:t>
                          </w:r>
                        </w:p>
                        <w:p w:rsidR="009E1198" w:rsidRDefault="009E1198" w:rsidP="00E248C5">
                          <w:pPr>
                            <w:jc w:val="center"/>
                            <w:rPr>
                              <w:rFonts w:ascii="Calibri" w:hAnsi="Calibri"/>
                              <w:sz w:val="22"/>
                              <w:szCs w:val="22"/>
                            </w:rPr>
                          </w:pPr>
                          <w:r>
                            <w:rPr>
                              <w:sz w:val="25"/>
                              <w:szCs w:val="25"/>
                            </w:rPr>
                            <w:t>в общежитии</w:t>
                          </w:r>
                        </w:p>
                      </w:txbxContent>
                    </v:textbox>
                  </v:rect>
                  <v:shapetype id="_x0000_t32" coordsize="21600,21600" o:spt="32" o:oned="t" path="m,l21600,21600e" filled="f">
                    <v:path arrowok="t" fillok="f" o:connecttype="none"/>
                    <o:lock v:ext="edit" shapetype="t"/>
                  </v:shapetype>
                  <v:shape id="_x0000_s1032" type="#_x0000_t32" style="position:absolute;left:6251;top:5184;width:1;height:522" o:connectortype="straight">
                    <v:stroke endarrow="block"/>
                  </v:shape>
                  <v:shape id="_x0000_s1033" type="#_x0000_t32" style="position:absolute;left:6251;top:6697;width:1;height:634" o:connectortype="straight">
                    <v:stroke endarrow="block"/>
                  </v:shape>
                  <v:shape id="_x0000_s1034" type="#_x0000_t32" style="position:absolute;left:6251;top:8032;width:1;height:617" o:connectortype="straight">
                    <v:stroke endarrow="block"/>
                  </v:shape>
                  <w10:wrap type="none"/>
                  <w10:anchorlock/>
                </v:group>
              </w:pict>
            </w:r>
          </w:p>
          <w:p w:rsidR="00E248C5" w:rsidRDefault="00E248C5" w:rsidP="009E1198">
            <w:pPr>
              <w:pStyle w:val="ConsPlusNormal"/>
              <w:widowControl/>
              <w:tabs>
                <w:tab w:val="left" w:pos="4080"/>
                <w:tab w:val="left" w:pos="5760"/>
              </w:tabs>
              <w:ind w:firstLine="0"/>
              <w:jc w:val="center"/>
              <w:rPr>
                <w:rFonts w:ascii="Times New Roman" w:hAnsi="Times New Roman" w:cs="Times New Roman"/>
                <w:sz w:val="27"/>
                <w:szCs w:val="27"/>
              </w:rPr>
            </w:pPr>
          </w:p>
          <w:p w:rsidR="00E248C5" w:rsidRDefault="00E248C5" w:rsidP="009E1198">
            <w:pPr>
              <w:pStyle w:val="ConsPlusNormal"/>
              <w:widowControl/>
              <w:tabs>
                <w:tab w:val="left" w:pos="4080"/>
                <w:tab w:val="left" w:pos="5760"/>
              </w:tabs>
              <w:ind w:firstLine="0"/>
              <w:jc w:val="center"/>
              <w:rPr>
                <w:rFonts w:ascii="Times New Roman" w:hAnsi="Times New Roman" w:cs="Times New Roman"/>
                <w:sz w:val="27"/>
                <w:szCs w:val="27"/>
              </w:rPr>
            </w:pPr>
          </w:p>
          <w:p w:rsidR="00E248C5" w:rsidRDefault="00E248C5" w:rsidP="009E1198">
            <w:pPr>
              <w:jc w:val="center"/>
            </w:pPr>
          </w:p>
          <w:p w:rsidR="00E248C5" w:rsidRDefault="00E248C5" w:rsidP="009E1198">
            <w:pPr>
              <w:jc w:val="center"/>
              <w:rPr>
                <w:sz w:val="28"/>
                <w:szCs w:val="28"/>
              </w:rPr>
            </w:pPr>
          </w:p>
          <w:p w:rsidR="00E248C5" w:rsidRDefault="00E248C5" w:rsidP="009E1198">
            <w:pPr>
              <w:jc w:val="center"/>
              <w:rPr>
                <w:sz w:val="28"/>
                <w:szCs w:val="28"/>
                <w:lang w:eastAsia="en-US"/>
              </w:rPr>
            </w:pPr>
          </w:p>
        </w:tc>
      </w:tr>
    </w:tbl>
    <w:p w:rsidR="00E248C5" w:rsidRDefault="00E248C5" w:rsidP="00E248C5">
      <w:pPr>
        <w:pStyle w:val="ConsPlusNormal"/>
        <w:widowControl/>
        <w:tabs>
          <w:tab w:val="left" w:pos="4080"/>
          <w:tab w:val="left" w:pos="5760"/>
        </w:tabs>
        <w:ind w:firstLine="0"/>
        <w:rPr>
          <w:rFonts w:ascii="Times New Roman" w:hAnsi="Times New Roman" w:cs="Times New Roman"/>
          <w:sz w:val="26"/>
          <w:szCs w:val="26"/>
        </w:rPr>
      </w:pPr>
    </w:p>
    <w:p w:rsidR="00E248C5" w:rsidRDefault="00E248C5" w:rsidP="00E248C5">
      <w:pPr>
        <w:rPr>
          <w:sz w:val="28"/>
          <w:szCs w:val="28"/>
        </w:rPr>
        <w:sectPr w:rsidR="00E248C5">
          <w:pgSz w:w="11906" w:h="16838"/>
          <w:pgMar w:top="1134" w:right="567" w:bottom="851" w:left="1418" w:header="709" w:footer="709" w:gutter="0"/>
          <w:pgNumType w:start="1"/>
          <w:cols w:space="720"/>
        </w:sectPr>
      </w:pPr>
    </w:p>
    <w:tbl>
      <w:tblPr>
        <w:tblpPr w:leftFromText="180" w:rightFromText="180" w:vertAnchor="text" w:horzAnchor="margin" w:tblpY="-579"/>
        <w:tblW w:w="0" w:type="auto"/>
        <w:tblLook w:val="04A0"/>
      </w:tblPr>
      <w:tblGrid>
        <w:gridCol w:w="6487"/>
        <w:gridCol w:w="3650"/>
      </w:tblGrid>
      <w:tr w:rsidR="00E248C5" w:rsidTr="009E1198">
        <w:tc>
          <w:tcPr>
            <w:tcW w:w="6487" w:type="dxa"/>
          </w:tcPr>
          <w:p w:rsidR="00E248C5" w:rsidRDefault="00E248C5" w:rsidP="009E1198">
            <w:pPr>
              <w:jc w:val="both"/>
              <w:rPr>
                <w:lang w:eastAsia="en-US"/>
              </w:rPr>
            </w:pPr>
            <w:r>
              <w:lastRenderedPageBreak/>
              <w:br w:type="page"/>
            </w:r>
          </w:p>
        </w:tc>
        <w:tc>
          <w:tcPr>
            <w:tcW w:w="3650" w:type="dxa"/>
            <w:hideMark/>
          </w:tcPr>
          <w:p w:rsidR="00E248C5" w:rsidRDefault="00E248C5" w:rsidP="009E1198">
            <w:pPr>
              <w:jc w:val="both"/>
              <w:rPr>
                <w:lang w:eastAsia="en-US"/>
              </w:rPr>
            </w:pPr>
            <w:r>
              <w:t>Приложение 4</w:t>
            </w:r>
          </w:p>
          <w:p w:rsidR="00E248C5" w:rsidRDefault="00E248C5" w:rsidP="009E1198">
            <w:pPr>
              <w:jc w:val="both"/>
              <w:rPr>
                <w:lang w:eastAsia="en-US"/>
              </w:rPr>
            </w:pPr>
            <w:r>
              <w:t>к административному регламенту предоставления муниципальной услуги по предоставлению жилых помещений в муниципальных общежитиях</w:t>
            </w:r>
          </w:p>
        </w:tc>
      </w:tr>
    </w:tbl>
    <w:p w:rsidR="00E248C5" w:rsidRDefault="00E248C5" w:rsidP="00E248C5">
      <w:pPr>
        <w:pStyle w:val="ConsPlusNonformat"/>
        <w:widowControl/>
        <w:jc w:val="center"/>
        <w:rPr>
          <w:rFonts w:ascii="Times New Roman" w:hAnsi="Times New Roman" w:cs="Times New Roman"/>
          <w:sz w:val="26"/>
          <w:szCs w:val="26"/>
        </w:rPr>
      </w:pPr>
      <w:r>
        <w:rPr>
          <w:rFonts w:ascii="Times New Roman" w:hAnsi="Times New Roman" w:cs="Times New Roman"/>
          <w:sz w:val="26"/>
          <w:szCs w:val="26"/>
        </w:rPr>
        <w:t>КНИГА</w:t>
      </w:r>
    </w:p>
    <w:p w:rsidR="00E248C5" w:rsidRDefault="00E248C5" w:rsidP="00E248C5">
      <w:pPr>
        <w:pStyle w:val="ConsPlusNonformat"/>
        <w:widowControl/>
        <w:jc w:val="center"/>
        <w:rPr>
          <w:rFonts w:ascii="Times New Roman" w:hAnsi="Times New Roman" w:cs="Times New Roman"/>
          <w:sz w:val="26"/>
          <w:szCs w:val="26"/>
        </w:rPr>
      </w:pPr>
      <w:r>
        <w:rPr>
          <w:rFonts w:ascii="Times New Roman" w:hAnsi="Times New Roman" w:cs="Times New Roman"/>
          <w:sz w:val="26"/>
          <w:szCs w:val="26"/>
        </w:rPr>
        <w:t xml:space="preserve">регистрации заявлений граждан, нуждающихся в предоставлении жилого </w:t>
      </w:r>
    </w:p>
    <w:tbl>
      <w:tblPr>
        <w:tblpPr w:leftFromText="180" w:rightFromText="180" w:vertAnchor="text" w:horzAnchor="margin" w:tblpXSpec="center" w:tblpY="986"/>
        <w:tblW w:w="0" w:type="auto"/>
        <w:tblLayout w:type="fixed"/>
        <w:tblCellMar>
          <w:left w:w="70" w:type="dxa"/>
          <w:right w:w="70" w:type="dxa"/>
        </w:tblCellMar>
        <w:tblLook w:val="04A0"/>
      </w:tblPr>
      <w:tblGrid>
        <w:gridCol w:w="540"/>
        <w:gridCol w:w="1303"/>
        <w:gridCol w:w="1559"/>
        <w:gridCol w:w="1560"/>
        <w:gridCol w:w="2835"/>
        <w:gridCol w:w="2126"/>
      </w:tblGrid>
      <w:tr w:rsidR="00E248C5" w:rsidTr="009E1198">
        <w:trPr>
          <w:cantSplit/>
          <w:trHeight w:val="840"/>
        </w:trPr>
        <w:tc>
          <w:tcPr>
            <w:tcW w:w="540" w:type="dxa"/>
            <w:tcBorders>
              <w:top w:val="single" w:sz="6" w:space="0" w:color="auto"/>
              <w:left w:val="single" w:sz="6" w:space="0" w:color="auto"/>
              <w:bottom w:val="single" w:sz="6" w:space="0" w:color="auto"/>
              <w:right w:val="single" w:sz="6" w:space="0" w:color="auto"/>
            </w:tcBorders>
            <w:hideMark/>
          </w:tcPr>
          <w:p w:rsidR="00E248C5" w:rsidRDefault="00E248C5" w:rsidP="009E1198">
            <w:pPr>
              <w:pStyle w:val="ConsPlusNormal"/>
              <w:widowControl/>
              <w:ind w:firstLine="0"/>
              <w:jc w:val="center"/>
              <w:rPr>
                <w:rFonts w:ascii="Times New Roman" w:hAnsi="Times New Roman" w:cs="Times New Roman"/>
                <w:sz w:val="25"/>
                <w:szCs w:val="25"/>
              </w:rPr>
            </w:pPr>
            <w:r>
              <w:rPr>
                <w:rFonts w:ascii="Times New Roman" w:hAnsi="Times New Roman" w:cs="Times New Roman"/>
                <w:sz w:val="25"/>
                <w:szCs w:val="25"/>
              </w:rPr>
              <w:t>№</w:t>
            </w:r>
          </w:p>
          <w:p w:rsidR="00E248C5" w:rsidRDefault="00E248C5" w:rsidP="009E1198">
            <w:pPr>
              <w:pStyle w:val="ConsPlusNormal"/>
              <w:widowControl/>
              <w:ind w:firstLine="0"/>
              <w:jc w:val="center"/>
              <w:rPr>
                <w:rFonts w:ascii="Times New Roman" w:hAnsi="Times New Roman" w:cs="Times New Roman"/>
                <w:sz w:val="25"/>
                <w:szCs w:val="25"/>
              </w:rPr>
            </w:pPr>
            <w:r>
              <w:rPr>
                <w:rFonts w:ascii="Times New Roman" w:hAnsi="Times New Roman" w:cs="Times New Roman"/>
                <w:sz w:val="25"/>
                <w:szCs w:val="25"/>
              </w:rPr>
              <w:t>п.</w:t>
            </w:r>
          </w:p>
        </w:tc>
        <w:tc>
          <w:tcPr>
            <w:tcW w:w="1303" w:type="dxa"/>
            <w:tcBorders>
              <w:top w:val="single" w:sz="6" w:space="0" w:color="auto"/>
              <w:left w:val="single" w:sz="6" w:space="0" w:color="auto"/>
              <w:bottom w:val="single" w:sz="6" w:space="0" w:color="auto"/>
              <w:right w:val="single" w:sz="6" w:space="0" w:color="auto"/>
            </w:tcBorders>
            <w:hideMark/>
          </w:tcPr>
          <w:p w:rsidR="00E248C5" w:rsidRDefault="00E248C5" w:rsidP="009E1198">
            <w:pPr>
              <w:pStyle w:val="ConsPlusNormal"/>
              <w:widowControl/>
              <w:ind w:firstLine="0"/>
              <w:jc w:val="center"/>
              <w:rPr>
                <w:rFonts w:ascii="Times New Roman" w:hAnsi="Times New Roman" w:cs="Times New Roman"/>
                <w:sz w:val="25"/>
                <w:szCs w:val="25"/>
              </w:rPr>
            </w:pPr>
            <w:r>
              <w:rPr>
                <w:rFonts w:ascii="Times New Roman" w:hAnsi="Times New Roman" w:cs="Times New Roman"/>
                <w:sz w:val="25"/>
                <w:szCs w:val="25"/>
              </w:rPr>
              <w:t>Дата по</w:t>
            </w:r>
            <w:r>
              <w:rPr>
                <w:rFonts w:ascii="Times New Roman" w:hAnsi="Times New Roman" w:cs="Times New Roman"/>
                <w:sz w:val="25"/>
                <w:szCs w:val="25"/>
              </w:rPr>
              <w:softHyphen/>
              <w:t>ступления заявления</w:t>
            </w:r>
          </w:p>
        </w:tc>
        <w:tc>
          <w:tcPr>
            <w:tcW w:w="1559" w:type="dxa"/>
            <w:tcBorders>
              <w:top w:val="single" w:sz="6" w:space="0" w:color="auto"/>
              <w:left w:val="single" w:sz="6" w:space="0" w:color="auto"/>
              <w:bottom w:val="single" w:sz="6" w:space="0" w:color="auto"/>
              <w:right w:val="single" w:sz="6" w:space="0" w:color="auto"/>
            </w:tcBorders>
            <w:hideMark/>
          </w:tcPr>
          <w:p w:rsidR="00E248C5" w:rsidRDefault="00E248C5" w:rsidP="009E1198">
            <w:pPr>
              <w:pStyle w:val="ConsPlusNormal"/>
              <w:widowControl/>
              <w:ind w:firstLine="0"/>
              <w:jc w:val="center"/>
              <w:rPr>
                <w:rFonts w:ascii="Times New Roman" w:hAnsi="Times New Roman" w:cs="Times New Roman"/>
                <w:sz w:val="25"/>
                <w:szCs w:val="25"/>
              </w:rPr>
            </w:pPr>
            <w:r>
              <w:rPr>
                <w:rFonts w:ascii="Times New Roman" w:hAnsi="Times New Roman" w:cs="Times New Roman"/>
                <w:sz w:val="25"/>
                <w:szCs w:val="25"/>
              </w:rPr>
              <w:t>Фамилия, имя, отчество заявителя</w:t>
            </w:r>
          </w:p>
        </w:tc>
        <w:tc>
          <w:tcPr>
            <w:tcW w:w="1560" w:type="dxa"/>
            <w:tcBorders>
              <w:top w:val="single" w:sz="6" w:space="0" w:color="auto"/>
              <w:left w:val="single" w:sz="6" w:space="0" w:color="auto"/>
              <w:bottom w:val="single" w:sz="6" w:space="0" w:color="auto"/>
              <w:right w:val="single" w:sz="6" w:space="0" w:color="auto"/>
            </w:tcBorders>
            <w:hideMark/>
          </w:tcPr>
          <w:p w:rsidR="00E248C5" w:rsidRDefault="00E248C5" w:rsidP="009E1198">
            <w:pPr>
              <w:pStyle w:val="ConsPlusNormal"/>
              <w:widowControl/>
              <w:ind w:firstLine="0"/>
              <w:jc w:val="center"/>
              <w:rPr>
                <w:rFonts w:ascii="Times New Roman" w:hAnsi="Times New Roman" w:cs="Times New Roman"/>
                <w:sz w:val="25"/>
                <w:szCs w:val="25"/>
              </w:rPr>
            </w:pPr>
            <w:r>
              <w:rPr>
                <w:rFonts w:ascii="Times New Roman" w:hAnsi="Times New Roman" w:cs="Times New Roman"/>
                <w:sz w:val="25"/>
                <w:szCs w:val="25"/>
              </w:rPr>
              <w:t xml:space="preserve">Адрес занимаемого </w:t>
            </w:r>
          </w:p>
          <w:p w:rsidR="00E248C5" w:rsidRDefault="00E248C5" w:rsidP="009E1198">
            <w:pPr>
              <w:pStyle w:val="ConsPlusNormal"/>
              <w:widowControl/>
              <w:ind w:firstLine="0"/>
              <w:jc w:val="center"/>
              <w:rPr>
                <w:rFonts w:ascii="Times New Roman" w:hAnsi="Times New Roman" w:cs="Times New Roman"/>
                <w:sz w:val="25"/>
                <w:szCs w:val="25"/>
              </w:rPr>
            </w:pPr>
            <w:r>
              <w:rPr>
                <w:rFonts w:ascii="Times New Roman" w:hAnsi="Times New Roman" w:cs="Times New Roman"/>
                <w:sz w:val="25"/>
                <w:szCs w:val="25"/>
              </w:rPr>
              <w:t xml:space="preserve">жилого </w:t>
            </w:r>
          </w:p>
          <w:p w:rsidR="00E248C5" w:rsidRDefault="00E248C5" w:rsidP="009E1198">
            <w:pPr>
              <w:pStyle w:val="ConsPlusNormal"/>
              <w:widowControl/>
              <w:ind w:firstLine="0"/>
              <w:jc w:val="center"/>
              <w:rPr>
                <w:rFonts w:ascii="Times New Roman" w:hAnsi="Times New Roman" w:cs="Times New Roman"/>
                <w:sz w:val="25"/>
                <w:szCs w:val="25"/>
              </w:rPr>
            </w:pPr>
            <w:r>
              <w:rPr>
                <w:rFonts w:ascii="Times New Roman" w:hAnsi="Times New Roman" w:cs="Times New Roman"/>
                <w:sz w:val="25"/>
                <w:szCs w:val="25"/>
              </w:rPr>
              <w:t>помещения</w:t>
            </w:r>
          </w:p>
        </w:tc>
        <w:tc>
          <w:tcPr>
            <w:tcW w:w="2835" w:type="dxa"/>
            <w:tcBorders>
              <w:top w:val="single" w:sz="6" w:space="0" w:color="auto"/>
              <w:left w:val="single" w:sz="6" w:space="0" w:color="auto"/>
              <w:bottom w:val="single" w:sz="6" w:space="0" w:color="auto"/>
              <w:right w:val="single" w:sz="6" w:space="0" w:color="auto"/>
            </w:tcBorders>
            <w:hideMark/>
          </w:tcPr>
          <w:p w:rsidR="00E248C5" w:rsidRDefault="00E248C5" w:rsidP="009E1198">
            <w:pPr>
              <w:pStyle w:val="ConsPlusNormal"/>
              <w:widowControl/>
              <w:ind w:firstLine="0"/>
              <w:jc w:val="center"/>
              <w:rPr>
                <w:rFonts w:ascii="Times New Roman" w:hAnsi="Times New Roman" w:cs="Times New Roman"/>
                <w:sz w:val="25"/>
                <w:szCs w:val="25"/>
              </w:rPr>
            </w:pPr>
            <w:r>
              <w:rPr>
                <w:rFonts w:ascii="Times New Roman" w:hAnsi="Times New Roman" w:cs="Times New Roman"/>
                <w:sz w:val="25"/>
                <w:szCs w:val="25"/>
              </w:rPr>
              <w:t>Решение исполнительно-распорядительного органа местного самоуправления о принятии на учет (дата, номер)</w:t>
            </w:r>
          </w:p>
        </w:tc>
        <w:tc>
          <w:tcPr>
            <w:tcW w:w="2126" w:type="dxa"/>
            <w:tcBorders>
              <w:top w:val="single" w:sz="6" w:space="0" w:color="auto"/>
              <w:left w:val="single" w:sz="6" w:space="0" w:color="auto"/>
              <w:bottom w:val="single" w:sz="6" w:space="0" w:color="auto"/>
              <w:right w:val="single" w:sz="6" w:space="0" w:color="auto"/>
            </w:tcBorders>
            <w:hideMark/>
          </w:tcPr>
          <w:p w:rsidR="00E248C5" w:rsidRDefault="00E248C5" w:rsidP="009E1198">
            <w:pPr>
              <w:pStyle w:val="ConsPlusNormal"/>
              <w:widowControl/>
              <w:ind w:firstLine="0"/>
              <w:jc w:val="center"/>
              <w:rPr>
                <w:rFonts w:ascii="Times New Roman" w:hAnsi="Times New Roman" w:cs="Times New Roman"/>
                <w:sz w:val="25"/>
                <w:szCs w:val="25"/>
              </w:rPr>
            </w:pPr>
            <w:r>
              <w:rPr>
                <w:rFonts w:ascii="Times New Roman" w:hAnsi="Times New Roman" w:cs="Times New Roman"/>
                <w:sz w:val="25"/>
                <w:szCs w:val="25"/>
              </w:rPr>
              <w:t>Сообщение заявителю о принятом решении (дата и номер письма)</w:t>
            </w:r>
          </w:p>
        </w:tc>
      </w:tr>
    </w:tbl>
    <w:tbl>
      <w:tblPr>
        <w:tblpPr w:leftFromText="180" w:rightFromText="180" w:vertAnchor="text" w:horzAnchor="margin" w:tblpY="2810"/>
        <w:tblW w:w="0" w:type="auto"/>
        <w:tblLayout w:type="fixed"/>
        <w:tblCellMar>
          <w:left w:w="70" w:type="dxa"/>
          <w:right w:w="70" w:type="dxa"/>
        </w:tblCellMar>
        <w:tblLook w:val="04A0"/>
      </w:tblPr>
      <w:tblGrid>
        <w:gridCol w:w="540"/>
        <w:gridCol w:w="1303"/>
        <w:gridCol w:w="1559"/>
        <w:gridCol w:w="1560"/>
        <w:gridCol w:w="2835"/>
        <w:gridCol w:w="2126"/>
      </w:tblGrid>
      <w:tr w:rsidR="00E248C5" w:rsidTr="009E1198">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E248C5" w:rsidRDefault="00E248C5" w:rsidP="009E1198">
            <w:pPr>
              <w:pStyle w:val="ConsPlusNormal"/>
              <w:widowControl/>
              <w:ind w:firstLine="0"/>
              <w:jc w:val="center"/>
              <w:rPr>
                <w:rFonts w:ascii="Times New Roman" w:hAnsi="Times New Roman" w:cs="Times New Roman"/>
                <w:sz w:val="25"/>
                <w:szCs w:val="25"/>
              </w:rPr>
            </w:pPr>
            <w:r>
              <w:rPr>
                <w:rFonts w:ascii="Times New Roman" w:hAnsi="Times New Roman" w:cs="Times New Roman"/>
                <w:sz w:val="25"/>
                <w:szCs w:val="25"/>
              </w:rPr>
              <w:t>1</w:t>
            </w:r>
          </w:p>
        </w:tc>
        <w:tc>
          <w:tcPr>
            <w:tcW w:w="1303" w:type="dxa"/>
            <w:tcBorders>
              <w:top w:val="single" w:sz="6" w:space="0" w:color="auto"/>
              <w:left w:val="single" w:sz="6" w:space="0" w:color="auto"/>
              <w:bottom w:val="single" w:sz="6" w:space="0" w:color="auto"/>
              <w:right w:val="single" w:sz="6" w:space="0" w:color="auto"/>
            </w:tcBorders>
            <w:hideMark/>
          </w:tcPr>
          <w:p w:rsidR="00E248C5" w:rsidRDefault="00E248C5" w:rsidP="009E1198">
            <w:pPr>
              <w:pStyle w:val="ConsPlusNormal"/>
              <w:widowControl/>
              <w:ind w:firstLine="0"/>
              <w:jc w:val="center"/>
              <w:rPr>
                <w:rFonts w:ascii="Times New Roman" w:hAnsi="Times New Roman" w:cs="Times New Roman"/>
                <w:sz w:val="25"/>
                <w:szCs w:val="25"/>
              </w:rPr>
            </w:pPr>
            <w:r>
              <w:rPr>
                <w:rFonts w:ascii="Times New Roman" w:hAnsi="Times New Roman" w:cs="Times New Roman"/>
                <w:sz w:val="25"/>
                <w:szCs w:val="25"/>
              </w:rPr>
              <w:t>2</w:t>
            </w:r>
          </w:p>
        </w:tc>
        <w:tc>
          <w:tcPr>
            <w:tcW w:w="1559" w:type="dxa"/>
            <w:tcBorders>
              <w:top w:val="single" w:sz="6" w:space="0" w:color="auto"/>
              <w:left w:val="single" w:sz="6" w:space="0" w:color="auto"/>
              <w:bottom w:val="single" w:sz="6" w:space="0" w:color="auto"/>
              <w:right w:val="single" w:sz="6" w:space="0" w:color="auto"/>
            </w:tcBorders>
            <w:hideMark/>
          </w:tcPr>
          <w:p w:rsidR="00E248C5" w:rsidRDefault="00E248C5" w:rsidP="009E1198">
            <w:pPr>
              <w:pStyle w:val="ConsPlusNormal"/>
              <w:widowControl/>
              <w:ind w:firstLine="0"/>
              <w:jc w:val="center"/>
              <w:rPr>
                <w:rFonts w:ascii="Times New Roman" w:hAnsi="Times New Roman" w:cs="Times New Roman"/>
                <w:sz w:val="25"/>
                <w:szCs w:val="25"/>
              </w:rPr>
            </w:pPr>
            <w:r>
              <w:rPr>
                <w:rFonts w:ascii="Times New Roman" w:hAnsi="Times New Roman" w:cs="Times New Roman"/>
                <w:sz w:val="25"/>
                <w:szCs w:val="25"/>
              </w:rPr>
              <w:t>3</w:t>
            </w:r>
          </w:p>
        </w:tc>
        <w:tc>
          <w:tcPr>
            <w:tcW w:w="1560" w:type="dxa"/>
            <w:tcBorders>
              <w:top w:val="single" w:sz="6" w:space="0" w:color="auto"/>
              <w:left w:val="single" w:sz="6" w:space="0" w:color="auto"/>
              <w:bottom w:val="single" w:sz="6" w:space="0" w:color="auto"/>
              <w:right w:val="single" w:sz="6" w:space="0" w:color="auto"/>
            </w:tcBorders>
            <w:hideMark/>
          </w:tcPr>
          <w:p w:rsidR="00E248C5" w:rsidRDefault="00E248C5" w:rsidP="009E1198">
            <w:pPr>
              <w:pStyle w:val="ConsPlusNormal"/>
              <w:widowControl/>
              <w:ind w:firstLine="0"/>
              <w:jc w:val="center"/>
              <w:rPr>
                <w:rFonts w:ascii="Times New Roman" w:hAnsi="Times New Roman" w:cs="Times New Roman"/>
                <w:sz w:val="25"/>
                <w:szCs w:val="25"/>
              </w:rPr>
            </w:pPr>
            <w:r>
              <w:rPr>
                <w:rFonts w:ascii="Times New Roman" w:hAnsi="Times New Roman" w:cs="Times New Roman"/>
                <w:sz w:val="25"/>
                <w:szCs w:val="25"/>
              </w:rPr>
              <w:t>4</w:t>
            </w:r>
          </w:p>
        </w:tc>
        <w:tc>
          <w:tcPr>
            <w:tcW w:w="2835" w:type="dxa"/>
            <w:tcBorders>
              <w:top w:val="single" w:sz="6" w:space="0" w:color="auto"/>
              <w:left w:val="single" w:sz="6" w:space="0" w:color="auto"/>
              <w:bottom w:val="single" w:sz="6" w:space="0" w:color="auto"/>
              <w:right w:val="single" w:sz="6" w:space="0" w:color="auto"/>
            </w:tcBorders>
            <w:hideMark/>
          </w:tcPr>
          <w:p w:rsidR="00E248C5" w:rsidRDefault="00E248C5" w:rsidP="009E1198">
            <w:pPr>
              <w:pStyle w:val="ConsPlusNormal"/>
              <w:widowControl/>
              <w:ind w:firstLine="0"/>
              <w:jc w:val="center"/>
              <w:rPr>
                <w:rFonts w:ascii="Times New Roman" w:hAnsi="Times New Roman" w:cs="Times New Roman"/>
                <w:sz w:val="25"/>
                <w:szCs w:val="25"/>
              </w:rPr>
            </w:pPr>
            <w:r>
              <w:rPr>
                <w:rFonts w:ascii="Times New Roman" w:hAnsi="Times New Roman" w:cs="Times New Roman"/>
                <w:sz w:val="25"/>
                <w:szCs w:val="25"/>
              </w:rPr>
              <w:t>5</w:t>
            </w:r>
          </w:p>
        </w:tc>
        <w:tc>
          <w:tcPr>
            <w:tcW w:w="2126" w:type="dxa"/>
            <w:tcBorders>
              <w:top w:val="single" w:sz="6" w:space="0" w:color="auto"/>
              <w:left w:val="single" w:sz="6" w:space="0" w:color="auto"/>
              <w:bottom w:val="single" w:sz="6" w:space="0" w:color="auto"/>
              <w:right w:val="single" w:sz="6" w:space="0" w:color="auto"/>
            </w:tcBorders>
            <w:hideMark/>
          </w:tcPr>
          <w:p w:rsidR="00E248C5" w:rsidRDefault="00E248C5" w:rsidP="009E1198">
            <w:pPr>
              <w:pStyle w:val="ConsPlusNormal"/>
              <w:widowControl/>
              <w:ind w:firstLine="0"/>
              <w:jc w:val="center"/>
              <w:rPr>
                <w:rFonts w:ascii="Times New Roman" w:hAnsi="Times New Roman" w:cs="Times New Roman"/>
                <w:sz w:val="25"/>
                <w:szCs w:val="25"/>
              </w:rPr>
            </w:pPr>
            <w:r>
              <w:rPr>
                <w:rFonts w:ascii="Times New Roman" w:hAnsi="Times New Roman" w:cs="Times New Roman"/>
                <w:sz w:val="25"/>
                <w:szCs w:val="25"/>
              </w:rPr>
              <w:t>6</w:t>
            </w:r>
          </w:p>
        </w:tc>
      </w:tr>
    </w:tbl>
    <w:p w:rsidR="00E248C5" w:rsidRDefault="00E248C5" w:rsidP="00E248C5">
      <w:pPr>
        <w:pStyle w:val="ConsPlusNonformat"/>
        <w:widowControl/>
        <w:jc w:val="center"/>
        <w:rPr>
          <w:rFonts w:ascii="Times New Roman" w:hAnsi="Times New Roman" w:cs="Times New Roman"/>
          <w:sz w:val="26"/>
          <w:szCs w:val="26"/>
        </w:rPr>
      </w:pPr>
      <w:r>
        <w:rPr>
          <w:rFonts w:ascii="Times New Roman" w:hAnsi="Times New Roman" w:cs="Times New Roman"/>
          <w:sz w:val="26"/>
          <w:szCs w:val="26"/>
        </w:rPr>
        <w:t>помещения в общежитии</w:t>
      </w:r>
    </w:p>
    <w:p w:rsidR="00E248C5" w:rsidRDefault="00E248C5" w:rsidP="00E248C5">
      <w:pPr>
        <w:rPr>
          <w:sz w:val="28"/>
          <w:szCs w:val="28"/>
        </w:rPr>
        <w:sectPr w:rsidR="00E248C5">
          <w:pgSz w:w="11906" w:h="16838"/>
          <w:pgMar w:top="1134" w:right="567" w:bottom="851" w:left="1418" w:header="709" w:footer="709" w:gutter="0"/>
          <w:pgNumType w:start="1"/>
          <w:cols w:space="720"/>
        </w:sectPr>
      </w:pPr>
    </w:p>
    <w:tbl>
      <w:tblPr>
        <w:tblpPr w:leftFromText="180" w:rightFromText="180" w:vertAnchor="text" w:horzAnchor="margin" w:tblpY="-579"/>
        <w:tblW w:w="0" w:type="auto"/>
        <w:tblLook w:val="04A0"/>
      </w:tblPr>
      <w:tblGrid>
        <w:gridCol w:w="6487"/>
        <w:gridCol w:w="3650"/>
      </w:tblGrid>
      <w:tr w:rsidR="00E248C5" w:rsidTr="009E1198">
        <w:tc>
          <w:tcPr>
            <w:tcW w:w="6487" w:type="dxa"/>
          </w:tcPr>
          <w:p w:rsidR="00E248C5" w:rsidRDefault="00E248C5" w:rsidP="009E1198">
            <w:pPr>
              <w:jc w:val="both"/>
              <w:rPr>
                <w:lang w:eastAsia="en-US"/>
              </w:rPr>
            </w:pPr>
          </w:p>
        </w:tc>
        <w:tc>
          <w:tcPr>
            <w:tcW w:w="3650" w:type="dxa"/>
            <w:hideMark/>
          </w:tcPr>
          <w:p w:rsidR="00E248C5" w:rsidRDefault="00E248C5" w:rsidP="009E1198">
            <w:pPr>
              <w:jc w:val="both"/>
              <w:rPr>
                <w:lang w:eastAsia="en-US"/>
              </w:rPr>
            </w:pPr>
            <w:r>
              <w:t>Приложение 5</w:t>
            </w:r>
          </w:p>
          <w:p w:rsidR="00E248C5" w:rsidRDefault="00E248C5" w:rsidP="009E1198">
            <w:pPr>
              <w:jc w:val="both"/>
              <w:rPr>
                <w:lang w:eastAsia="en-US"/>
              </w:rPr>
            </w:pPr>
            <w:r>
              <w:t>к административному регламенту предоставления муниципальной услуги по предоставлению жилых помещений в муниципальных общежитиях</w:t>
            </w:r>
          </w:p>
        </w:tc>
      </w:tr>
    </w:tbl>
    <w:p w:rsidR="00E248C5" w:rsidRDefault="00E248C5" w:rsidP="00E248C5">
      <w:pPr>
        <w:pStyle w:val="ConsPlusNormal"/>
        <w:widowControl/>
        <w:ind w:firstLine="0"/>
        <w:jc w:val="both"/>
        <w:rPr>
          <w:rFonts w:ascii="Times New Roman" w:hAnsi="Times New Roman" w:cs="Times New Roman"/>
          <w:sz w:val="24"/>
          <w:szCs w:val="24"/>
        </w:rPr>
      </w:pPr>
    </w:p>
    <w:p w:rsidR="00E248C5" w:rsidRDefault="00E248C5" w:rsidP="00E248C5">
      <w:pPr>
        <w:pStyle w:val="ConsPlusNormal"/>
        <w:ind w:firstLine="0"/>
        <w:jc w:val="center"/>
        <w:rPr>
          <w:rFonts w:ascii="Times New Roman" w:hAnsi="Times New Roman" w:cs="Times New Roman"/>
          <w:sz w:val="2"/>
          <w:szCs w:val="2"/>
        </w:rPr>
      </w:pPr>
    </w:p>
    <w:p w:rsidR="00E248C5" w:rsidRDefault="00E248C5" w:rsidP="00E248C5">
      <w:pPr>
        <w:pStyle w:val="ConsPlusNormal"/>
        <w:ind w:firstLine="0"/>
        <w:jc w:val="center"/>
        <w:rPr>
          <w:rFonts w:ascii="Times New Roman" w:hAnsi="Times New Roman" w:cs="Times New Roman"/>
          <w:b/>
          <w:sz w:val="28"/>
          <w:szCs w:val="28"/>
        </w:rPr>
      </w:pPr>
    </w:p>
    <w:p w:rsidR="00E248C5" w:rsidRDefault="00E248C5" w:rsidP="00E248C5">
      <w:pPr>
        <w:autoSpaceDE w:val="0"/>
        <w:autoSpaceDN w:val="0"/>
        <w:adjustRightInd w:val="0"/>
        <w:jc w:val="center"/>
        <w:rPr>
          <w:sz w:val="26"/>
          <w:szCs w:val="26"/>
        </w:rPr>
      </w:pPr>
      <w:r>
        <w:rPr>
          <w:sz w:val="26"/>
          <w:szCs w:val="26"/>
        </w:rPr>
        <w:t>СПИСОК</w:t>
      </w:r>
    </w:p>
    <w:p w:rsidR="00E248C5" w:rsidRDefault="00E248C5" w:rsidP="00E248C5">
      <w:pPr>
        <w:autoSpaceDE w:val="0"/>
        <w:autoSpaceDN w:val="0"/>
        <w:adjustRightInd w:val="0"/>
        <w:jc w:val="center"/>
        <w:rPr>
          <w:sz w:val="26"/>
          <w:szCs w:val="26"/>
        </w:rPr>
      </w:pPr>
      <w:r>
        <w:rPr>
          <w:sz w:val="26"/>
          <w:szCs w:val="26"/>
        </w:rPr>
        <w:t>граждан, претендующих на получение жилого помещения в общежитии</w:t>
      </w:r>
    </w:p>
    <w:tbl>
      <w:tblPr>
        <w:tblpPr w:leftFromText="180" w:rightFromText="180" w:vertAnchor="text" w:horzAnchor="margin" w:tblpY="197"/>
        <w:tblW w:w="0" w:type="auto"/>
        <w:tblLayout w:type="fixed"/>
        <w:tblCellMar>
          <w:left w:w="70" w:type="dxa"/>
          <w:right w:w="70" w:type="dxa"/>
        </w:tblCellMar>
        <w:tblLook w:val="04A0"/>
      </w:tblPr>
      <w:tblGrid>
        <w:gridCol w:w="405"/>
        <w:gridCol w:w="4860"/>
        <w:gridCol w:w="1620"/>
        <w:gridCol w:w="3105"/>
      </w:tblGrid>
      <w:tr w:rsidR="00E248C5" w:rsidTr="009E1198">
        <w:trPr>
          <w:cantSplit/>
          <w:trHeight w:val="480"/>
        </w:trPr>
        <w:tc>
          <w:tcPr>
            <w:tcW w:w="405" w:type="dxa"/>
            <w:tcBorders>
              <w:top w:val="single" w:sz="6" w:space="0" w:color="auto"/>
              <w:left w:val="single" w:sz="6" w:space="0" w:color="auto"/>
              <w:bottom w:val="single" w:sz="6" w:space="0" w:color="auto"/>
              <w:right w:val="single" w:sz="6" w:space="0" w:color="auto"/>
            </w:tcBorders>
            <w:hideMark/>
          </w:tcPr>
          <w:p w:rsidR="00E248C5" w:rsidRDefault="00E248C5" w:rsidP="009E1198">
            <w:pPr>
              <w:pStyle w:val="ConsPlusCell"/>
              <w:jc w:val="center"/>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sz w:val="26"/>
                <w:szCs w:val="26"/>
              </w:rPr>
              <w:br/>
              <w:t>п.</w:t>
            </w:r>
          </w:p>
        </w:tc>
        <w:tc>
          <w:tcPr>
            <w:tcW w:w="4860" w:type="dxa"/>
            <w:tcBorders>
              <w:top w:val="single" w:sz="6" w:space="0" w:color="auto"/>
              <w:left w:val="single" w:sz="6" w:space="0" w:color="auto"/>
              <w:bottom w:val="single" w:sz="6" w:space="0" w:color="auto"/>
              <w:right w:val="single" w:sz="6" w:space="0" w:color="auto"/>
            </w:tcBorders>
            <w:hideMark/>
          </w:tcPr>
          <w:p w:rsidR="00E248C5" w:rsidRDefault="00E248C5" w:rsidP="009E1198">
            <w:pPr>
              <w:pStyle w:val="ConsPlusCell"/>
              <w:jc w:val="center"/>
              <w:rPr>
                <w:rFonts w:ascii="Times New Roman" w:hAnsi="Times New Roman" w:cs="Times New Roman"/>
                <w:sz w:val="26"/>
                <w:szCs w:val="26"/>
              </w:rPr>
            </w:pPr>
            <w:r>
              <w:rPr>
                <w:rFonts w:ascii="Times New Roman" w:hAnsi="Times New Roman" w:cs="Times New Roman"/>
                <w:sz w:val="26"/>
                <w:szCs w:val="26"/>
              </w:rPr>
              <w:t xml:space="preserve">Фамилия, имя, отчество заявителя, </w:t>
            </w:r>
          </w:p>
          <w:p w:rsidR="00E248C5" w:rsidRDefault="00E248C5" w:rsidP="009E1198">
            <w:pPr>
              <w:pStyle w:val="ConsPlusCell"/>
              <w:jc w:val="center"/>
              <w:rPr>
                <w:rFonts w:ascii="Times New Roman" w:hAnsi="Times New Roman" w:cs="Times New Roman"/>
                <w:sz w:val="26"/>
                <w:szCs w:val="26"/>
              </w:rPr>
            </w:pPr>
            <w:r>
              <w:rPr>
                <w:rFonts w:ascii="Times New Roman" w:hAnsi="Times New Roman" w:cs="Times New Roman"/>
                <w:sz w:val="26"/>
                <w:szCs w:val="26"/>
              </w:rPr>
              <w:t xml:space="preserve">паспортные данные, </w:t>
            </w:r>
          </w:p>
          <w:p w:rsidR="00E248C5" w:rsidRDefault="00E248C5" w:rsidP="009E1198">
            <w:pPr>
              <w:pStyle w:val="ConsPlusCell"/>
              <w:jc w:val="center"/>
              <w:rPr>
                <w:rFonts w:ascii="Times New Roman" w:hAnsi="Times New Roman" w:cs="Times New Roman"/>
                <w:sz w:val="26"/>
                <w:szCs w:val="26"/>
              </w:rPr>
            </w:pPr>
            <w:r>
              <w:rPr>
                <w:rFonts w:ascii="Times New Roman" w:hAnsi="Times New Roman" w:cs="Times New Roman"/>
                <w:sz w:val="26"/>
                <w:szCs w:val="26"/>
              </w:rPr>
              <w:t>место жительства, состав семьи</w:t>
            </w:r>
          </w:p>
        </w:tc>
        <w:tc>
          <w:tcPr>
            <w:tcW w:w="1620" w:type="dxa"/>
            <w:tcBorders>
              <w:top w:val="single" w:sz="6" w:space="0" w:color="auto"/>
              <w:left w:val="single" w:sz="6" w:space="0" w:color="auto"/>
              <w:bottom w:val="single" w:sz="6" w:space="0" w:color="auto"/>
              <w:right w:val="single" w:sz="6" w:space="0" w:color="auto"/>
            </w:tcBorders>
            <w:hideMark/>
          </w:tcPr>
          <w:p w:rsidR="00E248C5" w:rsidRDefault="00E248C5" w:rsidP="009E1198">
            <w:pPr>
              <w:pStyle w:val="ConsPlusCell"/>
              <w:jc w:val="center"/>
              <w:rPr>
                <w:rFonts w:ascii="Times New Roman" w:hAnsi="Times New Roman" w:cs="Times New Roman"/>
                <w:sz w:val="26"/>
                <w:szCs w:val="26"/>
              </w:rPr>
            </w:pPr>
            <w:r>
              <w:rPr>
                <w:rFonts w:ascii="Times New Roman" w:hAnsi="Times New Roman" w:cs="Times New Roman"/>
                <w:sz w:val="26"/>
                <w:szCs w:val="26"/>
              </w:rPr>
              <w:t xml:space="preserve">Дата </w:t>
            </w:r>
          </w:p>
          <w:p w:rsidR="00E248C5" w:rsidRDefault="00E248C5" w:rsidP="009E1198">
            <w:pPr>
              <w:pStyle w:val="ConsPlusCell"/>
              <w:jc w:val="center"/>
              <w:rPr>
                <w:rFonts w:ascii="Times New Roman" w:hAnsi="Times New Roman" w:cs="Times New Roman"/>
                <w:sz w:val="26"/>
                <w:szCs w:val="26"/>
              </w:rPr>
            </w:pPr>
            <w:r>
              <w:rPr>
                <w:rFonts w:ascii="Times New Roman" w:hAnsi="Times New Roman" w:cs="Times New Roman"/>
                <w:sz w:val="26"/>
                <w:szCs w:val="26"/>
              </w:rPr>
              <w:t xml:space="preserve">включения </w:t>
            </w:r>
          </w:p>
          <w:p w:rsidR="00E248C5" w:rsidRDefault="00E248C5" w:rsidP="009E1198">
            <w:pPr>
              <w:pStyle w:val="ConsPlusCell"/>
              <w:jc w:val="center"/>
              <w:rPr>
                <w:rFonts w:ascii="Times New Roman" w:hAnsi="Times New Roman" w:cs="Times New Roman"/>
                <w:sz w:val="26"/>
                <w:szCs w:val="26"/>
              </w:rPr>
            </w:pPr>
            <w:r>
              <w:rPr>
                <w:rFonts w:ascii="Times New Roman" w:hAnsi="Times New Roman" w:cs="Times New Roman"/>
                <w:sz w:val="26"/>
                <w:szCs w:val="26"/>
              </w:rPr>
              <w:t>в список</w:t>
            </w:r>
          </w:p>
        </w:tc>
        <w:tc>
          <w:tcPr>
            <w:tcW w:w="3105" w:type="dxa"/>
            <w:tcBorders>
              <w:top w:val="single" w:sz="6" w:space="0" w:color="auto"/>
              <w:left w:val="single" w:sz="6" w:space="0" w:color="auto"/>
              <w:bottom w:val="single" w:sz="6" w:space="0" w:color="auto"/>
              <w:right w:val="single" w:sz="6" w:space="0" w:color="auto"/>
            </w:tcBorders>
            <w:hideMark/>
          </w:tcPr>
          <w:p w:rsidR="00E248C5" w:rsidRDefault="00E248C5" w:rsidP="009E1198">
            <w:pPr>
              <w:pStyle w:val="ConsPlusCell"/>
              <w:jc w:val="center"/>
              <w:rPr>
                <w:rFonts w:ascii="Times New Roman" w:hAnsi="Times New Roman" w:cs="Times New Roman"/>
                <w:sz w:val="26"/>
                <w:szCs w:val="26"/>
              </w:rPr>
            </w:pPr>
            <w:r>
              <w:rPr>
                <w:rFonts w:ascii="Times New Roman" w:hAnsi="Times New Roman" w:cs="Times New Roman"/>
                <w:sz w:val="26"/>
                <w:szCs w:val="26"/>
              </w:rPr>
              <w:t xml:space="preserve">Дата и основание </w:t>
            </w:r>
          </w:p>
          <w:p w:rsidR="00E248C5" w:rsidRDefault="00E248C5" w:rsidP="009E1198">
            <w:pPr>
              <w:pStyle w:val="ConsPlusCell"/>
              <w:jc w:val="center"/>
              <w:rPr>
                <w:rFonts w:ascii="Times New Roman" w:hAnsi="Times New Roman" w:cs="Times New Roman"/>
                <w:sz w:val="26"/>
                <w:szCs w:val="26"/>
              </w:rPr>
            </w:pPr>
            <w:r>
              <w:rPr>
                <w:rFonts w:ascii="Times New Roman" w:hAnsi="Times New Roman" w:cs="Times New Roman"/>
                <w:sz w:val="26"/>
                <w:szCs w:val="26"/>
              </w:rPr>
              <w:t>исключения из списка</w:t>
            </w:r>
          </w:p>
        </w:tc>
      </w:tr>
    </w:tbl>
    <w:p w:rsidR="00E248C5" w:rsidRDefault="00E248C5" w:rsidP="00E248C5">
      <w:pPr>
        <w:pStyle w:val="ConsPlusNormal"/>
        <w:ind w:firstLine="0"/>
        <w:rPr>
          <w:rFonts w:ascii="Times New Roman" w:hAnsi="Times New Roman" w:cs="Times New Roman"/>
          <w:sz w:val="28"/>
          <w:szCs w:val="28"/>
        </w:rPr>
      </w:pPr>
    </w:p>
    <w:tbl>
      <w:tblPr>
        <w:tblpPr w:leftFromText="180" w:rightFromText="180" w:vertAnchor="text" w:horzAnchor="margin" w:tblpY="-26"/>
        <w:tblW w:w="0" w:type="auto"/>
        <w:tblLayout w:type="fixed"/>
        <w:tblCellMar>
          <w:left w:w="70" w:type="dxa"/>
          <w:right w:w="70" w:type="dxa"/>
        </w:tblCellMar>
        <w:tblLook w:val="04A0"/>
      </w:tblPr>
      <w:tblGrid>
        <w:gridCol w:w="405"/>
        <w:gridCol w:w="4860"/>
        <w:gridCol w:w="1620"/>
        <w:gridCol w:w="3105"/>
      </w:tblGrid>
      <w:tr w:rsidR="00E248C5" w:rsidTr="009E1198">
        <w:trPr>
          <w:cantSplit/>
          <w:trHeight w:val="240"/>
        </w:trPr>
        <w:tc>
          <w:tcPr>
            <w:tcW w:w="405" w:type="dxa"/>
            <w:tcBorders>
              <w:top w:val="single" w:sz="6" w:space="0" w:color="auto"/>
              <w:left w:val="single" w:sz="6" w:space="0" w:color="auto"/>
              <w:bottom w:val="single" w:sz="6" w:space="0" w:color="auto"/>
              <w:right w:val="single" w:sz="6" w:space="0" w:color="auto"/>
            </w:tcBorders>
            <w:hideMark/>
          </w:tcPr>
          <w:p w:rsidR="00E248C5" w:rsidRDefault="00E248C5" w:rsidP="009E1198">
            <w:pPr>
              <w:pStyle w:val="ConsPlusCell"/>
              <w:jc w:val="center"/>
              <w:rPr>
                <w:rFonts w:ascii="Times New Roman" w:hAnsi="Times New Roman" w:cs="Times New Roman"/>
                <w:sz w:val="26"/>
                <w:szCs w:val="26"/>
              </w:rPr>
            </w:pPr>
            <w:r>
              <w:rPr>
                <w:rFonts w:ascii="Times New Roman" w:hAnsi="Times New Roman" w:cs="Times New Roman"/>
                <w:sz w:val="26"/>
                <w:szCs w:val="26"/>
              </w:rPr>
              <w:t>1</w:t>
            </w:r>
          </w:p>
        </w:tc>
        <w:tc>
          <w:tcPr>
            <w:tcW w:w="4860" w:type="dxa"/>
            <w:tcBorders>
              <w:top w:val="single" w:sz="6" w:space="0" w:color="auto"/>
              <w:left w:val="single" w:sz="6" w:space="0" w:color="auto"/>
              <w:bottom w:val="single" w:sz="6" w:space="0" w:color="auto"/>
              <w:right w:val="single" w:sz="6" w:space="0" w:color="auto"/>
            </w:tcBorders>
            <w:hideMark/>
          </w:tcPr>
          <w:p w:rsidR="00E248C5" w:rsidRDefault="00E248C5" w:rsidP="009E1198">
            <w:pPr>
              <w:pStyle w:val="ConsPlusCell"/>
              <w:jc w:val="center"/>
              <w:rPr>
                <w:rFonts w:ascii="Times New Roman" w:hAnsi="Times New Roman" w:cs="Times New Roman"/>
                <w:sz w:val="26"/>
                <w:szCs w:val="26"/>
              </w:rPr>
            </w:pPr>
            <w:r>
              <w:rPr>
                <w:rFonts w:ascii="Times New Roman" w:hAnsi="Times New Roman" w:cs="Times New Roman"/>
                <w:sz w:val="26"/>
                <w:szCs w:val="26"/>
              </w:rPr>
              <w:t>2</w:t>
            </w:r>
          </w:p>
        </w:tc>
        <w:tc>
          <w:tcPr>
            <w:tcW w:w="1620" w:type="dxa"/>
            <w:tcBorders>
              <w:top w:val="single" w:sz="6" w:space="0" w:color="auto"/>
              <w:left w:val="single" w:sz="6" w:space="0" w:color="auto"/>
              <w:bottom w:val="single" w:sz="6" w:space="0" w:color="auto"/>
              <w:right w:val="single" w:sz="6" w:space="0" w:color="auto"/>
            </w:tcBorders>
            <w:hideMark/>
          </w:tcPr>
          <w:p w:rsidR="00E248C5" w:rsidRDefault="00E248C5" w:rsidP="009E1198">
            <w:pPr>
              <w:pStyle w:val="ConsPlusCell"/>
              <w:jc w:val="center"/>
              <w:rPr>
                <w:rFonts w:ascii="Times New Roman" w:hAnsi="Times New Roman" w:cs="Times New Roman"/>
                <w:sz w:val="26"/>
                <w:szCs w:val="26"/>
              </w:rPr>
            </w:pPr>
            <w:r>
              <w:rPr>
                <w:rFonts w:ascii="Times New Roman" w:hAnsi="Times New Roman" w:cs="Times New Roman"/>
                <w:sz w:val="26"/>
                <w:szCs w:val="26"/>
              </w:rPr>
              <w:t>3</w:t>
            </w:r>
          </w:p>
        </w:tc>
        <w:tc>
          <w:tcPr>
            <w:tcW w:w="3105" w:type="dxa"/>
            <w:tcBorders>
              <w:top w:val="single" w:sz="6" w:space="0" w:color="auto"/>
              <w:left w:val="single" w:sz="6" w:space="0" w:color="auto"/>
              <w:bottom w:val="single" w:sz="6" w:space="0" w:color="auto"/>
              <w:right w:val="single" w:sz="6" w:space="0" w:color="auto"/>
            </w:tcBorders>
            <w:hideMark/>
          </w:tcPr>
          <w:p w:rsidR="00E248C5" w:rsidRDefault="00E248C5" w:rsidP="009E1198">
            <w:pPr>
              <w:pStyle w:val="ConsPlusCell"/>
              <w:jc w:val="center"/>
              <w:rPr>
                <w:rFonts w:ascii="Times New Roman" w:hAnsi="Times New Roman" w:cs="Times New Roman"/>
                <w:sz w:val="26"/>
                <w:szCs w:val="26"/>
              </w:rPr>
            </w:pPr>
            <w:r>
              <w:rPr>
                <w:rFonts w:ascii="Times New Roman" w:hAnsi="Times New Roman" w:cs="Times New Roman"/>
                <w:sz w:val="26"/>
                <w:szCs w:val="26"/>
              </w:rPr>
              <w:t>4</w:t>
            </w:r>
          </w:p>
        </w:tc>
      </w:tr>
      <w:tr w:rsidR="00E248C5" w:rsidTr="009E1198">
        <w:trPr>
          <w:cantSplit/>
          <w:trHeight w:val="240"/>
        </w:trPr>
        <w:tc>
          <w:tcPr>
            <w:tcW w:w="405" w:type="dxa"/>
            <w:tcBorders>
              <w:top w:val="single" w:sz="6" w:space="0" w:color="auto"/>
              <w:left w:val="single" w:sz="6" w:space="0" w:color="auto"/>
              <w:bottom w:val="single" w:sz="6" w:space="0" w:color="auto"/>
              <w:right w:val="single" w:sz="6" w:space="0" w:color="auto"/>
            </w:tcBorders>
          </w:tcPr>
          <w:p w:rsidR="00E248C5" w:rsidRDefault="00E248C5" w:rsidP="009E1198">
            <w:pPr>
              <w:pStyle w:val="ConsPlusCell"/>
              <w:jc w:val="center"/>
              <w:rPr>
                <w:rFonts w:ascii="Times New Roman" w:hAnsi="Times New Roman" w:cs="Times New Roman"/>
                <w:sz w:val="26"/>
                <w:szCs w:val="26"/>
              </w:rPr>
            </w:pPr>
          </w:p>
        </w:tc>
        <w:tc>
          <w:tcPr>
            <w:tcW w:w="4860" w:type="dxa"/>
            <w:tcBorders>
              <w:top w:val="single" w:sz="6" w:space="0" w:color="auto"/>
              <w:left w:val="single" w:sz="6" w:space="0" w:color="auto"/>
              <w:bottom w:val="single" w:sz="6" w:space="0" w:color="auto"/>
              <w:right w:val="single" w:sz="6" w:space="0" w:color="auto"/>
            </w:tcBorders>
          </w:tcPr>
          <w:p w:rsidR="00E248C5" w:rsidRDefault="00E248C5" w:rsidP="009E1198">
            <w:pPr>
              <w:pStyle w:val="ConsPlusCell"/>
              <w:jc w:val="center"/>
              <w:rPr>
                <w:rFonts w:ascii="Times New Roman" w:hAnsi="Times New Roman" w:cs="Times New Roman"/>
                <w:sz w:val="26"/>
                <w:szCs w:val="26"/>
              </w:rPr>
            </w:pPr>
          </w:p>
        </w:tc>
        <w:tc>
          <w:tcPr>
            <w:tcW w:w="1620" w:type="dxa"/>
            <w:tcBorders>
              <w:top w:val="single" w:sz="6" w:space="0" w:color="auto"/>
              <w:left w:val="single" w:sz="6" w:space="0" w:color="auto"/>
              <w:bottom w:val="single" w:sz="6" w:space="0" w:color="auto"/>
              <w:right w:val="single" w:sz="6" w:space="0" w:color="auto"/>
            </w:tcBorders>
          </w:tcPr>
          <w:p w:rsidR="00E248C5" w:rsidRDefault="00E248C5" w:rsidP="009E1198">
            <w:pPr>
              <w:pStyle w:val="ConsPlusCell"/>
              <w:jc w:val="center"/>
              <w:rPr>
                <w:rFonts w:ascii="Times New Roman" w:hAnsi="Times New Roman" w:cs="Times New Roman"/>
                <w:sz w:val="26"/>
                <w:szCs w:val="26"/>
              </w:rPr>
            </w:pPr>
          </w:p>
        </w:tc>
        <w:tc>
          <w:tcPr>
            <w:tcW w:w="3105" w:type="dxa"/>
            <w:tcBorders>
              <w:top w:val="single" w:sz="6" w:space="0" w:color="auto"/>
              <w:left w:val="single" w:sz="6" w:space="0" w:color="auto"/>
              <w:bottom w:val="single" w:sz="6" w:space="0" w:color="auto"/>
              <w:right w:val="single" w:sz="6" w:space="0" w:color="auto"/>
            </w:tcBorders>
          </w:tcPr>
          <w:p w:rsidR="00E248C5" w:rsidRDefault="00E248C5" w:rsidP="009E1198">
            <w:pPr>
              <w:pStyle w:val="ConsPlusCell"/>
              <w:jc w:val="center"/>
              <w:rPr>
                <w:rFonts w:ascii="Times New Roman" w:hAnsi="Times New Roman" w:cs="Times New Roman"/>
                <w:sz w:val="26"/>
                <w:szCs w:val="26"/>
              </w:rPr>
            </w:pPr>
          </w:p>
        </w:tc>
      </w:tr>
      <w:tr w:rsidR="00E248C5" w:rsidTr="009E1198">
        <w:trPr>
          <w:cantSplit/>
          <w:trHeight w:val="240"/>
        </w:trPr>
        <w:tc>
          <w:tcPr>
            <w:tcW w:w="405" w:type="dxa"/>
            <w:tcBorders>
              <w:top w:val="single" w:sz="6" w:space="0" w:color="auto"/>
              <w:left w:val="single" w:sz="6" w:space="0" w:color="auto"/>
              <w:bottom w:val="single" w:sz="6" w:space="0" w:color="auto"/>
              <w:right w:val="single" w:sz="6" w:space="0" w:color="auto"/>
            </w:tcBorders>
          </w:tcPr>
          <w:p w:rsidR="00E248C5" w:rsidRDefault="00E248C5" w:rsidP="009E1198">
            <w:pPr>
              <w:pStyle w:val="ConsPlusCell"/>
              <w:jc w:val="center"/>
              <w:rPr>
                <w:rFonts w:ascii="Times New Roman" w:hAnsi="Times New Roman" w:cs="Times New Roman"/>
                <w:sz w:val="26"/>
                <w:szCs w:val="26"/>
              </w:rPr>
            </w:pPr>
          </w:p>
        </w:tc>
        <w:tc>
          <w:tcPr>
            <w:tcW w:w="4860" w:type="dxa"/>
            <w:tcBorders>
              <w:top w:val="single" w:sz="6" w:space="0" w:color="auto"/>
              <w:left w:val="single" w:sz="6" w:space="0" w:color="auto"/>
              <w:bottom w:val="single" w:sz="6" w:space="0" w:color="auto"/>
              <w:right w:val="single" w:sz="6" w:space="0" w:color="auto"/>
            </w:tcBorders>
          </w:tcPr>
          <w:p w:rsidR="00E248C5" w:rsidRDefault="00E248C5" w:rsidP="009E1198">
            <w:pPr>
              <w:pStyle w:val="ConsPlusCell"/>
              <w:jc w:val="center"/>
              <w:rPr>
                <w:rFonts w:ascii="Times New Roman" w:hAnsi="Times New Roman" w:cs="Times New Roman"/>
                <w:sz w:val="26"/>
                <w:szCs w:val="26"/>
              </w:rPr>
            </w:pPr>
          </w:p>
        </w:tc>
        <w:tc>
          <w:tcPr>
            <w:tcW w:w="1620" w:type="dxa"/>
            <w:tcBorders>
              <w:top w:val="single" w:sz="6" w:space="0" w:color="auto"/>
              <w:left w:val="single" w:sz="6" w:space="0" w:color="auto"/>
              <w:bottom w:val="single" w:sz="6" w:space="0" w:color="auto"/>
              <w:right w:val="single" w:sz="6" w:space="0" w:color="auto"/>
            </w:tcBorders>
          </w:tcPr>
          <w:p w:rsidR="00E248C5" w:rsidRDefault="00E248C5" w:rsidP="009E1198">
            <w:pPr>
              <w:pStyle w:val="ConsPlusCell"/>
              <w:jc w:val="center"/>
              <w:rPr>
                <w:rFonts w:ascii="Times New Roman" w:hAnsi="Times New Roman" w:cs="Times New Roman"/>
                <w:sz w:val="26"/>
                <w:szCs w:val="26"/>
              </w:rPr>
            </w:pPr>
          </w:p>
        </w:tc>
        <w:tc>
          <w:tcPr>
            <w:tcW w:w="3105" w:type="dxa"/>
            <w:tcBorders>
              <w:top w:val="single" w:sz="6" w:space="0" w:color="auto"/>
              <w:left w:val="single" w:sz="6" w:space="0" w:color="auto"/>
              <w:bottom w:val="single" w:sz="6" w:space="0" w:color="auto"/>
              <w:right w:val="single" w:sz="6" w:space="0" w:color="auto"/>
            </w:tcBorders>
          </w:tcPr>
          <w:p w:rsidR="00E248C5" w:rsidRDefault="00E248C5" w:rsidP="009E1198">
            <w:pPr>
              <w:pStyle w:val="ConsPlusCell"/>
              <w:jc w:val="center"/>
              <w:rPr>
                <w:rFonts w:ascii="Times New Roman" w:hAnsi="Times New Roman" w:cs="Times New Roman"/>
                <w:sz w:val="26"/>
                <w:szCs w:val="26"/>
              </w:rPr>
            </w:pPr>
          </w:p>
        </w:tc>
      </w:tr>
      <w:tr w:rsidR="00E248C5" w:rsidTr="009E1198">
        <w:trPr>
          <w:cantSplit/>
          <w:trHeight w:val="240"/>
        </w:trPr>
        <w:tc>
          <w:tcPr>
            <w:tcW w:w="405" w:type="dxa"/>
            <w:tcBorders>
              <w:top w:val="single" w:sz="6" w:space="0" w:color="auto"/>
              <w:left w:val="single" w:sz="6" w:space="0" w:color="auto"/>
              <w:bottom w:val="single" w:sz="6" w:space="0" w:color="auto"/>
              <w:right w:val="single" w:sz="6" w:space="0" w:color="auto"/>
            </w:tcBorders>
          </w:tcPr>
          <w:p w:rsidR="00E248C5" w:rsidRDefault="00E248C5" w:rsidP="009E1198">
            <w:pPr>
              <w:pStyle w:val="ConsPlusCell"/>
              <w:jc w:val="center"/>
              <w:rPr>
                <w:rFonts w:ascii="Times New Roman" w:hAnsi="Times New Roman" w:cs="Times New Roman"/>
                <w:sz w:val="26"/>
                <w:szCs w:val="26"/>
              </w:rPr>
            </w:pPr>
          </w:p>
        </w:tc>
        <w:tc>
          <w:tcPr>
            <w:tcW w:w="4860" w:type="dxa"/>
            <w:tcBorders>
              <w:top w:val="single" w:sz="6" w:space="0" w:color="auto"/>
              <w:left w:val="single" w:sz="6" w:space="0" w:color="auto"/>
              <w:bottom w:val="single" w:sz="6" w:space="0" w:color="auto"/>
              <w:right w:val="single" w:sz="6" w:space="0" w:color="auto"/>
            </w:tcBorders>
          </w:tcPr>
          <w:p w:rsidR="00E248C5" w:rsidRDefault="00E248C5" w:rsidP="009E1198">
            <w:pPr>
              <w:pStyle w:val="ConsPlusCell"/>
              <w:jc w:val="center"/>
              <w:rPr>
                <w:rFonts w:ascii="Times New Roman" w:hAnsi="Times New Roman" w:cs="Times New Roman"/>
                <w:sz w:val="26"/>
                <w:szCs w:val="26"/>
              </w:rPr>
            </w:pPr>
          </w:p>
        </w:tc>
        <w:tc>
          <w:tcPr>
            <w:tcW w:w="1620" w:type="dxa"/>
            <w:tcBorders>
              <w:top w:val="single" w:sz="6" w:space="0" w:color="auto"/>
              <w:left w:val="single" w:sz="6" w:space="0" w:color="auto"/>
              <w:bottom w:val="single" w:sz="6" w:space="0" w:color="auto"/>
              <w:right w:val="single" w:sz="6" w:space="0" w:color="auto"/>
            </w:tcBorders>
          </w:tcPr>
          <w:p w:rsidR="00E248C5" w:rsidRDefault="00E248C5" w:rsidP="009E1198">
            <w:pPr>
              <w:pStyle w:val="ConsPlusCell"/>
              <w:jc w:val="center"/>
              <w:rPr>
                <w:rFonts w:ascii="Times New Roman" w:hAnsi="Times New Roman" w:cs="Times New Roman"/>
                <w:sz w:val="26"/>
                <w:szCs w:val="26"/>
              </w:rPr>
            </w:pPr>
          </w:p>
        </w:tc>
        <w:tc>
          <w:tcPr>
            <w:tcW w:w="3105" w:type="dxa"/>
            <w:tcBorders>
              <w:top w:val="single" w:sz="6" w:space="0" w:color="auto"/>
              <w:left w:val="single" w:sz="6" w:space="0" w:color="auto"/>
              <w:bottom w:val="single" w:sz="6" w:space="0" w:color="auto"/>
              <w:right w:val="single" w:sz="6" w:space="0" w:color="auto"/>
            </w:tcBorders>
          </w:tcPr>
          <w:p w:rsidR="00E248C5" w:rsidRDefault="00E248C5" w:rsidP="009E1198">
            <w:pPr>
              <w:pStyle w:val="ConsPlusCell"/>
              <w:jc w:val="center"/>
              <w:rPr>
                <w:rFonts w:ascii="Times New Roman" w:hAnsi="Times New Roman" w:cs="Times New Roman"/>
                <w:sz w:val="26"/>
                <w:szCs w:val="26"/>
              </w:rPr>
            </w:pPr>
          </w:p>
        </w:tc>
      </w:tr>
      <w:tr w:rsidR="00E248C5" w:rsidTr="009E1198">
        <w:trPr>
          <w:cantSplit/>
          <w:trHeight w:val="240"/>
        </w:trPr>
        <w:tc>
          <w:tcPr>
            <w:tcW w:w="405" w:type="dxa"/>
            <w:tcBorders>
              <w:top w:val="single" w:sz="6" w:space="0" w:color="auto"/>
              <w:left w:val="single" w:sz="6" w:space="0" w:color="auto"/>
              <w:bottom w:val="single" w:sz="6" w:space="0" w:color="auto"/>
              <w:right w:val="single" w:sz="6" w:space="0" w:color="auto"/>
            </w:tcBorders>
          </w:tcPr>
          <w:p w:rsidR="00E248C5" w:rsidRDefault="00E248C5" w:rsidP="009E1198">
            <w:pPr>
              <w:pStyle w:val="ConsPlusCell"/>
              <w:jc w:val="center"/>
              <w:rPr>
                <w:rFonts w:ascii="Times New Roman" w:hAnsi="Times New Roman" w:cs="Times New Roman"/>
                <w:sz w:val="26"/>
                <w:szCs w:val="26"/>
              </w:rPr>
            </w:pPr>
          </w:p>
        </w:tc>
        <w:tc>
          <w:tcPr>
            <w:tcW w:w="4860" w:type="dxa"/>
            <w:tcBorders>
              <w:top w:val="single" w:sz="6" w:space="0" w:color="auto"/>
              <w:left w:val="single" w:sz="6" w:space="0" w:color="auto"/>
              <w:bottom w:val="single" w:sz="6" w:space="0" w:color="auto"/>
              <w:right w:val="single" w:sz="6" w:space="0" w:color="auto"/>
            </w:tcBorders>
          </w:tcPr>
          <w:p w:rsidR="00E248C5" w:rsidRDefault="00E248C5" w:rsidP="009E1198">
            <w:pPr>
              <w:pStyle w:val="ConsPlusCell"/>
              <w:jc w:val="center"/>
              <w:rPr>
                <w:rFonts w:ascii="Times New Roman" w:hAnsi="Times New Roman" w:cs="Times New Roman"/>
                <w:sz w:val="26"/>
                <w:szCs w:val="26"/>
              </w:rPr>
            </w:pPr>
          </w:p>
        </w:tc>
        <w:tc>
          <w:tcPr>
            <w:tcW w:w="1620" w:type="dxa"/>
            <w:tcBorders>
              <w:top w:val="single" w:sz="6" w:space="0" w:color="auto"/>
              <w:left w:val="single" w:sz="6" w:space="0" w:color="auto"/>
              <w:bottom w:val="single" w:sz="6" w:space="0" w:color="auto"/>
              <w:right w:val="single" w:sz="6" w:space="0" w:color="auto"/>
            </w:tcBorders>
          </w:tcPr>
          <w:p w:rsidR="00E248C5" w:rsidRDefault="00E248C5" w:rsidP="009E1198">
            <w:pPr>
              <w:pStyle w:val="ConsPlusCell"/>
              <w:jc w:val="center"/>
              <w:rPr>
                <w:rFonts w:ascii="Times New Roman" w:hAnsi="Times New Roman" w:cs="Times New Roman"/>
                <w:sz w:val="26"/>
                <w:szCs w:val="26"/>
              </w:rPr>
            </w:pPr>
          </w:p>
        </w:tc>
        <w:tc>
          <w:tcPr>
            <w:tcW w:w="3105" w:type="dxa"/>
            <w:tcBorders>
              <w:top w:val="single" w:sz="6" w:space="0" w:color="auto"/>
              <w:left w:val="single" w:sz="6" w:space="0" w:color="auto"/>
              <w:bottom w:val="single" w:sz="6" w:space="0" w:color="auto"/>
              <w:right w:val="single" w:sz="6" w:space="0" w:color="auto"/>
            </w:tcBorders>
          </w:tcPr>
          <w:p w:rsidR="00E248C5" w:rsidRDefault="00E248C5" w:rsidP="009E1198">
            <w:pPr>
              <w:pStyle w:val="ConsPlusCell"/>
              <w:jc w:val="center"/>
              <w:rPr>
                <w:rFonts w:ascii="Times New Roman" w:hAnsi="Times New Roman" w:cs="Times New Roman"/>
                <w:sz w:val="26"/>
                <w:szCs w:val="26"/>
              </w:rPr>
            </w:pPr>
          </w:p>
        </w:tc>
      </w:tr>
    </w:tbl>
    <w:p w:rsidR="00E248C5" w:rsidRDefault="00E248C5" w:rsidP="00E248C5">
      <w:pPr>
        <w:sectPr w:rsidR="00E248C5">
          <w:pgSz w:w="11906" w:h="16838"/>
          <w:pgMar w:top="1134" w:right="567" w:bottom="851" w:left="1418" w:header="709" w:footer="709" w:gutter="0"/>
          <w:pgNumType w:start="1"/>
          <w:cols w:space="720"/>
        </w:sectPr>
      </w:pPr>
    </w:p>
    <w:tbl>
      <w:tblPr>
        <w:tblpPr w:leftFromText="180" w:rightFromText="180" w:vertAnchor="text" w:horzAnchor="page" w:tblpX="1" w:tblpY="-512"/>
        <w:tblW w:w="15206" w:type="dxa"/>
        <w:tblLook w:val="04A0"/>
      </w:tblPr>
      <w:tblGrid>
        <w:gridCol w:w="3794"/>
        <w:gridCol w:w="6343"/>
        <w:gridCol w:w="5069"/>
      </w:tblGrid>
      <w:tr w:rsidR="00E248C5" w:rsidTr="009E1198">
        <w:tc>
          <w:tcPr>
            <w:tcW w:w="3794" w:type="dxa"/>
          </w:tcPr>
          <w:p w:rsidR="00E248C5" w:rsidRDefault="00E248C5" w:rsidP="009E1198">
            <w:pPr>
              <w:jc w:val="both"/>
              <w:rPr>
                <w:sz w:val="20"/>
                <w:szCs w:val="20"/>
                <w:lang w:eastAsia="en-US"/>
              </w:rPr>
            </w:pPr>
            <w:r>
              <w:rPr>
                <w:sz w:val="20"/>
                <w:szCs w:val="20"/>
                <w:lang w:eastAsia="en-US"/>
              </w:rPr>
              <w:lastRenderedPageBreak/>
              <w:t xml:space="preserve">                                                                         </w:t>
            </w:r>
          </w:p>
        </w:tc>
        <w:tc>
          <w:tcPr>
            <w:tcW w:w="6343" w:type="dxa"/>
            <w:hideMark/>
          </w:tcPr>
          <w:p w:rsidR="00E248C5" w:rsidRDefault="00E248C5" w:rsidP="009E1198">
            <w:pPr>
              <w:jc w:val="both"/>
              <w:rPr>
                <w:lang w:eastAsia="en-US"/>
              </w:rPr>
            </w:pPr>
            <w:r>
              <w:t xml:space="preserve">                                                               Приложение 6</w:t>
            </w:r>
          </w:p>
          <w:p w:rsidR="00E248C5" w:rsidRDefault="00E248C5" w:rsidP="009E1198">
            <w:pPr>
              <w:jc w:val="both"/>
              <w:rPr>
                <w:lang w:eastAsia="en-US"/>
              </w:rPr>
            </w:pPr>
            <w:r>
              <w:t xml:space="preserve">                                            к административному регламенту                                                  предоставления муниципальной услуги по предоставлению жилых помещений в муниципальных общежитиях</w:t>
            </w:r>
          </w:p>
        </w:tc>
        <w:tc>
          <w:tcPr>
            <w:tcW w:w="5069" w:type="dxa"/>
          </w:tcPr>
          <w:p w:rsidR="00E248C5" w:rsidRDefault="00E248C5" w:rsidP="009E1198">
            <w:pPr>
              <w:jc w:val="both"/>
              <w:rPr>
                <w:lang w:eastAsia="en-US"/>
              </w:rPr>
            </w:pPr>
          </w:p>
        </w:tc>
      </w:tr>
    </w:tbl>
    <w:p w:rsidR="00E248C5" w:rsidRDefault="00E248C5" w:rsidP="00E248C5">
      <w:pPr>
        <w:pStyle w:val="ConsPlusNormal"/>
        <w:ind w:firstLine="0"/>
        <w:rPr>
          <w:rFonts w:ascii="Times New Roman" w:hAnsi="Times New Roman" w:cs="Times New Roman"/>
          <w:sz w:val="28"/>
          <w:szCs w:val="28"/>
        </w:rPr>
      </w:pPr>
    </w:p>
    <w:p w:rsidR="00E248C5" w:rsidRDefault="00E248C5" w:rsidP="00E248C5">
      <w:pPr>
        <w:jc w:val="center"/>
      </w:pPr>
    </w:p>
    <w:tbl>
      <w:tblPr>
        <w:tblpPr w:leftFromText="180" w:rightFromText="180" w:vertAnchor="text" w:horzAnchor="margin" w:tblpY="641"/>
        <w:tblW w:w="0" w:type="auto"/>
        <w:tblLook w:val="04A0"/>
      </w:tblPr>
      <w:tblGrid>
        <w:gridCol w:w="4857"/>
        <w:gridCol w:w="5280"/>
      </w:tblGrid>
      <w:tr w:rsidR="00E248C5" w:rsidTr="009E1198">
        <w:tc>
          <w:tcPr>
            <w:tcW w:w="4857" w:type="dxa"/>
            <w:hideMark/>
          </w:tcPr>
          <w:p w:rsidR="00E248C5" w:rsidRDefault="00E248C5" w:rsidP="009E1198">
            <w:pPr>
              <w:rPr>
                <w:sz w:val="26"/>
                <w:szCs w:val="26"/>
                <w:lang w:eastAsia="en-US"/>
              </w:rPr>
            </w:pPr>
            <w:r>
              <w:rPr>
                <w:sz w:val="26"/>
                <w:szCs w:val="26"/>
              </w:rPr>
              <w:t xml:space="preserve">Реквизиты бланка </w:t>
            </w:r>
          </w:p>
          <w:p w:rsidR="00E248C5" w:rsidRDefault="00E248C5" w:rsidP="009E1198">
            <w:pPr>
              <w:rPr>
                <w:sz w:val="26"/>
                <w:szCs w:val="26"/>
              </w:rPr>
            </w:pPr>
            <w:r>
              <w:rPr>
                <w:sz w:val="26"/>
                <w:szCs w:val="26"/>
              </w:rPr>
              <w:t xml:space="preserve">администрации  </w:t>
            </w:r>
          </w:p>
          <w:p w:rsidR="00E248C5" w:rsidRDefault="00E248C5" w:rsidP="009E1198">
            <w:pPr>
              <w:rPr>
                <w:lang w:eastAsia="en-US"/>
              </w:rPr>
            </w:pPr>
          </w:p>
        </w:tc>
        <w:tc>
          <w:tcPr>
            <w:tcW w:w="5280" w:type="dxa"/>
          </w:tcPr>
          <w:p w:rsidR="00E248C5" w:rsidRDefault="00E248C5" w:rsidP="009E1198">
            <w:pPr>
              <w:ind w:left="744" w:firstLine="495"/>
              <w:jc w:val="right"/>
              <w:rPr>
                <w:lang w:eastAsia="en-US"/>
              </w:rPr>
            </w:pPr>
            <w:r>
              <w:t>_______________________________</w:t>
            </w:r>
          </w:p>
          <w:p w:rsidR="00E248C5" w:rsidRDefault="00E248C5" w:rsidP="009E1198">
            <w:pPr>
              <w:ind w:left="744" w:firstLine="495"/>
              <w:jc w:val="center"/>
              <w:rPr>
                <w:sz w:val="18"/>
                <w:szCs w:val="18"/>
              </w:rPr>
            </w:pPr>
            <w:r>
              <w:rPr>
                <w:sz w:val="18"/>
                <w:szCs w:val="18"/>
              </w:rPr>
              <w:t xml:space="preserve">    (фамилия, имя, отчество заявителя)</w:t>
            </w:r>
          </w:p>
          <w:p w:rsidR="00E248C5" w:rsidRDefault="00E248C5" w:rsidP="009E1198">
            <w:pPr>
              <w:ind w:left="744" w:firstLine="495"/>
              <w:jc w:val="right"/>
            </w:pPr>
            <w:r>
              <w:t>_______________________________</w:t>
            </w:r>
          </w:p>
          <w:p w:rsidR="00E248C5" w:rsidRDefault="00E248C5" w:rsidP="009E1198">
            <w:pPr>
              <w:ind w:left="744"/>
              <w:jc w:val="center"/>
              <w:rPr>
                <w:sz w:val="18"/>
                <w:szCs w:val="18"/>
              </w:rPr>
            </w:pPr>
            <w:r>
              <w:rPr>
                <w:sz w:val="18"/>
                <w:szCs w:val="18"/>
              </w:rPr>
              <w:t xml:space="preserve">        (почтовый адрес)</w:t>
            </w:r>
          </w:p>
          <w:p w:rsidR="00E248C5" w:rsidRDefault="00E248C5" w:rsidP="009E1198">
            <w:pPr>
              <w:ind w:left="744"/>
              <w:jc w:val="both"/>
              <w:rPr>
                <w:sz w:val="20"/>
                <w:szCs w:val="20"/>
                <w:lang w:eastAsia="en-US"/>
              </w:rPr>
            </w:pPr>
          </w:p>
        </w:tc>
      </w:tr>
    </w:tbl>
    <w:p w:rsidR="00E248C5" w:rsidRDefault="00E248C5" w:rsidP="00E248C5">
      <w:pPr>
        <w:jc w:val="center"/>
      </w:pPr>
    </w:p>
    <w:p w:rsidR="00E248C5" w:rsidRDefault="00E248C5" w:rsidP="00E248C5">
      <w:pPr>
        <w:jc w:val="center"/>
      </w:pPr>
    </w:p>
    <w:p w:rsidR="00E248C5" w:rsidRDefault="00E248C5" w:rsidP="00E248C5">
      <w:pPr>
        <w:jc w:val="center"/>
      </w:pPr>
    </w:p>
    <w:p w:rsidR="00E248C5" w:rsidRDefault="00E248C5" w:rsidP="00E248C5">
      <w:pPr>
        <w:jc w:val="center"/>
      </w:pPr>
    </w:p>
    <w:p w:rsidR="00E248C5" w:rsidRDefault="00E248C5" w:rsidP="00E248C5">
      <w:pPr>
        <w:pStyle w:val="ab"/>
        <w:tabs>
          <w:tab w:val="left" w:pos="5245"/>
          <w:tab w:val="left" w:pos="5400"/>
          <w:tab w:val="left" w:pos="5760"/>
          <w:tab w:val="left" w:pos="5954"/>
          <w:tab w:val="left" w:pos="6480"/>
          <w:tab w:val="left" w:pos="6660"/>
        </w:tabs>
        <w:ind w:firstLine="426"/>
        <w:jc w:val="center"/>
        <w:rPr>
          <w:sz w:val="26"/>
          <w:szCs w:val="26"/>
        </w:rPr>
      </w:pPr>
      <w:r>
        <w:rPr>
          <w:sz w:val="26"/>
          <w:szCs w:val="26"/>
        </w:rPr>
        <w:t>УВЕДОМЛЕНИЕ</w:t>
      </w:r>
    </w:p>
    <w:p w:rsidR="00E248C5" w:rsidRDefault="00E248C5" w:rsidP="00E248C5">
      <w:pPr>
        <w:jc w:val="center"/>
        <w:rPr>
          <w:sz w:val="26"/>
          <w:szCs w:val="26"/>
        </w:rPr>
      </w:pPr>
      <w:r>
        <w:rPr>
          <w:sz w:val="26"/>
          <w:szCs w:val="26"/>
        </w:rPr>
        <w:t>о включении в список граждан, претендующих на получение</w:t>
      </w:r>
    </w:p>
    <w:p w:rsidR="00E248C5" w:rsidRDefault="00E248C5" w:rsidP="00E248C5">
      <w:pPr>
        <w:jc w:val="center"/>
        <w:rPr>
          <w:sz w:val="26"/>
          <w:szCs w:val="26"/>
        </w:rPr>
      </w:pPr>
      <w:r>
        <w:rPr>
          <w:sz w:val="26"/>
          <w:szCs w:val="26"/>
        </w:rPr>
        <w:t>жилого помещения в общежитии</w:t>
      </w:r>
    </w:p>
    <w:p w:rsidR="00E248C5" w:rsidRDefault="00E248C5" w:rsidP="00E248C5">
      <w:pPr>
        <w:pStyle w:val="ab"/>
        <w:tabs>
          <w:tab w:val="left" w:pos="5245"/>
          <w:tab w:val="left" w:pos="5400"/>
          <w:tab w:val="left" w:pos="5760"/>
          <w:tab w:val="left" w:pos="5954"/>
          <w:tab w:val="left" w:pos="6480"/>
          <w:tab w:val="left" w:pos="6660"/>
        </w:tabs>
        <w:rPr>
          <w:szCs w:val="28"/>
        </w:rPr>
      </w:pPr>
      <w:r>
        <w:rPr>
          <w:szCs w:val="28"/>
        </w:rPr>
        <w:t xml:space="preserve"> </w:t>
      </w:r>
    </w:p>
    <w:p w:rsidR="00E248C5" w:rsidRDefault="00E248C5" w:rsidP="00E248C5">
      <w:pPr>
        <w:pStyle w:val="ab"/>
        <w:tabs>
          <w:tab w:val="left" w:pos="5245"/>
          <w:tab w:val="left" w:pos="5400"/>
          <w:tab w:val="left" w:pos="5760"/>
          <w:tab w:val="left" w:pos="5954"/>
          <w:tab w:val="left" w:pos="6480"/>
          <w:tab w:val="left" w:pos="6660"/>
        </w:tabs>
        <w:ind w:firstLine="709"/>
        <w:jc w:val="both"/>
        <w:rPr>
          <w:sz w:val="26"/>
          <w:szCs w:val="26"/>
        </w:rPr>
      </w:pPr>
      <w:r>
        <w:rPr>
          <w:sz w:val="26"/>
          <w:szCs w:val="26"/>
        </w:rPr>
        <w:t>Настоящим уведомляем, что Вы ________ 20___ г. включены в список граждан, претендующих на получение жилого помещения в общежитии.</w:t>
      </w:r>
    </w:p>
    <w:p w:rsidR="00E248C5" w:rsidRDefault="00E248C5" w:rsidP="00E248C5">
      <w:pPr>
        <w:pStyle w:val="ab"/>
        <w:tabs>
          <w:tab w:val="left" w:pos="5245"/>
          <w:tab w:val="left" w:pos="5400"/>
          <w:tab w:val="left" w:pos="5760"/>
          <w:tab w:val="left" w:pos="5954"/>
          <w:tab w:val="left" w:pos="6480"/>
          <w:tab w:val="left" w:pos="6660"/>
        </w:tabs>
        <w:ind w:firstLine="426"/>
        <w:rPr>
          <w:sz w:val="26"/>
          <w:szCs w:val="26"/>
        </w:rPr>
      </w:pPr>
      <w:r>
        <w:rPr>
          <w:sz w:val="26"/>
          <w:szCs w:val="26"/>
        </w:rPr>
        <w:t>Ваш учетный номер в списке на ________ 20___ г. _______.</w:t>
      </w:r>
    </w:p>
    <w:p w:rsidR="00E248C5" w:rsidRDefault="00E248C5" w:rsidP="00E248C5">
      <w:pPr>
        <w:pStyle w:val="ab"/>
        <w:tabs>
          <w:tab w:val="left" w:pos="5245"/>
          <w:tab w:val="left" w:pos="5400"/>
          <w:tab w:val="left" w:pos="5760"/>
          <w:tab w:val="left" w:pos="5954"/>
          <w:tab w:val="left" w:pos="6480"/>
          <w:tab w:val="left" w:pos="6660"/>
        </w:tabs>
        <w:ind w:firstLine="709"/>
        <w:jc w:val="both"/>
        <w:rPr>
          <w:sz w:val="26"/>
          <w:szCs w:val="26"/>
        </w:rPr>
      </w:pPr>
      <w:r>
        <w:rPr>
          <w:sz w:val="26"/>
          <w:szCs w:val="26"/>
        </w:rPr>
        <w:t>Разъясняем, что Вам необходимо ежегодно, не позднее 1 февраля текущего года, представлять в администрацию заявление, подтверждающее намерение получить жилое помещение в общежитии, и справку с места работы (службы) о занимаемой должности либо справку с места учебы, подтверждающую факт обучения в образовательном учреждении.</w:t>
      </w:r>
    </w:p>
    <w:p w:rsidR="00E248C5" w:rsidRDefault="00E248C5" w:rsidP="00E248C5">
      <w:pPr>
        <w:pStyle w:val="ab"/>
        <w:tabs>
          <w:tab w:val="left" w:pos="5245"/>
          <w:tab w:val="left" w:pos="5400"/>
          <w:tab w:val="left" w:pos="5760"/>
          <w:tab w:val="left" w:pos="5954"/>
          <w:tab w:val="left" w:pos="6480"/>
          <w:tab w:val="left" w:pos="6660"/>
        </w:tabs>
        <w:ind w:firstLine="709"/>
        <w:jc w:val="both"/>
        <w:rPr>
          <w:szCs w:val="28"/>
        </w:rPr>
      </w:pPr>
    </w:p>
    <w:p w:rsidR="00E248C5" w:rsidRDefault="00E248C5" w:rsidP="00E248C5">
      <w:pPr>
        <w:jc w:val="both"/>
        <w:rPr>
          <w:b/>
          <w:sz w:val="22"/>
          <w:szCs w:val="28"/>
        </w:rPr>
      </w:pPr>
    </w:p>
    <w:p w:rsidR="00E248C5" w:rsidRDefault="00E248C5" w:rsidP="00E248C5">
      <w:pPr>
        <w:jc w:val="both"/>
        <w:rPr>
          <w:sz w:val="26"/>
          <w:szCs w:val="26"/>
        </w:rPr>
      </w:pPr>
      <w:r>
        <w:rPr>
          <w:sz w:val="26"/>
          <w:szCs w:val="26"/>
        </w:rPr>
        <w:t>Глава Шайдуровского  сельсовета</w:t>
      </w:r>
    </w:p>
    <w:p w:rsidR="00E248C5" w:rsidRDefault="00E248C5" w:rsidP="00E248C5">
      <w:pPr>
        <w:jc w:val="both"/>
        <w:rPr>
          <w:sz w:val="26"/>
          <w:szCs w:val="26"/>
        </w:rPr>
      </w:pPr>
      <w:r>
        <w:rPr>
          <w:sz w:val="26"/>
          <w:szCs w:val="26"/>
        </w:rPr>
        <w:t>Сузунского района</w:t>
      </w:r>
    </w:p>
    <w:p w:rsidR="00E248C5" w:rsidRDefault="00E248C5" w:rsidP="00E248C5">
      <w:pPr>
        <w:jc w:val="both"/>
        <w:rPr>
          <w:sz w:val="26"/>
          <w:szCs w:val="26"/>
        </w:rPr>
      </w:pPr>
      <w:r>
        <w:rPr>
          <w:sz w:val="26"/>
          <w:szCs w:val="26"/>
        </w:rPr>
        <w:t>Новосибирской области      ________________       ________________________________</w:t>
      </w:r>
    </w:p>
    <w:p w:rsidR="00E248C5" w:rsidRDefault="00E248C5" w:rsidP="00E248C5">
      <w:pPr>
        <w:jc w:val="both"/>
        <w:rPr>
          <w:sz w:val="18"/>
          <w:szCs w:val="18"/>
        </w:rPr>
      </w:pPr>
      <w:r>
        <w:rPr>
          <w:sz w:val="20"/>
        </w:rPr>
        <w:tab/>
      </w:r>
      <w:r>
        <w:rPr>
          <w:sz w:val="20"/>
        </w:rPr>
        <w:tab/>
      </w:r>
      <w:r>
        <w:rPr>
          <w:sz w:val="20"/>
        </w:rPr>
        <w:tab/>
      </w:r>
      <w:r>
        <w:rPr>
          <w:sz w:val="20"/>
        </w:rPr>
        <w:tab/>
      </w:r>
      <w:r>
        <w:rPr>
          <w:sz w:val="18"/>
          <w:szCs w:val="18"/>
        </w:rPr>
        <w:t xml:space="preserve">    (подпись)</w:t>
      </w:r>
      <w:r>
        <w:rPr>
          <w:sz w:val="20"/>
        </w:rPr>
        <w:tab/>
      </w:r>
      <w:r>
        <w:rPr>
          <w:sz w:val="20"/>
        </w:rPr>
        <w:tab/>
      </w:r>
      <w:r>
        <w:rPr>
          <w:sz w:val="20"/>
        </w:rPr>
        <w:tab/>
      </w:r>
      <w:r>
        <w:rPr>
          <w:sz w:val="18"/>
          <w:szCs w:val="18"/>
        </w:rPr>
        <w:t xml:space="preserve">              (инициалы, фамилия)</w:t>
      </w:r>
    </w:p>
    <w:p w:rsidR="00E248C5" w:rsidRDefault="00E248C5" w:rsidP="00E248C5">
      <w:pPr>
        <w:ind w:firstLine="709"/>
        <w:jc w:val="both"/>
        <w:rPr>
          <w:sz w:val="18"/>
          <w:szCs w:val="18"/>
        </w:rPr>
      </w:pPr>
    </w:p>
    <w:p w:rsidR="00E248C5" w:rsidRDefault="00E248C5" w:rsidP="00E248C5">
      <w:pPr>
        <w:ind w:firstLine="709"/>
        <w:jc w:val="both"/>
        <w:rPr>
          <w:sz w:val="27"/>
          <w:szCs w:val="27"/>
        </w:rPr>
      </w:pPr>
    </w:p>
    <w:tbl>
      <w:tblPr>
        <w:tblW w:w="0" w:type="auto"/>
        <w:tblLayout w:type="fixed"/>
        <w:tblLook w:val="04A0"/>
      </w:tblPr>
      <w:tblGrid>
        <w:gridCol w:w="4786"/>
      </w:tblGrid>
      <w:tr w:rsidR="00E248C5" w:rsidTr="009E1198">
        <w:trPr>
          <w:trHeight w:val="557"/>
        </w:trPr>
        <w:tc>
          <w:tcPr>
            <w:tcW w:w="4786" w:type="dxa"/>
            <w:hideMark/>
          </w:tcPr>
          <w:p w:rsidR="00E248C5" w:rsidRDefault="00E248C5" w:rsidP="009E1198">
            <w:pPr>
              <w:suppressAutoHyphens/>
              <w:rPr>
                <w:sz w:val="26"/>
                <w:szCs w:val="26"/>
                <w:lang w:eastAsia="en-US"/>
              </w:rPr>
            </w:pPr>
            <w:r>
              <w:rPr>
                <w:sz w:val="26"/>
                <w:szCs w:val="26"/>
              </w:rPr>
              <w:t xml:space="preserve">Исполнитель </w:t>
            </w:r>
          </w:p>
          <w:p w:rsidR="00E248C5" w:rsidRDefault="00E248C5" w:rsidP="009E1198">
            <w:pPr>
              <w:suppressAutoHyphens/>
              <w:rPr>
                <w:sz w:val="26"/>
                <w:szCs w:val="26"/>
                <w:lang w:eastAsia="en-US"/>
              </w:rPr>
            </w:pPr>
            <w:r>
              <w:rPr>
                <w:sz w:val="26"/>
                <w:szCs w:val="26"/>
              </w:rPr>
              <w:t>телефон</w:t>
            </w:r>
          </w:p>
        </w:tc>
      </w:tr>
    </w:tbl>
    <w:p w:rsidR="00E248C5" w:rsidRDefault="00E248C5" w:rsidP="00E248C5">
      <w:pPr>
        <w:pStyle w:val="ConsPlusNormal"/>
        <w:ind w:firstLine="0"/>
        <w:jc w:val="center"/>
        <w:rPr>
          <w:rFonts w:ascii="Times New Roman" w:hAnsi="Times New Roman" w:cs="Times New Roman"/>
          <w:b/>
          <w:sz w:val="28"/>
          <w:szCs w:val="28"/>
        </w:rPr>
      </w:pPr>
    </w:p>
    <w:p w:rsidR="00E248C5" w:rsidRDefault="00E248C5" w:rsidP="00E248C5">
      <w:pPr>
        <w:jc w:val="center"/>
      </w:pPr>
    </w:p>
    <w:p w:rsidR="00E248C5" w:rsidRDefault="00E248C5" w:rsidP="00E248C5">
      <w:pPr>
        <w:jc w:val="center"/>
      </w:pPr>
    </w:p>
    <w:p w:rsidR="00E248C5" w:rsidRDefault="00E248C5" w:rsidP="00E248C5">
      <w:pPr>
        <w:jc w:val="center"/>
      </w:pPr>
    </w:p>
    <w:p w:rsidR="00E248C5" w:rsidRDefault="00E248C5" w:rsidP="00E248C5">
      <w:pPr>
        <w:jc w:val="center"/>
      </w:pPr>
    </w:p>
    <w:p w:rsidR="00E248C5" w:rsidRDefault="00E248C5" w:rsidP="00E248C5">
      <w:pPr>
        <w:jc w:val="center"/>
      </w:pPr>
    </w:p>
    <w:p w:rsidR="00E248C5" w:rsidRDefault="00E248C5" w:rsidP="00E248C5">
      <w:pPr>
        <w:jc w:val="center"/>
      </w:pPr>
    </w:p>
    <w:p w:rsidR="00E248C5" w:rsidRDefault="00E248C5" w:rsidP="00E248C5">
      <w:pPr>
        <w:jc w:val="center"/>
      </w:pPr>
    </w:p>
    <w:p w:rsidR="00E248C5" w:rsidRDefault="00E248C5" w:rsidP="00E248C5">
      <w:pPr>
        <w:jc w:val="center"/>
      </w:pPr>
    </w:p>
    <w:p w:rsidR="00E248C5" w:rsidRDefault="00E248C5" w:rsidP="00E248C5">
      <w:pPr>
        <w:jc w:val="center"/>
      </w:pPr>
    </w:p>
    <w:p w:rsidR="00E248C5" w:rsidRDefault="00E248C5" w:rsidP="00E248C5">
      <w:pPr>
        <w:jc w:val="center"/>
      </w:pPr>
    </w:p>
    <w:p w:rsidR="00E248C5" w:rsidRDefault="00E248C5" w:rsidP="00E248C5">
      <w:pPr>
        <w:jc w:val="center"/>
      </w:pPr>
    </w:p>
    <w:p w:rsidR="00E248C5" w:rsidRDefault="00E248C5" w:rsidP="00E248C5">
      <w:pPr>
        <w:rPr>
          <w:sz w:val="20"/>
          <w:szCs w:val="20"/>
        </w:rPr>
        <w:sectPr w:rsidR="00E248C5">
          <w:pgSz w:w="11906" w:h="16838"/>
          <w:pgMar w:top="1134" w:right="567" w:bottom="851" w:left="1418" w:header="709" w:footer="709" w:gutter="0"/>
          <w:pgNumType w:start="1"/>
          <w:cols w:space="720"/>
        </w:sectPr>
      </w:pPr>
    </w:p>
    <w:tbl>
      <w:tblPr>
        <w:tblpPr w:leftFromText="180" w:rightFromText="180" w:vertAnchor="text" w:horzAnchor="margin" w:tblpXSpec="center" w:tblpY="-211"/>
        <w:tblW w:w="0" w:type="auto"/>
        <w:tblLook w:val="04A0"/>
      </w:tblPr>
      <w:tblGrid>
        <w:gridCol w:w="6487"/>
        <w:gridCol w:w="3650"/>
      </w:tblGrid>
      <w:tr w:rsidR="00E248C5" w:rsidTr="009E1198">
        <w:tc>
          <w:tcPr>
            <w:tcW w:w="6487" w:type="dxa"/>
          </w:tcPr>
          <w:p w:rsidR="00E248C5" w:rsidRDefault="00E248C5" w:rsidP="009E1198">
            <w:pPr>
              <w:jc w:val="both"/>
              <w:rPr>
                <w:lang w:eastAsia="en-US"/>
              </w:rPr>
            </w:pPr>
          </w:p>
        </w:tc>
        <w:tc>
          <w:tcPr>
            <w:tcW w:w="3650" w:type="dxa"/>
            <w:hideMark/>
          </w:tcPr>
          <w:p w:rsidR="00E248C5" w:rsidRDefault="00E248C5" w:rsidP="009E1198">
            <w:pPr>
              <w:jc w:val="both"/>
              <w:rPr>
                <w:lang w:eastAsia="en-US"/>
              </w:rPr>
            </w:pPr>
            <w:r>
              <w:t>Приложение 7</w:t>
            </w:r>
          </w:p>
          <w:p w:rsidR="00E248C5" w:rsidRDefault="00E248C5" w:rsidP="009E1198">
            <w:pPr>
              <w:jc w:val="both"/>
              <w:rPr>
                <w:lang w:eastAsia="en-US"/>
              </w:rPr>
            </w:pPr>
            <w:r>
              <w:t>к административному регламенту предоставления муниципальной услуги по предоставлению жилых помещений в муниципальных общежитиях</w:t>
            </w:r>
          </w:p>
        </w:tc>
      </w:tr>
    </w:tbl>
    <w:p w:rsidR="00E248C5" w:rsidRDefault="00E248C5" w:rsidP="00E248C5">
      <w:pPr>
        <w:jc w:val="both"/>
        <w:rPr>
          <w:lang w:eastAsia="en-US"/>
        </w:rPr>
      </w:pPr>
    </w:p>
    <w:p w:rsidR="00E248C5" w:rsidRDefault="00E248C5" w:rsidP="00E248C5">
      <w:pPr>
        <w:jc w:val="both"/>
      </w:pPr>
    </w:p>
    <w:p w:rsidR="00E248C5" w:rsidRDefault="00E248C5" w:rsidP="00E248C5">
      <w:pPr>
        <w:pStyle w:val="ab"/>
        <w:tabs>
          <w:tab w:val="left" w:pos="5245"/>
          <w:tab w:val="left" w:pos="5400"/>
          <w:tab w:val="left" w:pos="5760"/>
          <w:tab w:val="left" w:pos="5954"/>
          <w:tab w:val="left" w:pos="6480"/>
          <w:tab w:val="left" w:pos="6660"/>
        </w:tabs>
        <w:ind w:firstLine="426"/>
        <w:jc w:val="center"/>
        <w:rPr>
          <w:szCs w:val="28"/>
        </w:rPr>
      </w:pPr>
    </w:p>
    <w:p w:rsidR="00E248C5" w:rsidRDefault="00E248C5" w:rsidP="00E248C5">
      <w:pPr>
        <w:jc w:val="both"/>
      </w:pPr>
    </w:p>
    <w:p w:rsidR="00E248C5" w:rsidRDefault="00E248C5" w:rsidP="00E248C5">
      <w:pPr>
        <w:jc w:val="both"/>
      </w:pPr>
    </w:p>
    <w:p w:rsidR="00E248C5" w:rsidRDefault="00E248C5" w:rsidP="00E248C5">
      <w:pPr>
        <w:jc w:val="both"/>
      </w:pPr>
    </w:p>
    <w:p w:rsidR="00E248C5" w:rsidRDefault="00E248C5" w:rsidP="00E248C5">
      <w:pPr>
        <w:jc w:val="both"/>
      </w:pPr>
    </w:p>
    <w:p w:rsidR="00E248C5" w:rsidRDefault="00E248C5" w:rsidP="00E248C5">
      <w:pPr>
        <w:jc w:val="both"/>
      </w:pPr>
    </w:p>
    <w:p w:rsidR="00E248C5" w:rsidRDefault="00E248C5" w:rsidP="00E248C5">
      <w:pPr>
        <w:jc w:val="both"/>
      </w:pPr>
    </w:p>
    <w:p w:rsidR="00E248C5" w:rsidRDefault="00E248C5" w:rsidP="00E248C5">
      <w:pPr>
        <w:ind w:left="360"/>
        <w:jc w:val="both"/>
        <w:rPr>
          <w:lang w:eastAsia="en-US"/>
        </w:rPr>
      </w:pPr>
    </w:p>
    <w:p w:rsidR="00E248C5" w:rsidRDefault="00E248C5" w:rsidP="00E248C5">
      <w:pPr>
        <w:ind w:left="360"/>
        <w:jc w:val="both"/>
      </w:pPr>
    </w:p>
    <w:tbl>
      <w:tblPr>
        <w:tblW w:w="0" w:type="auto"/>
        <w:tblLook w:val="04A0"/>
      </w:tblPr>
      <w:tblGrid>
        <w:gridCol w:w="4857"/>
        <w:gridCol w:w="5280"/>
      </w:tblGrid>
      <w:tr w:rsidR="00E248C5" w:rsidTr="009E1198">
        <w:tc>
          <w:tcPr>
            <w:tcW w:w="4857" w:type="dxa"/>
            <w:hideMark/>
          </w:tcPr>
          <w:p w:rsidR="00E248C5" w:rsidRDefault="00E248C5" w:rsidP="009E1198">
            <w:pPr>
              <w:rPr>
                <w:sz w:val="26"/>
                <w:szCs w:val="26"/>
                <w:lang w:eastAsia="en-US"/>
              </w:rPr>
            </w:pPr>
            <w:r>
              <w:rPr>
                <w:sz w:val="26"/>
                <w:szCs w:val="26"/>
              </w:rPr>
              <w:t xml:space="preserve">Реквизиты бланка </w:t>
            </w:r>
          </w:p>
          <w:p w:rsidR="00E248C5" w:rsidRDefault="00E248C5" w:rsidP="009E1198">
            <w:pPr>
              <w:rPr>
                <w:sz w:val="26"/>
                <w:szCs w:val="26"/>
              </w:rPr>
            </w:pPr>
            <w:r>
              <w:rPr>
                <w:sz w:val="26"/>
                <w:szCs w:val="26"/>
              </w:rPr>
              <w:t xml:space="preserve">администрации </w:t>
            </w:r>
          </w:p>
          <w:p w:rsidR="00E248C5" w:rsidRDefault="00E248C5" w:rsidP="009E1198">
            <w:pPr>
              <w:rPr>
                <w:sz w:val="26"/>
                <w:szCs w:val="26"/>
              </w:rPr>
            </w:pPr>
          </w:p>
          <w:p w:rsidR="00E248C5" w:rsidRDefault="00E248C5" w:rsidP="009E1198">
            <w:pPr>
              <w:rPr>
                <w:lang w:eastAsia="en-US"/>
              </w:rPr>
            </w:pPr>
          </w:p>
        </w:tc>
        <w:tc>
          <w:tcPr>
            <w:tcW w:w="5280" w:type="dxa"/>
          </w:tcPr>
          <w:p w:rsidR="00E248C5" w:rsidRDefault="00E248C5" w:rsidP="009E1198">
            <w:pPr>
              <w:ind w:left="744"/>
              <w:jc w:val="right"/>
              <w:rPr>
                <w:lang w:eastAsia="en-US"/>
              </w:rPr>
            </w:pPr>
            <w:r>
              <w:t>________________________________</w:t>
            </w:r>
          </w:p>
          <w:p w:rsidR="00E248C5" w:rsidRDefault="00E248C5" w:rsidP="009E1198">
            <w:pPr>
              <w:ind w:left="744"/>
              <w:jc w:val="center"/>
              <w:rPr>
                <w:sz w:val="18"/>
                <w:szCs w:val="18"/>
              </w:rPr>
            </w:pPr>
            <w:r>
              <w:rPr>
                <w:sz w:val="18"/>
                <w:szCs w:val="18"/>
              </w:rPr>
              <w:t xml:space="preserve">             (фамилия, имя, отчество заявителя)</w:t>
            </w:r>
          </w:p>
          <w:p w:rsidR="00E248C5" w:rsidRDefault="00E248C5" w:rsidP="009E1198">
            <w:pPr>
              <w:ind w:left="744"/>
              <w:jc w:val="right"/>
            </w:pPr>
            <w:r>
              <w:t>________________________________</w:t>
            </w:r>
          </w:p>
          <w:p w:rsidR="00E248C5" w:rsidRDefault="00E248C5" w:rsidP="009E1198">
            <w:pPr>
              <w:ind w:left="744"/>
              <w:jc w:val="center"/>
              <w:rPr>
                <w:sz w:val="18"/>
                <w:szCs w:val="18"/>
              </w:rPr>
            </w:pPr>
            <w:r>
              <w:rPr>
                <w:sz w:val="18"/>
                <w:szCs w:val="18"/>
              </w:rPr>
              <w:t xml:space="preserve">    (почтовый адрес)</w:t>
            </w:r>
          </w:p>
          <w:p w:rsidR="00E248C5" w:rsidRDefault="00E248C5" w:rsidP="009E1198">
            <w:pPr>
              <w:jc w:val="both"/>
              <w:rPr>
                <w:sz w:val="20"/>
                <w:szCs w:val="20"/>
                <w:lang w:eastAsia="en-US"/>
              </w:rPr>
            </w:pPr>
          </w:p>
        </w:tc>
      </w:tr>
    </w:tbl>
    <w:p w:rsidR="00E248C5" w:rsidRDefault="00E248C5" w:rsidP="00E248C5">
      <w:pPr>
        <w:ind w:left="360"/>
        <w:jc w:val="both"/>
        <w:rPr>
          <w:lang w:eastAsia="en-US"/>
        </w:rPr>
      </w:pPr>
    </w:p>
    <w:p w:rsidR="00E248C5" w:rsidRDefault="00E248C5" w:rsidP="00E248C5">
      <w:pPr>
        <w:jc w:val="center"/>
        <w:rPr>
          <w:sz w:val="26"/>
          <w:szCs w:val="26"/>
        </w:rPr>
      </w:pPr>
      <w:r>
        <w:rPr>
          <w:sz w:val="26"/>
          <w:szCs w:val="26"/>
        </w:rPr>
        <w:t>УВЕДОМЛЕНИЕ</w:t>
      </w:r>
    </w:p>
    <w:p w:rsidR="00E248C5" w:rsidRDefault="00E248C5" w:rsidP="00E248C5">
      <w:pPr>
        <w:jc w:val="center"/>
        <w:rPr>
          <w:sz w:val="26"/>
          <w:szCs w:val="26"/>
        </w:rPr>
      </w:pPr>
      <w:r>
        <w:rPr>
          <w:sz w:val="26"/>
          <w:szCs w:val="26"/>
        </w:rPr>
        <w:t>об отказе в предоставлении муниципальной услуги</w:t>
      </w:r>
    </w:p>
    <w:p w:rsidR="00E248C5" w:rsidRDefault="00E248C5" w:rsidP="00E248C5">
      <w:pPr>
        <w:ind w:firstLine="720"/>
        <w:jc w:val="center"/>
        <w:rPr>
          <w:sz w:val="27"/>
          <w:szCs w:val="27"/>
        </w:rPr>
      </w:pPr>
    </w:p>
    <w:p w:rsidR="00E248C5" w:rsidRDefault="00E248C5" w:rsidP="00E248C5">
      <w:pPr>
        <w:pStyle w:val="31"/>
        <w:ind w:firstLine="720"/>
        <w:rPr>
          <w:sz w:val="26"/>
          <w:szCs w:val="26"/>
        </w:rPr>
      </w:pPr>
      <w:r>
        <w:rPr>
          <w:sz w:val="26"/>
          <w:szCs w:val="26"/>
        </w:rPr>
        <w:t>В ответ на Ваше заявление о предоставлении Вам жилого помещения в общежитии сообщаем, что Вам отказано в предоставлении муниципальной услуги в связи с _________________________________________________________________________ .</w:t>
      </w:r>
    </w:p>
    <w:p w:rsidR="00E248C5" w:rsidRDefault="00E248C5" w:rsidP="00E248C5">
      <w:pPr>
        <w:pStyle w:val="31"/>
        <w:ind w:left="696" w:firstLine="1289"/>
        <w:rPr>
          <w:sz w:val="18"/>
          <w:szCs w:val="18"/>
        </w:rPr>
      </w:pPr>
      <w:r>
        <w:rPr>
          <w:sz w:val="18"/>
          <w:szCs w:val="18"/>
        </w:rPr>
        <w:t>(указывается основание отказа в предоставлении муниципальной услуги)</w:t>
      </w:r>
    </w:p>
    <w:p w:rsidR="00E248C5" w:rsidRDefault="00E248C5" w:rsidP="00E248C5">
      <w:pPr>
        <w:jc w:val="both"/>
        <w:rPr>
          <w:sz w:val="27"/>
          <w:szCs w:val="27"/>
        </w:rPr>
      </w:pPr>
    </w:p>
    <w:p w:rsidR="00E248C5" w:rsidRDefault="00E248C5" w:rsidP="00E248C5">
      <w:pPr>
        <w:jc w:val="both"/>
        <w:rPr>
          <w:sz w:val="27"/>
          <w:szCs w:val="27"/>
        </w:rPr>
      </w:pPr>
    </w:p>
    <w:p w:rsidR="00E248C5" w:rsidRDefault="00E248C5" w:rsidP="00E248C5">
      <w:pPr>
        <w:jc w:val="both"/>
        <w:rPr>
          <w:sz w:val="20"/>
          <w:szCs w:val="20"/>
        </w:rPr>
      </w:pPr>
    </w:p>
    <w:p w:rsidR="00E248C5" w:rsidRDefault="00E248C5" w:rsidP="00E248C5">
      <w:pPr>
        <w:jc w:val="both"/>
        <w:rPr>
          <w:sz w:val="26"/>
          <w:szCs w:val="26"/>
        </w:rPr>
      </w:pPr>
      <w:r>
        <w:rPr>
          <w:sz w:val="26"/>
          <w:szCs w:val="26"/>
        </w:rPr>
        <w:t>Глава Шайдуровского сельсовета</w:t>
      </w:r>
    </w:p>
    <w:p w:rsidR="00E248C5" w:rsidRDefault="00E248C5" w:rsidP="00E248C5">
      <w:pPr>
        <w:jc w:val="both"/>
        <w:rPr>
          <w:sz w:val="26"/>
          <w:szCs w:val="26"/>
        </w:rPr>
      </w:pPr>
      <w:r>
        <w:rPr>
          <w:sz w:val="26"/>
          <w:szCs w:val="26"/>
        </w:rPr>
        <w:t>Сузунского района Новосибирской области ________________       __________________</w:t>
      </w:r>
    </w:p>
    <w:p w:rsidR="00E248C5" w:rsidRDefault="00E248C5" w:rsidP="00E248C5">
      <w:pPr>
        <w:jc w:val="both"/>
        <w:rPr>
          <w:sz w:val="18"/>
          <w:szCs w:val="18"/>
        </w:rPr>
      </w:pPr>
      <w:r>
        <w:rPr>
          <w:sz w:val="20"/>
        </w:rPr>
        <w:tab/>
      </w:r>
      <w:r>
        <w:rPr>
          <w:sz w:val="20"/>
        </w:rPr>
        <w:tab/>
      </w:r>
      <w:r>
        <w:rPr>
          <w:sz w:val="20"/>
        </w:rPr>
        <w:tab/>
      </w:r>
      <w:r>
        <w:rPr>
          <w:sz w:val="20"/>
        </w:rPr>
        <w:tab/>
      </w:r>
      <w:r>
        <w:rPr>
          <w:sz w:val="18"/>
          <w:szCs w:val="18"/>
        </w:rPr>
        <w:t xml:space="preserve">                                            (подпись)</w:t>
      </w:r>
      <w:r>
        <w:rPr>
          <w:sz w:val="18"/>
          <w:szCs w:val="18"/>
        </w:rPr>
        <w:tab/>
      </w:r>
      <w:r>
        <w:rPr>
          <w:sz w:val="18"/>
          <w:szCs w:val="18"/>
        </w:rPr>
        <w:tab/>
      </w:r>
      <w:r>
        <w:rPr>
          <w:sz w:val="18"/>
          <w:szCs w:val="18"/>
        </w:rPr>
        <w:tab/>
        <w:t xml:space="preserve">                  (инициалы, фамилия)</w:t>
      </w:r>
    </w:p>
    <w:p w:rsidR="00E248C5" w:rsidRDefault="00E248C5" w:rsidP="00E248C5">
      <w:pPr>
        <w:ind w:firstLine="709"/>
        <w:jc w:val="both"/>
        <w:rPr>
          <w:sz w:val="27"/>
          <w:szCs w:val="27"/>
        </w:rPr>
      </w:pPr>
    </w:p>
    <w:p w:rsidR="00E248C5" w:rsidRDefault="00E248C5" w:rsidP="00E248C5">
      <w:pPr>
        <w:ind w:firstLine="709"/>
        <w:jc w:val="both"/>
        <w:rPr>
          <w:sz w:val="27"/>
          <w:szCs w:val="27"/>
        </w:rPr>
      </w:pPr>
    </w:p>
    <w:tbl>
      <w:tblPr>
        <w:tblW w:w="0" w:type="auto"/>
        <w:tblLayout w:type="fixed"/>
        <w:tblLook w:val="04A0"/>
      </w:tblPr>
      <w:tblGrid>
        <w:gridCol w:w="4786"/>
      </w:tblGrid>
      <w:tr w:rsidR="00E248C5" w:rsidTr="009E1198">
        <w:trPr>
          <w:trHeight w:val="557"/>
        </w:trPr>
        <w:tc>
          <w:tcPr>
            <w:tcW w:w="4786" w:type="dxa"/>
            <w:hideMark/>
          </w:tcPr>
          <w:p w:rsidR="00E248C5" w:rsidRDefault="00E248C5" w:rsidP="009E1198">
            <w:pPr>
              <w:suppressAutoHyphens/>
              <w:rPr>
                <w:sz w:val="26"/>
                <w:szCs w:val="26"/>
                <w:lang w:eastAsia="en-US"/>
              </w:rPr>
            </w:pPr>
            <w:r>
              <w:rPr>
                <w:sz w:val="26"/>
                <w:szCs w:val="26"/>
              </w:rPr>
              <w:t xml:space="preserve">Исполнитель </w:t>
            </w:r>
          </w:p>
          <w:p w:rsidR="00E248C5" w:rsidRDefault="00E248C5" w:rsidP="009E1198">
            <w:pPr>
              <w:suppressAutoHyphens/>
              <w:rPr>
                <w:sz w:val="27"/>
                <w:szCs w:val="27"/>
                <w:lang w:eastAsia="en-US"/>
              </w:rPr>
            </w:pPr>
            <w:r>
              <w:rPr>
                <w:sz w:val="26"/>
                <w:szCs w:val="26"/>
              </w:rPr>
              <w:t>телефон</w:t>
            </w:r>
          </w:p>
        </w:tc>
      </w:tr>
    </w:tbl>
    <w:p w:rsidR="00E248C5" w:rsidRDefault="00E248C5" w:rsidP="00E248C5">
      <w:pPr>
        <w:pStyle w:val="ConsPlusNormal"/>
        <w:ind w:firstLine="0"/>
        <w:jc w:val="center"/>
        <w:rPr>
          <w:rFonts w:ascii="Times New Roman" w:hAnsi="Times New Roman" w:cs="Times New Roman"/>
          <w:b/>
          <w:sz w:val="28"/>
          <w:szCs w:val="28"/>
        </w:rPr>
      </w:pPr>
    </w:p>
    <w:p w:rsidR="00E248C5" w:rsidRDefault="00E248C5" w:rsidP="00E248C5">
      <w:pPr>
        <w:pStyle w:val="ConsPlusNormal"/>
        <w:ind w:firstLine="0"/>
        <w:jc w:val="center"/>
        <w:rPr>
          <w:rFonts w:ascii="Times New Roman" w:hAnsi="Times New Roman" w:cs="Times New Roman"/>
          <w:sz w:val="28"/>
          <w:szCs w:val="28"/>
        </w:rPr>
      </w:pPr>
    </w:p>
    <w:p w:rsidR="00E248C5" w:rsidRDefault="00E248C5" w:rsidP="00E248C5">
      <w:pPr>
        <w:ind w:left="360"/>
        <w:jc w:val="both"/>
      </w:pPr>
    </w:p>
    <w:p w:rsidR="00E248C5" w:rsidRDefault="00E248C5" w:rsidP="00E248C5">
      <w:pPr>
        <w:ind w:left="360"/>
        <w:jc w:val="both"/>
      </w:pPr>
    </w:p>
    <w:p w:rsidR="00E248C5" w:rsidRDefault="00E248C5" w:rsidP="00E248C5">
      <w:pPr>
        <w:ind w:left="360"/>
        <w:jc w:val="both"/>
      </w:pPr>
    </w:p>
    <w:p w:rsidR="00E248C5" w:rsidRDefault="00E248C5" w:rsidP="00E248C5">
      <w:pPr>
        <w:ind w:left="360"/>
        <w:jc w:val="both"/>
      </w:pPr>
    </w:p>
    <w:p w:rsidR="00E248C5" w:rsidRDefault="00E248C5" w:rsidP="00E248C5">
      <w:pPr>
        <w:ind w:left="360"/>
        <w:jc w:val="both"/>
      </w:pPr>
    </w:p>
    <w:p w:rsidR="00E248C5" w:rsidRDefault="00E248C5" w:rsidP="00E248C5">
      <w:pPr>
        <w:ind w:left="360"/>
        <w:jc w:val="both"/>
      </w:pPr>
    </w:p>
    <w:p w:rsidR="00E248C5" w:rsidRDefault="00E248C5" w:rsidP="00E248C5">
      <w:pPr>
        <w:ind w:left="360"/>
        <w:jc w:val="both"/>
      </w:pPr>
    </w:p>
    <w:p w:rsidR="00E248C5" w:rsidRDefault="00E248C5" w:rsidP="00E248C5">
      <w:pPr>
        <w:ind w:left="360"/>
        <w:jc w:val="both"/>
      </w:pPr>
    </w:p>
    <w:p w:rsidR="00E248C5" w:rsidRDefault="00E248C5" w:rsidP="00E248C5">
      <w:pPr>
        <w:ind w:left="360"/>
        <w:jc w:val="both"/>
      </w:pPr>
    </w:p>
    <w:p w:rsidR="00E248C5" w:rsidRDefault="00E248C5" w:rsidP="00E248C5">
      <w:pPr>
        <w:ind w:left="360"/>
        <w:jc w:val="both"/>
      </w:pPr>
    </w:p>
    <w:p w:rsidR="00E248C5" w:rsidRDefault="00E248C5" w:rsidP="00E248C5">
      <w:pPr>
        <w:ind w:left="360"/>
        <w:jc w:val="both"/>
      </w:pPr>
    </w:p>
    <w:tbl>
      <w:tblPr>
        <w:tblpPr w:leftFromText="180" w:rightFromText="180" w:vertAnchor="text" w:horzAnchor="margin" w:tblpY="-495"/>
        <w:tblW w:w="0" w:type="auto"/>
        <w:tblLook w:val="04A0"/>
      </w:tblPr>
      <w:tblGrid>
        <w:gridCol w:w="6487"/>
        <w:gridCol w:w="3650"/>
      </w:tblGrid>
      <w:tr w:rsidR="00E248C5" w:rsidTr="009E1198">
        <w:tc>
          <w:tcPr>
            <w:tcW w:w="6487" w:type="dxa"/>
          </w:tcPr>
          <w:p w:rsidR="00E248C5" w:rsidRDefault="00E248C5" w:rsidP="009E1198">
            <w:pPr>
              <w:jc w:val="both"/>
              <w:rPr>
                <w:lang w:eastAsia="en-US"/>
              </w:rPr>
            </w:pPr>
          </w:p>
        </w:tc>
        <w:tc>
          <w:tcPr>
            <w:tcW w:w="3650" w:type="dxa"/>
            <w:hideMark/>
          </w:tcPr>
          <w:p w:rsidR="00E248C5" w:rsidRDefault="00E248C5" w:rsidP="009E1198">
            <w:pPr>
              <w:jc w:val="both"/>
              <w:rPr>
                <w:lang w:eastAsia="en-US"/>
              </w:rPr>
            </w:pPr>
            <w:r>
              <w:t>Приложение 8</w:t>
            </w:r>
          </w:p>
          <w:p w:rsidR="00E248C5" w:rsidRDefault="00E248C5" w:rsidP="009E1198">
            <w:pPr>
              <w:jc w:val="both"/>
              <w:rPr>
                <w:lang w:eastAsia="en-US"/>
              </w:rPr>
            </w:pPr>
            <w:r>
              <w:t>к административному регламенту предоставления муниципальной услуги по предоставлению жилых помещений в муниципальных общежитиях</w:t>
            </w:r>
          </w:p>
        </w:tc>
      </w:tr>
    </w:tbl>
    <w:p w:rsidR="00E248C5" w:rsidRDefault="00E248C5" w:rsidP="00E248C5">
      <w:pPr>
        <w:ind w:left="360"/>
        <w:jc w:val="both"/>
      </w:pPr>
    </w:p>
    <w:tbl>
      <w:tblPr>
        <w:tblpPr w:leftFromText="180" w:rightFromText="180" w:vertAnchor="text" w:horzAnchor="margin" w:tblpY="119"/>
        <w:tblW w:w="0" w:type="auto"/>
        <w:tblLook w:val="04A0"/>
      </w:tblPr>
      <w:tblGrid>
        <w:gridCol w:w="4454"/>
        <w:gridCol w:w="5400"/>
      </w:tblGrid>
      <w:tr w:rsidR="00E248C5" w:rsidTr="009E1198">
        <w:tc>
          <w:tcPr>
            <w:tcW w:w="4454" w:type="dxa"/>
          </w:tcPr>
          <w:p w:rsidR="00E248C5" w:rsidRDefault="00E248C5" w:rsidP="009E1198">
            <w:pPr>
              <w:pStyle w:val="ab"/>
              <w:tabs>
                <w:tab w:val="left" w:pos="5400"/>
                <w:tab w:val="left" w:pos="5760"/>
                <w:tab w:val="left" w:pos="5954"/>
                <w:tab w:val="left" w:pos="6480"/>
                <w:tab w:val="left" w:pos="6660"/>
              </w:tabs>
              <w:rPr>
                <w:color w:val="000000"/>
                <w:szCs w:val="28"/>
              </w:rPr>
            </w:pPr>
          </w:p>
        </w:tc>
        <w:tc>
          <w:tcPr>
            <w:tcW w:w="5400" w:type="dxa"/>
          </w:tcPr>
          <w:p w:rsidR="00E248C5" w:rsidRDefault="00E248C5" w:rsidP="009E1198">
            <w:pPr>
              <w:pStyle w:val="ab"/>
              <w:ind w:left="984"/>
              <w:jc w:val="right"/>
              <w:rPr>
                <w:color w:val="000000"/>
                <w:sz w:val="26"/>
                <w:szCs w:val="26"/>
              </w:rPr>
            </w:pPr>
            <w:r>
              <w:rPr>
                <w:color w:val="000000"/>
                <w:sz w:val="26"/>
                <w:szCs w:val="26"/>
              </w:rPr>
              <w:t xml:space="preserve">Главе Шайдуровского сельсовета </w:t>
            </w:r>
          </w:p>
          <w:p w:rsidR="00E248C5" w:rsidRDefault="00E248C5" w:rsidP="009E1198">
            <w:pPr>
              <w:pStyle w:val="ab"/>
              <w:ind w:left="984"/>
              <w:jc w:val="right"/>
              <w:rPr>
                <w:color w:val="000000"/>
                <w:sz w:val="8"/>
                <w:szCs w:val="8"/>
              </w:rPr>
            </w:pPr>
          </w:p>
          <w:p w:rsidR="00E248C5" w:rsidRDefault="00E248C5" w:rsidP="009E1198">
            <w:pPr>
              <w:pStyle w:val="ab"/>
              <w:ind w:left="984"/>
              <w:jc w:val="right"/>
              <w:rPr>
                <w:color w:val="000000"/>
                <w:sz w:val="26"/>
                <w:szCs w:val="26"/>
              </w:rPr>
            </w:pPr>
            <w:r>
              <w:rPr>
                <w:color w:val="000000"/>
                <w:sz w:val="26"/>
                <w:szCs w:val="26"/>
              </w:rPr>
              <w:t>________________________________</w:t>
            </w:r>
          </w:p>
          <w:p w:rsidR="00E248C5" w:rsidRDefault="00E248C5" w:rsidP="009E1198">
            <w:pPr>
              <w:pStyle w:val="ab"/>
              <w:tabs>
                <w:tab w:val="left" w:pos="5400"/>
                <w:tab w:val="left" w:pos="5760"/>
                <w:tab w:val="left" w:pos="5954"/>
                <w:tab w:val="left" w:pos="6480"/>
                <w:tab w:val="left" w:pos="6660"/>
              </w:tabs>
              <w:ind w:left="984"/>
              <w:jc w:val="center"/>
              <w:rPr>
                <w:color w:val="000000"/>
                <w:sz w:val="18"/>
                <w:szCs w:val="18"/>
              </w:rPr>
            </w:pPr>
            <w:r>
              <w:rPr>
                <w:color w:val="000000"/>
                <w:sz w:val="18"/>
                <w:szCs w:val="18"/>
              </w:rPr>
              <w:t>(инициалы, фамилия)</w:t>
            </w:r>
          </w:p>
          <w:p w:rsidR="00E248C5" w:rsidRDefault="00E248C5" w:rsidP="009E1198">
            <w:pPr>
              <w:pStyle w:val="ab"/>
              <w:tabs>
                <w:tab w:val="left" w:pos="5400"/>
                <w:tab w:val="left" w:pos="5760"/>
                <w:tab w:val="left" w:pos="5954"/>
                <w:tab w:val="left" w:pos="6480"/>
                <w:tab w:val="left" w:pos="6660"/>
              </w:tabs>
              <w:ind w:left="984"/>
              <w:jc w:val="right"/>
              <w:rPr>
                <w:color w:val="000000"/>
                <w:szCs w:val="28"/>
              </w:rPr>
            </w:pPr>
            <w:r>
              <w:rPr>
                <w:color w:val="000000"/>
                <w:szCs w:val="28"/>
              </w:rPr>
              <w:t>______________________________</w:t>
            </w:r>
          </w:p>
          <w:p w:rsidR="00E248C5" w:rsidRDefault="00E248C5" w:rsidP="009E1198">
            <w:pPr>
              <w:pStyle w:val="ab"/>
              <w:tabs>
                <w:tab w:val="left" w:pos="5400"/>
                <w:tab w:val="left" w:pos="5760"/>
                <w:tab w:val="left" w:pos="5954"/>
                <w:tab w:val="left" w:pos="6480"/>
                <w:tab w:val="left" w:pos="6660"/>
              </w:tabs>
              <w:ind w:left="984"/>
              <w:jc w:val="center"/>
              <w:rPr>
                <w:color w:val="000000"/>
                <w:sz w:val="18"/>
                <w:szCs w:val="18"/>
              </w:rPr>
            </w:pPr>
            <w:r>
              <w:rPr>
                <w:color w:val="000000"/>
                <w:sz w:val="18"/>
                <w:szCs w:val="18"/>
              </w:rPr>
              <w:t>(фамилия, имя, отчество заявителя)</w:t>
            </w:r>
          </w:p>
          <w:p w:rsidR="00E248C5" w:rsidRDefault="00E248C5" w:rsidP="009E1198">
            <w:pPr>
              <w:pStyle w:val="ab"/>
              <w:tabs>
                <w:tab w:val="left" w:pos="5400"/>
                <w:tab w:val="left" w:pos="5760"/>
                <w:tab w:val="left" w:pos="5954"/>
                <w:tab w:val="left" w:pos="6480"/>
                <w:tab w:val="left" w:pos="6660"/>
              </w:tabs>
              <w:ind w:left="984"/>
              <w:jc w:val="right"/>
              <w:rPr>
                <w:color w:val="000000"/>
                <w:szCs w:val="28"/>
              </w:rPr>
            </w:pPr>
            <w:r>
              <w:rPr>
                <w:color w:val="000000"/>
                <w:szCs w:val="28"/>
              </w:rPr>
              <w:t>______________________________</w:t>
            </w:r>
          </w:p>
          <w:p w:rsidR="00E248C5" w:rsidRDefault="00E248C5" w:rsidP="009E1198">
            <w:pPr>
              <w:pStyle w:val="ab"/>
              <w:tabs>
                <w:tab w:val="left" w:pos="5400"/>
                <w:tab w:val="left" w:pos="5760"/>
                <w:tab w:val="left" w:pos="5954"/>
                <w:tab w:val="left" w:pos="6480"/>
                <w:tab w:val="left" w:pos="6660"/>
              </w:tabs>
              <w:ind w:left="984"/>
              <w:jc w:val="center"/>
              <w:rPr>
                <w:color w:val="000000"/>
                <w:sz w:val="18"/>
                <w:szCs w:val="18"/>
              </w:rPr>
            </w:pPr>
            <w:r>
              <w:rPr>
                <w:color w:val="000000"/>
                <w:sz w:val="18"/>
                <w:szCs w:val="18"/>
              </w:rPr>
              <w:t>(адрес места жительства, контактный телефон)</w:t>
            </w:r>
          </w:p>
        </w:tc>
      </w:tr>
    </w:tbl>
    <w:p w:rsidR="00E248C5" w:rsidRDefault="00E248C5" w:rsidP="00E248C5">
      <w:pPr>
        <w:ind w:left="360"/>
        <w:jc w:val="both"/>
      </w:pPr>
    </w:p>
    <w:p w:rsidR="00E248C5" w:rsidRDefault="00E248C5" w:rsidP="00E248C5">
      <w:pPr>
        <w:ind w:left="360"/>
        <w:jc w:val="both"/>
      </w:pPr>
    </w:p>
    <w:p w:rsidR="00E248C5" w:rsidRDefault="00E248C5" w:rsidP="00E248C5">
      <w:pPr>
        <w:ind w:left="360"/>
        <w:jc w:val="both"/>
      </w:pPr>
    </w:p>
    <w:p w:rsidR="00E248C5" w:rsidRDefault="00E248C5" w:rsidP="00E248C5">
      <w:pPr>
        <w:ind w:left="360"/>
        <w:jc w:val="both"/>
      </w:pPr>
    </w:p>
    <w:p w:rsidR="00E248C5" w:rsidRDefault="00E248C5" w:rsidP="00E248C5">
      <w:pPr>
        <w:ind w:left="360"/>
        <w:jc w:val="both"/>
      </w:pPr>
    </w:p>
    <w:p w:rsidR="00E248C5" w:rsidRDefault="00E248C5" w:rsidP="00E248C5">
      <w:pPr>
        <w:pStyle w:val="ab"/>
        <w:tabs>
          <w:tab w:val="left" w:pos="5400"/>
          <w:tab w:val="left" w:pos="5760"/>
          <w:tab w:val="left" w:pos="5954"/>
          <w:tab w:val="left" w:pos="6480"/>
          <w:tab w:val="left" w:pos="6660"/>
        </w:tabs>
        <w:ind w:left="284"/>
        <w:jc w:val="center"/>
        <w:rPr>
          <w:color w:val="000000"/>
          <w:sz w:val="26"/>
          <w:szCs w:val="26"/>
        </w:rPr>
      </w:pPr>
      <w:r>
        <w:rPr>
          <w:color w:val="000000"/>
          <w:sz w:val="26"/>
          <w:szCs w:val="26"/>
        </w:rPr>
        <w:t>ЗАЯВЛЕНИЕ</w:t>
      </w:r>
    </w:p>
    <w:p w:rsidR="00E248C5" w:rsidRDefault="00E248C5" w:rsidP="00E248C5">
      <w:pPr>
        <w:pStyle w:val="ab"/>
        <w:tabs>
          <w:tab w:val="left" w:pos="5400"/>
          <w:tab w:val="left" w:pos="5760"/>
          <w:tab w:val="left" w:pos="5954"/>
          <w:tab w:val="left" w:pos="6480"/>
          <w:tab w:val="left" w:pos="6660"/>
        </w:tabs>
        <w:ind w:left="284"/>
        <w:jc w:val="center"/>
        <w:rPr>
          <w:sz w:val="26"/>
          <w:szCs w:val="26"/>
        </w:rPr>
      </w:pPr>
      <w:r>
        <w:rPr>
          <w:color w:val="000000"/>
          <w:sz w:val="26"/>
          <w:szCs w:val="26"/>
        </w:rPr>
        <w:t>о подтверждении намерения получить жилое помещение в общежитии</w:t>
      </w:r>
    </w:p>
    <w:p w:rsidR="00E248C5" w:rsidRDefault="00E248C5" w:rsidP="00E248C5">
      <w:pPr>
        <w:jc w:val="center"/>
        <w:rPr>
          <w:sz w:val="26"/>
          <w:szCs w:val="26"/>
        </w:rPr>
      </w:pPr>
    </w:p>
    <w:p w:rsidR="00E248C5" w:rsidRDefault="00E248C5" w:rsidP="00E248C5">
      <w:pPr>
        <w:pStyle w:val="ab"/>
        <w:tabs>
          <w:tab w:val="left" w:pos="5245"/>
          <w:tab w:val="left" w:pos="5400"/>
          <w:tab w:val="left" w:pos="5760"/>
          <w:tab w:val="left" w:pos="5954"/>
          <w:tab w:val="left" w:pos="6480"/>
          <w:tab w:val="left" w:pos="6660"/>
        </w:tabs>
        <w:ind w:firstLine="709"/>
        <w:jc w:val="both"/>
        <w:rPr>
          <w:sz w:val="26"/>
          <w:szCs w:val="26"/>
        </w:rPr>
      </w:pPr>
      <w:r>
        <w:rPr>
          <w:sz w:val="26"/>
          <w:szCs w:val="26"/>
        </w:rPr>
        <w:t xml:space="preserve">Настоящим заявлением подтверждаю свое намерение получить жилое помещение в общежитии. </w:t>
      </w:r>
    </w:p>
    <w:p w:rsidR="00E248C5" w:rsidRDefault="00E248C5" w:rsidP="00E248C5">
      <w:pPr>
        <w:pStyle w:val="ab"/>
        <w:tabs>
          <w:tab w:val="left" w:pos="5245"/>
          <w:tab w:val="left" w:pos="5400"/>
          <w:tab w:val="left" w:pos="5760"/>
          <w:tab w:val="left" w:pos="5954"/>
          <w:tab w:val="left" w:pos="6480"/>
          <w:tab w:val="left" w:pos="6660"/>
        </w:tabs>
        <w:ind w:firstLine="709"/>
        <w:jc w:val="both"/>
        <w:rPr>
          <w:sz w:val="26"/>
          <w:szCs w:val="26"/>
        </w:rPr>
      </w:pPr>
      <w:r>
        <w:rPr>
          <w:sz w:val="26"/>
          <w:szCs w:val="26"/>
        </w:rPr>
        <w:t>К заявлению прилагаю справку с места работы (службы) о занимаемой должности (справку с места учебы, подтверждающую факт обучения в образовательном учреждении).</w:t>
      </w:r>
    </w:p>
    <w:p w:rsidR="00E248C5" w:rsidRDefault="00E248C5" w:rsidP="00E248C5">
      <w:pPr>
        <w:pStyle w:val="ab"/>
        <w:tabs>
          <w:tab w:val="left" w:pos="5400"/>
          <w:tab w:val="left" w:pos="5760"/>
          <w:tab w:val="left" w:pos="5954"/>
          <w:tab w:val="left" w:pos="6480"/>
          <w:tab w:val="left" w:pos="6660"/>
        </w:tabs>
        <w:ind w:firstLine="709"/>
        <w:jc w:val="both"/>
        <w:rPr>
          <w:szCs w:val="28"/>
        </w:rPr>
      </w:pPr>
    </w:p>
    <w:p w:rsidR="00E248C5" w:rsidRDefault="00E248C5" w:rsidP="00E248C5">
      <w:pPr>
        <w:pStyle w:val="ab"/>
        <w:tabs>
          <w:tab w:val="left" w:pos="5400"/>
          <w:tab w:val="left" w:pos="5760"/>
          <w:tab w:val="left" w:pos="5954"/>
          <w:tab w:val="left" w:pos="6480"/>
          <w:tab w:val="left" w:pos="6660"/>
        </w:tabs>
        <w:jc w:val="both"/>
        <w:rPr>
          <w:szCs w:val="28"/>
        </w:rPr>
      </w:pPr>
    </w:p>
    <w:p w:rsidR="00E248C5" w:rsidRDefault="00E248C5" w:rsidP="00E248C5">
      <w:pPr>
        <w:pStyle w:val="ab"/>
        <w:tabs>
          <w:tab w:val="left" w:pos="5400"/>
          <w:tab w:val="left" w:pos="5760"/>
          <w:tab w:val="left" w:pos="5954"/>
          <w:tab w:val="left" w:pos="6480"/>
          <w:tab w:val="left" w:pos="6660"/>
        </w:tabs>
        <w:jc w:val="both"/>
        <w:rPr>
          <w:szCs w:val="28"/>
        </w:rPr>
      </w:pPr>
    </w:p>
    <w:tbl>
      <w:tblPr>
        <w:tblW w:w="0" w:type="auto"/>
        <w:tblLook w:val="04A0"/>
      </w:tblPr>
      <w:tblGrid>
        <w:gridCol w:w="5778"/>
        <w:gridCol w:w="4359"/>
      </w:tblGrid>
      <w:tr w:rsidR="00E248C5" w:rsidTr="009E1198">
        <w:tc>
          <w:tcPr>
            <w:tcW w:w="5778" w:type="dxa"/>
            <w:hideMark/>
          </w:tcPr>
          <w:p w:rsidR="00E248C5" w:rsidRDefault="00E248C5" w:rsidP="009E1198">
            <w:pPr>
              <w:jc w:val="both"/>
              <w:rPr>
                <w:sz w:val="26"/>
                <w:szCs w:val="26"/>
                <w:lang w:eastAsia="en-US"/>
              </w:rPr>
            </w:pPr>
            <w:r>
              <w:rPr>
                <w:sz w:val="26"/>
                <w:szCs w:val="26"/>
              </w:rPr>
              <w:t>«_____» __________ 20__ г.</w:t>
            </w:r>
          </w:p>
          <w:p w:rsidR="00E248C5" w:rsidRDefault="00E248C5" w:rsidP="009E1198">
            <w:pPr>
              <w:jc w:val="both"/>
              <w:rPr>
                <w:sz w:val="26"/>
                <w:szCs w:val="26"/>
              </w:rPr>
            </w:pPr>
            <w:r>
              <w:rPr>
                <w:sz w:val="26"/>
                <w:szCs w:val="26"/>
              </w:rPr>
              <w:t>______________________</w:t>
            </w:r>
          </w:p>
          <w:p w:rsidR="00E248C5" w:rsidRDefault="00E248C5" w:rsidP="009E1198">
            <w:pPr>
              <w:rPr>
                <w:sz w:val="18"/>
                <w:szCs w:val="18"/>
                <w:lang w:eastAsia="en-US"/>
              </w:rPr>
            </w:pPr>
            <w:r>
              <w:rPr>
                <w:sz w:val="18"/>
                <w:szCs w:val="18"/>
              </w:rPr>
              <w:t xml:space="preserve">                      (подпись)</w:t>
            </w:r>
          </w:p>
        </w:tc>
        <w:tc>
          <w:tcPr>
            <w:tcW w:w="4359" w:type="dxa"/>
            <w:hideMark/>
          </w:tcPr>
          <w:p w:rsidR="00E248C5" w:rsidRDefault="00E248C5" w:rsidP="009E1198">
            <w:pPr>
              <w:ind w:firstLine="459"/>
              <w:jc w:val="both"/>
              <w:rPr>
                <w:sz w:val="26"/>
                <w:szCs w:val="26"/>
                <w:lang w:eastAsia="en-US"/>
              </w:rPr>
            </w:pPr>
            <w:r>
              <w:rPr>
                <w:sz w:val="26"/>
                <w:szCs w:val="26"/>
              </w:rPr>
              <w:t>вх. № ___________________</w:t>
            </w:r>
          </w:p>
          <w:p w:rsidR="00E248C5" w:rsidRDefault="00E248C5" w:rsidP="009E1198">
            <w:pPr>
              <w:ind w:firstLine="459"/>
              <w:jc w:val="both"/>
              <w:rPr>
                <w:sz w:val="26"/>
                <w:szCs w:val="26"/>
                <w:lang w:eastAsia="en-US"/>
              </w:rPr>
            </w:pPr>
            <w:r>
              <w:rPr>
                <w:sz w:val="26"/>
                <w:szCs w:val="26"/>
              </w:rPr>
              <w:t>от «_____» _________ 20___ г.</w:t>
            </w:r>
          </w:p>
        </w:tc>
      </w:tr>
    </w:tbl>
    <w:p w:rsidR="00E248C5" w:rsidRDefault="00E248C5" w:rsidP="00E248C5">
      <w:pPr>
        <w:pStyle w:val="ConsPlusNormal"/>
        <w:ind w:firstLine="0"/>
        <w:jc w:val="center"/>
        <w:rPr>
          <w:rFonts w:ascii="Times New Roman" w:hAnsi="Times New Roman" w:cs="Times New Roman"/>
          <w:b/>
          <w:sz w:val="28"/>
          <w:szCs w:val="28"/>
        </w:rPr>
      </w:pPr>
    </w:p>
    <w:p w:rsidR="00E248C5" w:rsidRDefault="00E248C5" w:rsidP="00E248C5">
      <w:pPr>
        <w:ind w:left="360"/>
        <w:jc w:val="both"/>
      </w:pPr>
    </w:p>
    <w:p w:rsidR="00E248C5" w:rsidRDefault="00E248C5" w:rsidP="00E248C5">
      <w:pPr>
        <w:ind w:left="360"/>
        <w:jc w:val="both"/>
      </w:pPr>
    </w:p>
    <w:p w:rsidR="00E248C5" w:rsidRDefault="00E248C5" w:rsidP="00E248C5">
      <w:pPr>
        <w:sectPr w:rsidR="00E248C5">
          <w:pgSz w:w="11906" w:h="16838"/>
          <w:pgMar w:top="1134" w:right="567" w:bottom="851" w:left="1418" w:header="709" w:footer="709" w:gutter="0"/>
          <w:pgNumType w:start="1"/>
          <w:cols w:space="720"/>
        </w:sectPr>
      </w:pPr>
    </w:p>
    <w:tbl>
      <w:tblPr>
        <w:tblpPr w:leftFromText="180" w:rightFromText="180" w:vertAnchor="text" w:horzAnchor="page" w:tblpX="1" w:tblpY="-294"/>
        <w:tblW w:w="15206" w:type="dxa"/>
        <w:tblLook w:val="04A0"/>
      </w:tblPr>
      <w:tblGrid>
        <w:gridCol w:w="6487"/>
        <w:gridCol w:w="3650"/>
        <w:gridCol w:w="5069"/>
      </w:tblGrid>
      <w:tr w:rsidR="00E248C5" w:rsidTr="009E1198">
        <w:tc>
          <w:tcPr>
            <w:tcW w:w="6487" w:type="dxa"/>
          </w:tcPr>
          <w:p w:rsidR="00E248C5" w:rsidRDefault="00E248C5" w:rsidP="009E1198">
            <w:pPr>
              <w:jc w:val="both"/>
              <w:rPr>
                <w:lang w:eastAsia="en-US"/>
              </w:rPr>
            </w:pPr>
          </w:p>
        </w:tc>
        <w:tc>
          <w:tcPr>
            <w:tcW w:w="3650" w:type="dxa"/>
            <w:hideMark/>
          </w:tcPr>
          <w:p w:rsidR="00E248C5" w:rsidRDefault="00E248C5" w:rsidP="009E1198">
            <w:pPr>
              <w:jc w:val="both"/>
              <w:rPr>
                <w:lang w:eastAsia="en-US"/>
              </w:rPr>
            </w:pPr>
            <w:r>
              <w:t>Приложение 9</w:t>
            </w:r>
          </w:p>
          <w:p w:rsidR="00E248C5" w:rsidRDefault="00E248C5" w:rsidP="009E1198">
            <w:pPr>
              <w:jc w:val="both"/>
              <w:rPr>
                <w:lang w:eastAsia="en-US"/>
              </w:rPr>
            </w:pPr>
            <w:r>
              <w:t>к административному регламенту предоставления муниципальной услуги по предоставлению жилых помещений в муниципальных общежитиях</w:t>
            </w:r>
          </w:p>
        </w:tc>
        <w:tc>
          <w:tcPr>
            <w:tcW w:w="5069" w:type="dxa"/>
          </w:tcPr>
          <w:p w:rsidR="00E248C5" w:rsidRDefault="00E248C5" w:rsidP="009E1198">
            <w:pPr>
              <w:jc w:val="both"/>
              <w:rPr>
                <w:lang w:eastAsia="en-US"/>
              </w:rPr>
            </w:pPr>
          </w:p>
        </w:tc>
      </w:tr>
    </w:tbl>
    <w:p w:rsidR="00E248C5" w:rsidRDefault="00E248C5" w:rsidP="00E248C5">
      <w:pPr>
        <w:jc w:val="both"/>
        <w:rPr>
          <w:lang w:eastAsia="en-US"/>
        </w:rPr>
      </w:pPr>
    </w:p>
    <w:p w:rsidR="00E248C5" w:rsidRDefault="00E248C5" w:rsidP="00E248C5">
      <w:pPr>
        <w:ind w:left="4956"/>
        <w:jc w:val="both"/>
        <w:rPr>
          <w:sz w:val="28"/>
          <w:szCs w:val="28"/>
        </w:rPr>
      </w:pPr>
    </w:p>
    <w:tbl>
      <w:tblPr>
        <w:tblpPr w:leftFromText="180" w:rightFromText="180" w:vertAnchor="text" w:horzAnchor="margin" w:tblpY="-70"/>
        <w:tblW w:w="0" w:type="auto"/>
        <w:tblLook w:val="04A0"/>
      </w:tblPr>
      <w:tblGrid>
        <w:gridCol w:w="4857"/>
        <w:gridCol w:w="5280"/>
      </w:tblGrid>
      <w:tr w:rsidR="00E248C5" w:rsidTr="009E1198">
        <w:tc>
          <w:tcPr>
            <w:tcW w:w="4857" w:type="dxa"/>
            <w:hideMark/>
          </w:tcPr>
          <w:p w:rsidR="00E248C5" w:rsidRDefault="00E248C5" w:rsidP="009E1198">
            <w:pPr>
              <w:rPr>
                <w:sz w:val="26"/>
                <w:szCs w:val="26"/>
                <w:lang w:eastAsia="en-US"/>
              </w:rPr>
            </w:pPr>
            <w:r>
              <w:rPr>
                <w:sz w:val="26"/>
                <w:szCs w:val="26"/>
              </w:rPr>
              <w:t xml:space="preserve">Реквизиты бланка </w:t>
            </w:r>
          </w:p>
          <w:p w:rsidR="00E248C5" w:rsidRDefault="00E248C5" w:rsidP="009E1198">
            <w:pPr>
              <w:rPr>
                <w:sz w:val="26"/>
                <w:szCs w:val="26"/>
              </w:rPr>
            </w:pPr>
            <w:r>
              <w:rPr>
                <w:sz w:val="26"/>
                <w:szCs w:val="26"/>
              </w:rPr>
              <w:t xml:space="preserve">администрации </w:t>
            </w:r>
          </w:p>
          <w:p w:rsidR="00E248C5" w:rsidRDefault="00E248C5" w:rsidP="009E1198">
            <w:pPr>
              <w:rPr>
                <w:sz w:val="26"/>
                <w:szCs w:val="26"/>
              </w:rPr>
            </w:pPr>
          </w:p>
          <w:p w:rsidR="00E248C5" w:rsidRDefault="00E248C5" w:rsidP="009E1198">
            <w:pPr>
              <w:rPr>
                <w:lang w:eastAsia="en-US"/>
              </w:rPr>
            </w:pPr>
            <w:r>
              <w:rPr>
                <w:sz w:val="26"/>
                <w:szCs w:val="26"/>
              </w:rPr>
              <w:t xml:space="preserve"> </w:t>
            </w:r>
          </w:p>
        </w:tc>
        <w:tc>
          <w:tcPr>
            <w:tcW w:w="5280" w:type="dxa"/>
          </w:tcPr>
          <w:p w:rsidR="00E248C5" w:rsidRDefault="00E248C5" w:rsidP="009E1198">
            <w:pPr>
              <w:ind w:left="744"/>
              <w:jc w:val="right"/>
              <w:rPr>
                <w:lang w:eastAsia="en-US"/>
              </w:rPr>
            </w:pPr>
            <w:r>
              <w:t>_______________________________</w:t>
            </w:r>
          </w:p>
          <w:p w:rsidR="00E248C5" w:rsidRDefault="00E248C5" w:rsidP="009E1198">
            <w:pPr>
              <w:ind w:left="744"/>
              <w:jc w:val="center"/>
              <w:rPr>
                <w:sz w:val="18"/>
                <w:szCs w:val="18"/>
              </w:rPr>
            </w:pPr>
            <w:r>
              <w:rPr>
                <w:sz w:val="18"/>
                <w:szCs w:val="18"/>
              </w:rPr>
              <w:t xml:space="preserve">               (фамилия, имя, отчество заявителя)</w:t>
            </w:r>
          </w:p>
          <w:p w:rsidR="00E248C5" w:rsidRDefault="00E248C5" w:rsidP="009E1198">
            <w:pPr>
              <w:ind w:left="744"/>
              <w:jc w:val="right"/>
            </w:pPr>
            <w:r>
              <w:t>_______________________________</w:t>
            </w:r>
          </w:p>
          <w:p w:rsidR="00E248C5" w:rsidRDefault="00E248C5" w:rsidP="009E1198">
            <w:pPr>
              <w:ind w:left="744"/>
              <w:jc w:val="center"/>
              <w:rPr>
                <w:sz w:val="18"/>
                <w:szCs w:val="18"/>
              </w:rPr>
            </w:pPr>
            <w:r>
              <w:rPr>
                <w:sz w:val="18"/>
                <w:szCs w:val="18"/>
              </w:rPr>
              <w:t xml:space="preserve">           (почтовый адрес)</w:t>
            </w:r>
          </w:p>
          <w:p w:rsidR="00E248C5" w:rsidRDefault="00E248C5" w:rsidP="009E1198">
            <w:pPr>
              <w:jc w:val="both"/>
              <w:rPr>
                <w:sz w:val="20"/>
                <w:szCs w:val="20"/>
                <w:lang w:eastAsia="en-US"/>
              </w:rPr>
            </w:pPr>
          </w:p>
        </w:tc>
      </w:tr>
    </w:tbl>
    <w:p w:rsidR="00E248C5" w:rsidRDefault="00E248C5" w:rsidP="00E248C5">
      <w:pPr>
        <w:pStyle w:val="ab"/>
        <w:tabs>
          <w:tab w:val="left" w:pos="5400"/>
          <w:tab w:val="left" w:pos="5760"/>
          <w:tab w:val="left" w:pos="5954"/>
          <w:tab w:val="left" w:pos="6480"/>
          <w:tab w:val="left" w:pos="6660"/>
        </w:tabs>
        <w:rPr>
          <w:color w:val="000000"/>
          <w:szCs w:val="28"/>
        </w:rPr>
      </w:pPr>
    </w:p>
    <w:p w:rsidR="00E248C5" w:rsidRDefault="00E248C5" w:rsidP="00E248C5">
      <w:pPr>
        <w:pStyle w:val="ab"/>
        <w:tabs>
          <w:tab w:val="left" w:pos="5400"/>
          <w:tab w:val="left" w:pos="5760"/>
          <w:tab w:val="left" w:pos="5954"/>
          <w:tab w:val="left" w:pos="6480"/>
          <w:tab w:val="left" w:pos="6660"/>
        </w:tabs>
        <w:rPr>
          <w:color w:val="000000"/>
          <w:szCs w:val="28"/>
        </w:rPr>
      </w:pPr>
    </w:p>
    <w:p w:rsidR="00E248C5" w:rsidRDefault="00E248C5" w:rsidP="00E248C5">
      <w:pPr>
        <w:pStyle w:val="ConsPlusNormal"/>
        <w:ind w:firstLine="0"/>
        <w:jc w:val="center"/>
        <w:rPr>
          <w:rFonts w:ascii="Times New Roman" w:hAnsi="Times New Roman" w:cs="Times New Roman"/>
          <w:b/>
          <w:sz w:val="28"/>
          <w:szCs w:val="28"/>
        </w:rPr>
      </w:pPr>
    </w:p>
    <w:p w:rsidR="00E248C5" w:rsidRDefault="00E248C5" w:rsidP="00E248C5">
      <w:pPr>
        <w:pStyle w:val="ab"/>
        <w:tabs>
          <w:tab w:val="left" w:pos="5245"/>
          <w:tab w:val="left" w:pos="5400"/>
          <w:tab w:val="left" w:pos="5760"/>
          <w:tab w:val="left" w:pos="5954"/>
          <w:tab w:val="left" w:pos="6480"/>
          <w:tab w:val="left" w:pos="6660"/>
        </w:tabs>
        <w:jc w:val="center"/>
        <w:rPr>
          <w:sz w:val="26"/>
          <w:szCs w:val="26"/>
        </w:rPr>
      </w:pPr>
      <w:r>
        <w:rPr>
          <w:sz w:val="26"/>
          <w:szCs w:val="26"/>
        </w:rPr>
        <w:t>УВЕДОМЛЕНИЕ</w:t>
      </w:r>
    </w:p>
    <w:p w:rsidR="00E248C5" w:rsidRDefault="00E248C5" w:rsidP="00E248C5">
      <w:pPr>
        <w:jc w:val="center"/>
        <w:rPr>
          <w:sz w:val="26"/>
          <w:szCs w:val="26"/>
        </w:rPr>
      </w:pPr>
      <w:r>
        <w:rPr>
          <w:sz w:val="26"/>
          <w:szCs w:val="26"/>
        </w:rPr>
        <w:t xml:space="preserve">об исключении из списка граждан, претендующих на получение </w:t>
      </w:r>
    </w:p>
    <w:p w:rsidR="00E248C5" w:rsidRDefault="00E248C5" w:rsidP="00E248C5">
      <w:pPr>
        <w:jc w:val="center"/>
        <w:rPr>
          <w:sz w:val="26"/>
          <w:szCs w:val="26"/>
        </w:rPr>
      </w:pPr>
      <w:r>
        <w:rPr>
          <w:sz w:val="26"/>
          <w:szCs w:val="26"/>
        </w:rPr>
        <w:t>жилого помещения в общежитии</w:t>
      </w:r>
    </w:p>
    <w:p w:rsidR="00E248C5" w:rsidRDefault="00E248C5" w:rsidP="00E248C5">
      <w:pPr>
        <w:jc w:val="center"/>
        <w:rPr>
          <w:sz w:val="26"/>
          <w:szCs w:val="26"/>
        </w:rPr>
      </w:pPr>
    </w:p>
    <w:p w:rsidR="00E248C5" w:rsidRDefault="00E248C5" w:rsidP="00E248C5">
      <w:pPr>
        <w:ind w:firstLine="708"/>
        <w:jc w:val="both"/>
        <w:rPr>
          <w:sz w:val="26"/>
          <w:szCs w:val="26"/>
        </w:rPr>
      </w:pPr>
      <w:r>
        <w:rPr>
          <w:sz w:val="26"/>
          <w:szCs w:val="26"/>
        </w:rPr>
        <w:t>Настоящим уведомляем, что Вы исключены из списка граждан, претендующих на предоставление жилого помещения в общежитии, ________________________________</w:t>
      </w:r>
    </w:p>
    <w:p w:rsidR="00E248C5" w:rsidRDefault="00E248C5" w:rsidP="00E248C5">
      <w:pPr>
        <w:jc w:val="both"/>
        <w:rPr>
          <w:sz w:val="26"/>
          <w:szCs w:val="26"/>
        </w:rPr>
      </w:pPr>
      <w:r>
        <w:rPr>
          <w:sz w:val="26"/>
          <w:szCs w:val="26"/>
        </w:rPr>
        <w:t>____________________________________________________________________________</w:t>
      </w:r>
    </w:p>
    <w:p w:rsidR="00E248C5" w:rsidRDefault="00E248C5" w:rsidP="00E248C5">
      <w:pPr>
        <w:jc w:val="center"/>
        <w:rPr>
          <w:sz w:val="18"/>
          <w:szCs w:val="18"/>
        </w:rPr>
      </w:pPr>
      <w:r>
        <w:rPr>
          <w:sz w:val="18"/>
          <w:szCs w:val="18"/>
        </w:rPr>
        <w:t>(указывается основание исключения из списка)</w:t>
      </w:r>
    </w:p>
    <w:p w:rsidR="00E248C5" w:rsidRDefault="00E248C5" w:rsidP="00E248C5">
      <w:pPr>
        <w:jc w:val="both"/>
        <w:rPr>
          <w:sz w:val="26"/>
          <w:szCs w:val="26"/>
        </w:rPr>
      </w:pPr>
    </w:p>
    <w:p w:rsidR="00E248C5" w:rsidRDefault="00E248C5" w:rsidP="00E248C5">
      <w:pPr>
        <w:jc w:val="both"/>
        <w:rPr>
          <w:sz w:val="26"/>
          <w:szCs w:val="26"/>
        </w:rPr>
      </w:pPr>
    </w:p>
    <w:p w:rsidR="00E248C5" w:rsidRDefault="00E248C5" w:rsidP="00E248C5">
      <w:pPr>
        <w:jc w:val="both"/>
        <w:rPr>
          <w:sz w:val="26"/>
          <w:szCs w:val="26"/>
        </w:rPr>
      </w:pPr>
      <w:r>
        <w:rPr>
          <w:sz w:val="26"/>
          <w:szCs w:val="26"/>
        </w:rPr>
        <w:t>Глава Шайдуровского сельсовета</w:t>
      </w:r>
    </w:p>
    <w:p w:rsidR="00E248C5" w:rsidRDefault="00E248C5" w:rsidP="00E248C5">
      <w:pPr>
        <w:jc w:val="both"/>
        <w:rPr>
          <w:sz w:val="26"/>
          <w:szCs w:val="26"/>
        </w:rPr>
      </w:pPr>
      <w:r>
        <w:rPr>
          <w:sz w:val="26"/>
          <w:szCs w:val="26"/>
        </w:rPr>
        <w:t>Сузунского района Новосибирской области  __________       ______________________</w:t>
      </w:r>
    </w:p>
    <w:p w:rsidR="00E248C5" w:rsidRDefault="00E248C5" w:rsidP="00E248C5">
      <w:pPr>
        <w:jc w:val="both"/>
        <w:rPr>
          <w:sz w:val="18"/>
          <w:szCs w:val="18"/>
        </w:rPr>
      </w:pPr>
      <w:r>
        <w:rPr>
          <w:sz w:val="18"/>
          <w:szCs w:val="18"/>
        </w:rPr>
        <w:tab/>
      </w:r>
      <w:r>
        <w:rPr>
          <w:sz w:val="18"/>
          <w:szCs w:val="18"/>
        </w:rPr>
        <w:tab/>
      </w:r>
      <w:r>
        <w:rPr>
          <w:sz w:val="18"/>
          <w:szCs w:val="18"/>
        </w:rPr>
        <w:tab/>
      </w:r>
      <w:r>
        <w:rPr>
          <w:sz w:val="18"/>
          <w:szCs w:val="18"/>
        </w:rPr>
        <w:tab/>
        <w:t xml:space="preserve">                                                (подпись                               (инициалы, фамилия)</w:t>
      </w:r>
    </w:p>
    <w:p w:rsidR="00E248C5" w:rsidRDefault="00E248C5" w:rsidP="00E248C5">
      <w:pPr>
        <w:ind w:firstLine="709"/>
        <w:jc w:val="both"/>
        <w:rPr>
          <w:sz w:val="28"/>
          <w:szCs w:val="28"/>
        </w:rPr>
      </w:pPr>
    </w:p>
    <w:p w:rsidR="00E248C5" w:rsidRDefault="00E248C5" w:rsidP="00E248C5">
      <w:pPr>
        <w:ind w:firstLine="709"/>
        <w:jc w:val="both"/>
        <w:rPr>
          <w:sz w:val="28"/>
          <w:szCs w:val="28"/>
        </w:rPr>
      </w:pPr>
    </w:p>
    <w:tbl>
      <w:tblPr>
        <w:tblW w:w="0" w:type="auto"/>
        <w:tblLayout w:type="fixed"/>
        <w:tblLook w:val="04A0"/>
      </w:tblPr>
      <w:tblGrid>
        <w:gridCol w:w="4786"/>
      </w:tblGrid>
      <w:tr w:rsidR="00E248C5" w:rsidTr="009E1198">
        <w:trPr>
          <w:trHeight w:val="557"/>
        </w:trPr>
        <w:tc>
          <w:tcPr>
            <w:tcW w:w="4786" w:type="dxa"/>
            <w:hideMark/>
          </w:tcPr>
          <w:p w:rsidR="00E248C5" w:rsidRDefault="00E248C5" w:rsidP="009E1198">
            <w:pPr>
              <w:suppressAutoHyphens/>
              <w:rPr>
                <w:sz w:val="26"/>
                <w:szCs w:val="26"/>
                <w:lang w:eastAsia="en-US"/>
              </w:rPr>
            </w:pPr>
            <w:r>
              <w:rPr>
                <w:sz w:val="26"/>
                <w:szCs w:val="26"/>
              </w:rPr>
              <w:t xml:space="preserve">Исполнитель </w:t>
            </w:r>
          </w:p>
          <w:p w:rsidR="00E248C5" w:rsidRDefault="00E248C5" w:rsidP="009E1198">
            <w:pPr>
              <w:suppressAutoHyphens/>
              <w:rPr>
                <w:sz w:val="26"/>
                <w:szCs w:val="26"/>
                <w:lang w:eastAsia="en-US"/>
              </w:rPr>
            </w:pPr>
            <w:r>
              <w:rPr>
                <w:sz w:val="26"/>
                <w:szCs w:val="26"/>
              </w:rPr>
              <w:t>телефон</w:t>
            </w:r>
          </w:p>
        </w:tc>
      </w:tr>
    </w:tbl>
    <w:p w:rsidR="00E248C5" w:rsidRDefault="00E248C5" w:rsidP="00E248C5">
      <w:pPr>
        <w:pStyle w:val="ConsPlusNormal"/>
        <w:widowControl/>
        <w:ind w:firstLine="0"/>
        <w:jc w:val="center"/>
        <w:rPr>
          <w:rFonts w:ascii="Times New Roman" w:hAnsi="Times New Roman" w:cs="Times New Roman"/>
          <w:sz w:val="27"/>
          <w:szCs w:val="27"/>
        </w:rPr>
      </w:pPr>
    </w:p>
    <w:p w:rsidR="00E248C5" w:rsidRDefault="00E248C5" w:rsidP="00E248C5">
      <w:pPr>
        <w:jc w:val="both"/>
      </w:pPr>
    </w:p>
    <w:p w:rsidR="00E248C5" w:rsidRDefault="00E248C5" w:rsidP="00E248C5">
      <w:pPr>
        <w:jc w:val="center"/>
        <w:rPr>
          <w:sz w:val="28"/>
          <w:szCs w:val="28"/>
        </w:rPr>
      </w:pPr>
      <w:r>
        <w:rPr>
          <w:sz w:val="28"/>
          <w:szCs w:val="28"/>
        </w:rPr>
        <w:t>_____________</w:t>
      </w:r>
    </w:p>
    <w:p w:rsidR="00E248C5" w:rsidRDefault="00E248C5" w:rsidP="00E248C5">
      <w:pPr>
        <w:jc w:val="both"/>
      </w:pPr>
    </w:p>
    <w:p w:rsidR="00E248C5" w:rsidRDefault="00E248C5" w:rsidP="00E248C5">
      <w:pPr>
        <w:pStyle w:val="ConsPlusNormal"/>
        <w:ind w:firstLine="0"/>
        <w:rPr>
          <w:rFonts w:ascii="Times New Roman" w:hAnsi="Times New Roman" w:cs="Times New Roman"/>
          <w:sz w:val="28"/>
          <w:szCs w:val="28"/>
        </w:rPr>
      </w:pPr>
    </w:p>
    <w:p w:rsidR="00E248C5" w:rsidRDefault="00E248C5" w:rsidP="00E248C5">
      <w:pPr>
        <w:pStyle w:val="ab"/>
        <w:tabs>
          <w:tab w:val="left" w:pos="5400"/>
          <w:tab w:val="left" w:pos="5760"/>
          <w:tab w:val="left" w:pos="5954"/>
          <w:tab w:val="left" w:pos="6480"/>
          <w:tab w:val="left" w:pos="6660"/>
        </w:tabs>
        <w:jc w:val="center"/>
        <w:rPr>
          <w:color w:val="000000"/>
          <w:szCs w:val="28"/>
        </w:rPr>
      </w:pPr>
    </w:p>
    <w:p w:rsidR="00E248C5" w:rsidRDefault="00E248C5" w:rsidP="00E248C5">
      <w:pPr>
        <w:pStyle w:val="ab"/>
        <w:tabs>
          <w:tab w:val="left" w:pos="5400"/>
          <w:tab w:val="left" w:pos="5760"/>
          <w:tab w:val="left" w:pos="5954"/>
          <w:tab w:val="left" w:pos="6480"/>
          <w:tab w:val="left" w:pos="6660"/>
        </w:tabs>
        <w:rPr>
          <w:color w:val="000000"/>
          <w:szCs w:val="28"/>
        </w:rPr>
      </w:pPr>
    </w:p>
    <w:p w:rsidR="00E248C5" w:rsidRDefault="00E248C5" w:rsidP="00E248C5">
      <w:pPr>
        <w:jc w:val="center"/>
        <w:rPr>
          <w:sz w:val="28"/>
          <w:szCs w:val="28"/>
        </w:rPr>
      </w:pPr>
    </w:p>
    <w:p w:rsidR="00E248C5" w:rsidRDefault="00E248C5" w:rsidP="00E248C5">
      <w:pPr>
        <w:rPr>
          <w:sz w:val="28"/>
          <w:szCs w:val="28"/>
        </w:rPr>
      </w:pPr>
    </w:p>
    <w:p w:rsidR="00E248C5" w:rsidRDefault="00E248C5" w:rsidP="00E248C5">
      <w:pPr>
        <w:jc w:val="center"/>
        <w:rPr>
          <w:sz w:val="28"/>
          <w:szCs w:val="28"/>
        </w:rPr>
      </w:pPr>
    </w:p>
    <w:p w:rsidR="00E248C5" w:rsidRDefault="00E248C5" w:rsidP="00E248C5">
      <w:pPr>
        <w:jc w:val="center"/>
        <w:rPr>
          <w:sz w:val="28"/>
          <w:szCs w:val="28"/>
        </w:rPr>
      </w:pPr>
    </w:p>
    <w:p w:rsidR="00E248C5" w:rsidRDefault="00E248C5" w:rsidP="00E248C5">
      <w:pPr>
        <w:jc w:val="center"/>
        <w:rPr>
          <w:sz w:val="28"/>
          <w:szCs w:val="28"/>
        </w:rPr>
      </w:pPr>
    </w:p>
    <w:p w:rsidR="00E248C5" w:rsidRDefault="00E248C5" w:rsidP="00E248C5">
      <w:pPr>
        <w:jc w:val="center"/>
        <w:rPr>
          <w:sz w:val="28"/>
          <w:szCs w:val="28"/>
        </w:rPr>
      </w:pPr>
    </w:p>
    <w:p w:rsidR="00E248C5" w:rsidRDefault="00E248C5" w:rsidP="00E248C5">
      <w:pPr>
        <w:jc w:val="center"/>
        <w:rPr>
          <w:sz w:val="28"/>
          <w:szCs w:val="28"/>
        </w:rPr>
      </w:pPr>
    </w:p>
    <w:p w:rsidR="00E248C5" w:rsidRDefault="00E248C5" w:rsidP="00E248C5">
      <w:pPr>
        <w:sectPr w:rsidR="00E248C5">
          <w:pgSz w:w="11906" w:h="16838"/>
          <w:pgMar w:top="1134" w:right="567" w:bottom="851" w:left="1418" w:header="709" w:footer="709" w:gutter="0"/>
          <w:pgNumType w:start="1"/>
          <w:cols w:space="720"/>
        </w:sectPr>
      </w:pPr>
    </w:p>
    <w:tbl>
      <w:tblPr>
        <w:tblpPr w:leftFromText="180" w:rightFromText="180" w:vertAnchor="text" w:horzAnchor="margin" w:tblpY="-629"/>
        <w:tblW w:w="0" w:type="auto"/>
        <w:tblLook w:val="04A0"/>
      </w:tblPr>
      <w:tblGrid>
        <w:gridCol w:w="6487"/>
        <w:gridCol w:w="3650"/>
      </w:tblGrid>
      <w:tr w:rsidR="00E248C5" w:rsidTr="009E1198">
        <w:tc>
          <w:tcPr>
            <w:tcW w:w="6487" w:type="dxa"/>
          </w:tcPr>
          <w:p w:rsidR="00E248C5" w:rsidRDefault="00E248C5" w:rsidP="009E1198">
            <w:pPr>
              <w:jc w:val="both"/>
              <w:rPr>
                <w:lang w:eastAsia="en-US"/>
              </w:rPr>
            </w:pPr>
          </w:p>
        </w:tc>
        <w:tc>
          <w:tcPr>
            <w:tcW w:w="3650" w:type="dxa"/>
            <w:hideMark/>
          </w:tcPr>
          <w:p w:rsidR="00E248C5" w:rsidRDefault="00E248C5" w:rsidP="009E1198">
            <w:pPr>
              <w:jc w:val="both"/>
              <w:rPr>
                <w:lang w:eastAsia="en-US"/>
              </w:rPr>
            </w:pPr>
            <w:r>
              <w:t>Приложение 10</w:t>
            </w:r>
          </w:p>
          <w:p w:rsidR="00E248C5" w:rsidRDefault="00E248C5" w:rsidP="009E1198">
            <w:pPr>
              <w:jc w:val="both"/>
              <w:rPr>
                <w:lang w:eastAsia="en-US"/>
              </w:rPr>
            </w:pPr>
            <w:r>
              <w:t>к административному регламенту предоставления муниципальной услуги по предоставлению жилых помещений в муниципальных общежитиях</w:t>
            </w:r>
          </w:p>
        </w:tc>
      </w:tr>
    </w:tbl>
    <w:p w:rsidR="00E248C5" w:rsidRDefault="00E248C5" w:rsidP="00E248C5">
      <w:pPr>
        <w:jc w:val="both"/>
        <w:rPr>
          <w:lang w:eastAsia="en-US"/>
        </w:rPr>
      </w:pPr>
    </w:p>
    <w:p w:rsidR="00E248C5" w:rsidRDefault="00E248C5" w:rsidP="00E248C5">
      <w:pPr>
        <w:jc w:val="both"/>
      </w:pPr>
    </w:p>
    <w:p w:rsidR="00E248C5" w:rsidRDefault="00E248C5" w:rsidP="00E248C5">
      <w:pPr>
        <w:jc w:val="both"/>
        <w:rPr>
          <w:sz w:val="28"/>
          <w:szCs w:val="28"/>
          <w:lang w:eastAsia="en-US"/>
        </w:rPr>
      </w:pPr>
    </w:p>
    <w:p w:rsidR="00E248C5" w:rsidRDefault="00E248C5" w:rsidP="00E248C5">
      <w:pPr>
        <w:jc w:val="both"/>
        <w:rPr>
          <w:sz w:val="28"/>
          <w:szCs w:val="28"/>
        </w:rPr>
      </w:pPr>
    </w:p>
    <w:p w:rsidR="00E248C5" w:rsidRDefault="00E248C5" w:rsidP="00E248C5">
      <w:pPr>
        <w:jc w:val="both"/>
      </w:pPr>
    </w:p>
    <w:p w:rsidR="00E248C5" w:rsidRDefault="00E248C5" w:rsidP="00E248C5">
      <w:pPr>
        <w:pStyle w:val="ConsPlusNonformat"/>
        <w:widowControl/>
        <w:jc w:val="center"/>
        <w:rPr>
          <w:rFonts w:ascii="Times New Roman" w:hAnsi="Times New Roman" w:cs="Times New Roman"/>
          <w:sz w:val="27"/>
          <w:szCs w:val="27"/>
        </w:rPr>
      </w:pPr>
      <w:r>
        <w:rPr>
          <w:rFonts w:ascii="Times New Roman" w:hAnsi="Times New Roman" w:cs="Times New Roman"/>
          <w:sz w:val="27"/>
          <w:szCs w:val="27"/>
        </w:rPr>
        <w:t>ТИПОВОЙ ДОГОВОР</w:t>
      </w:r>
    </w:p>
    <w:p w:rsidR="00E248C5" w:rsidRDefault="00E248C5" w:rsidP="00E248C5">
      <w:pPr>
        <w:pStyle w:val="ConsPlusNonformat"/>
        <w:widowControl/>
        <w:jc w:val="center"/>
        <w:rPr>
          <w:rFonts w:ascii="Times New Roman" w:hAnsi="Times New Roman" w:cs="Times New Roman"/>
          <w:sz w:val="27"/>
          <w:szCs w:val="27"/>
        </w:rPr>
      </w:pPr>
      <w:r>
        <w:rPr>
          <w:rFonts w:ascii="Times New Roman" w:hAnsi="Times New Roman" w:cs="Times New Roman"/>
          <w:sz w:val="27"/>
          <w:szCs w:val="27"/>
        </w:rPr>
        <w:t>найма жилого помещения в общежитии № ________</w:t>
      </w:r>
    </w:p>
    <w:p w:rsidR="00E248C5" w:rsidRDefault="00E248C5" w:rsidP="00E248C5">
      <w:pPr>
        <w:pStyle w:val="ConsPlusNonformat"/>
        <w:widowControl/>
        <w:jc w:val="both"/>
        <w:rPr>
          <w:rFonts w:ascii="Times New Roman" w:hAnsi="Times New Roman" w:cs="Times New Roman"/>
          <w:sz w:val="27"/>
          <w:szCs w:val="27"/>
        </w:rPr>
      </w:pPr>
    </w:p>
    <w:p w:rsidR="00E248C5" w:rsidRDefault="00E248C5" w:rsidP="00E248C5">
      <w:pPr>
        <w:pStyle w:val="ConsPlusNonformat"/>
        <w:widowControl/>
        <w:jc w:val="both"/>
        <w:rPr>
          <w:rFonts w:ascii="Times New Roman" w:hAnsi="Times New Roman" w:cs="Times New Roman"/>
          <w:sz w:val="27"/>
          <w:szCs w:val="27"/>
        </w:rPr>
      </w:pPr>
      <w:r>
        <w:rPr>
          <w:rFonts w:ascii="Times New Roman" w:hAnsi="Times New Roman" w:cs="Times New Roman"/>
          <w:sz w:val="27"/>
          <w:szCs w:val="27"/>
        </w:rPr>
        <w:t xml:space="preserve">с. Шайдурово    </w:t>
      </w:r>
      <w:r>
        <w:rPr>
          <w:rFonts w:ascii="Times New Roman" w:hAnsi="Times New Roman" w:cs="Times New Roman"/>
          <w:sz w:val="27"/>
          <w:szCs w:val="27"/>
        </w:rPr>
        <w:tab/>
      </w:r>
      <w:r>
        <w:rPr>
          <w:rFonts w:ascii="Times New Roman" w:hAnsi="Times New Roman" w:cs="Times New Roman"/>
          <w:sz w:val="27"/>
          <w:szCs w:val="27"/>
        </w:rPr>
        <w:tab/>
      </w:r>
      <w:r>
        <w:rPr>
          <w:rFonts w:ascii="Times New Roman" w:hAnsi="Times New Roman" w:cs="Times New Roman"/>
          <w:sz w:val="27"/>
          <w:szCs w:val="27"/>
        </w:rPr>
        <w:tab/>
      </w:r>
      <w:r>
        <w:rPr>
          <w:rFonts w:ascii="Times New Roman" w:hAnsi="Times New Roman" w:cs="Times New Roman"/>
          <w:sz w:val="27"/>
          <w:szCs w:val="27"/>
        </w:rPr>
        <w:tab/>
      </w:r>
      <w:r>
        <w:rPr>
          <w:rFonts w:ascii="Times New Roman" w:hAnsi="Times New Roman" w:cs="Times New Roman"/>
          <w:sz w:val="27"/>
          <w:szCs w:val="27"/>
        </w:rPr>
        <w:tab/>
      </w:r>
      <w:r>
        <w:rPr>
          <w:rFonts w:ascii="Times New Roman" w:hAnsi="Times New Roman" w:cs="Times New Roman"/>
          <w:sz w:val="27"/>
          <w:szCs w:val="27"/>
        </w:rPr>
        <w:tab/>
      </w:r>
      <w:r>
        <w:rPr>
          <w:rFonts w:ascii="Times New Roman" w:hAnsi="Times New Roman" w:cs="Times New Roman"/>
          <w:sz w:val="27"/>
          <w:szCs w:val="27"/>
        </w:rPr>
        <w:tab/>
        <w:t>«____»___________20___г.</w:t>
      </w:r>
    </w:p>
    <w:p w:rsidR="00E248C5" w:rsidRDefault="00E248C5" w:rsidP="00E248C5">
      <w:pPr>
        <w:pStyle w:val="ConsPlusNonformat"/>
        <w:widowControl/>
        <w:ind w:firstLine="708"/>
        <w:jc w:val="both"/>
        <w:rPr>
          <w:rFonts w:ascii="Times New Roman" w:hAnsi="Times New Roman" w:cs="Times New Roman"/>
          <w:sz w:val="27"/>
          <w:szCs w:val="27"/>
        </w:rPr>
      </w:pPr>
    </w:p>
    <w:p w:rsidR="00E248C5" w:rsidRDefault="00E248C5" w:rsidP="00E248C5">
      <w:pPr>
        <w:pStyle w:val="ConsPlusNonformat"/>
        <w:widowControl/>
        <w:ind w:firstLine="708"/>
        <w:jc w:val="both"/>
        <w:rPr>
          <w:rFonts w:ascii="Times New Roman" w:hAnsi="Times New Roman" w:cs="Times New Roman"/>
          <w:sz w:val="27"/>
          <w:szCs w:val="27"/>
        </w:rPr>
      </w:pPr>
      <w:r>
        <w:rPr>
          <w:rFonts w:ascii="Times New Roman" w:hAnsi="Times New Roman" w:cs="Times New Roman"/>
          <w:sz w:val="27"/>
          <w:szCs w:val="27"/>
        </w:rPr>
        <w:t>Администрация Шайдуровского сельсовета, действующая от имени собственника жилого помещения – муниципального образования Шайдуровского сельсовета Сузунского района Новосибирской области, в лице главы администрации __________________ района, действующего на основании Устава</w:t>
      </w:r>
      <w:r>
        <w:rPr>
          <w:rFonts w:ascii="Times New Roman" w:hAnsi="Times New Roman" w:cs="Times New Roman"/>
          <w:sz w:val="28"/>
          <w:szCs w:val="28"/>
        </w:rPr>
        <w:t>,</w:t>
      </w:r>
      <w:r>
        <w:rPr>
          <w:rFonts w:ascii="Times New Roman" w:hAnsi="Times New Roman" w:cs="Times New Roman"/>
          <w:sz w:val="27"/>
          <w:szCs w:val="27"/>
        </w:rPr>
        <w:t xml:space="preserve"> именуемая в дальнейшем Наймодатель, с одной стороны, и гражданин Ф. И. О., на основании решения о предоставлении жилья, (его номер и дата вынесения), именуемый в дальнейшем Наниматель, с другой стороны, заключили настоящий договор о нижеследующем:</w:t>
      </w:r>
    </w:p>
    <w:p w:rsidR="00E248C5" w:rsidRDefault="00E248C5" w:rsidP="00E248C5">
      <w:pPr>
        <w:pStyle w:val="ConsPlusNonformat"/>
        <w:widowControl/>
        <w:ind w:firstLine="708"/>
        <w:jc w:val="both"/>
        <w:rPr>
          <w:rFonts w:ascii="Times New Roman" w:hAnsi="Times New Roman" w:cs="Times New Roman"/>
          <w:sz w:val="27"/>
          <w:szCs w:val="27"/>
        </w:rPr>
      </w:pPr>
    </w:p>
    <w:p w:rsidR="00E248C5" w:rsidRDefault="00E248C5" w:rsidP="00E248C5">
      <w:pPr>
        <w:pStyle w:val="ConsPlusNonformat"/>
        <w:widowControl/>
        <w:jc w:val="center"/>
        <w:rPr>
          <w:rFonts w:ascii="Times New Roman" w:hAnsi="Times New Roman" w:cs="Times New Roman"/>
          <w:sz w:val="27"/>
          <w:szCs w:val="27"/>
        </w:rPr>
      </w:pPr>
      <w:r>
        <w:rPr>
          <w:rFonts w:ascii="Times New Roman" w:hAnsi="Times New Roman" w:cs="Times New Roman"/>
          <w:sz w:val="27"/>
          <w:szCs w:val="27"/>
        </w:rPr>
        <w:t>I. Предмет Договора</w:t>
      </w:r>
    </w:p>
    <w:p w:rsidR="00E248C5" w:rsidRDefault="00E248C5" w:rsidP="00E248C5">
      <w:pPr>
        <w:pStyle w:val="ConsPlusNonformat"/>
        <w:widowControl/>
        <w:jc w:val="center"/>
        <w:rPr>
          <w:rFonts w:ascii="Times New Roman" w:hAnsi="Times New Roman" w:cs="Times New Roman"/>
          <w:sz w:val="27"/>
          <w:szCs w:val="27"/>
        </w:rPr>
      </w:pPr>
    </w:p>
    <w:p w:rsidR="00E248C5" w:rsidRDefault="00E248C5" w:rsidP="00E248C5">
      <w:pPr>
        <w:pStyle w:val="ConsPlusNonformat"/>
        <w:widowControl/>
        <w:ind w:firstLine="708"/>
        <w:jc w:val="both"/>
        <w:rPr>
          <w:rFonts w:ascii="Times New Roman" w:hAnsi="Times New Roman" w:cs="Times New Roman"/>
          <w:sz w:val="27"/>
          <w:szCs w:val="27"/>
        </w:rPr>
      </w:pPr>
      <w:r>
        <w:rPr>
          <w:rFonts w:ascii="Times New Roman" w:hAnsi="Times New Roman" w:cs="Times New Roman"/>
          <w:sz w:val="27"/>
          <w:szCs w:val="27"/>
        </w:rPr>
        <w:t xml:space="preserve">1. Наймодатель передает Нанимателю и членам его семьи за плату во владение и пользование жилое помещение, находящееся в муниципальной собственности на основании Свидетельства о государственной регистрации права от «__» _________ 20__ г. № ______, состоящее из квартиры (комнаты) общей площадью ______ кв. метров, расположенное в _________________, д. ___, корп. _____, </w:t>
      </w:r>
      <w:r>
        <w:rPr>
          <w:rFonts w:ascii="Times New Roman" w:hAnsi="Times New Roman" w:cs="Times New Roman"/>
          <w:sz w:val="27"/>
          <w:szCs w:val="27"/>
        </w:rPr>
        <w:br/>
        <w:t>кв. ____, для временного проживания в нем.</w:t>
      </w:r>
    </w:p>
    <w:p w:rsidR="00E248C5" w:rsidRDefault="00E248C5" w:rsidP="00E248C5">
      <w:pPr>
        <w:pStyle w:val="ConsPlusNonformat"/>
        <w:widowControl/>
        <w:ind w:firstLine="708"/>
        <w:jc w:val="both"/>
        <w:rPr>
          <w:rFonts w:ascii="Times New Roman" w:hAnsi="Times New Roman" w:cs="Times New Roman"/>
          <w:sz w:val="27"/>
          <w:szCs w:val="27"/>
        </w:rPr>
      </w:pPr>
      <w:r>
        <w:rPr>
          <w:rFonts w:ascii="Times New Roman" w:hAnsi="Times New Roman" w:cs="Times New Roman"/>
          <w:sz w:val="27"/>
          <w:szCs w:val="27"/>
        </w:rPr>
        <w:t>2. Жилое помещение предоставляется в связи с ___________________________</w:t>
      </w:r>
    </w:p>
    <w:p w:rsidR="00E248C5" w:rsidRDefault="00E248C5" w:rsidP="00E248C5">
      <w:pPr>
        <w:pStyle w:val="ConsPlusNonformat"/>
        <w:widowControl/>
        <w:ind w:firstLine="7371"/>
        <w:jc w:val="both"/>
        <w:rPr>
          <w:rFonts w:ascii="Times New Roman" w:hAnsi="Times New Roman" w:cs="Times New Roman"/>
        </w:rPr>
      </w:pPr>
      <w:r>
        <w:rPr>
          <w:rFonts w:ascii="Times New Roman" w:hAnsi="Times New Roman" w:cs="Times New Roman"/>
        </w:rPr>
        <w:t>(работой,</w:t>
      </w:r>
    </w:p>
    <w:p w:rsidR="00E248C5" w:rsidRDefault="00E248C5" w:rsidP="00E248C5">
      <w:pPr>
        <w:pStyle w:val="ConsPlusNonformat"/>
        <w:widowControl/>
        <w:jc w:val="center"/>
        <w:rPr>
          <w:rFonts w:ascii="Times New Roman" w:hAnsi="Times New Roman" w:cs="Times New Roman"/>
        </w:rPr>
      </w:pPr>
      <w:r>
        <w:rPr>
          <w:rFonts w:ascii="Times New Roman" w:hAnsi="Times New Roman" w:cs="Times New Roman"/>
          <w:sz w:val="27"/>
          <w:szCs w:val="27"/>
        </w:rPr>
        <w:t>_________________________________________________________________________</w:t>
      </w:r>
      <w:r>
        <w:rPr>
          <w:rFonts w:ascii="Times New Roman" w:hAnsi="Times New Roman" w:cs="Times New Roman"/>
        </w:rPr>
        <w:t xml:space="preserve"> обучением, службой - нужное указать)</w:t>
      </w:r>
    </w:p>
    <w:p w:rsidR="00E248C5" w:rsidRDefault="00E248C5" w:rsidP="00E248C5">
      <w:pPr>
        <w:pStyle w:val="ConsPlusNonformat"/>
        <w:widowControl/>
        <w:ind w:firstLine="708"/>
        <w:jc w:val="both"/>
        <w:rPr>
          <w:rFonts w:ascii="Times New Roman" w:hAnsi="Times New Roman" w:cs="Times New Roman"/>
          <w:sz w:val="27"/>
          <w:szCs w:val="27"/>
        </w:rPr>
      </w:pPr>
      <w:r>
        <w:rPr>
          <w:rFonts w:ascii="Times New Roman" w:hAnsi="Times New Roman" w:cs="Times New Roman"/>
          <w:sz w:val="27"/>
          <w:szCs w:val="27"/>
        </w:rPr>
        <w:t>3. Характеристика предоставляемого жилого помещения, его технического состояния, а также санитарно-технического и иного оборудования, находящегося в нем, содержится в техническом паспорте жилого помещения.</w:t>
      </w:r>
    </w:p>
    <w:p w:rsidR="00E248C5" w:rsidRDefault="00E248C5" w:rsidP="00E248C5">
      <w:pPr>
        <w:pStyle w:val="ConsPlusNonformat"/>
        <w:widowControl/>
        <w:ind w:firstLine="708"/>
        <w:jc w:val="both"/>
        <w:rPr>
          <w:rFonts w:ascii="Times New Roman" w:hAnsi="Times New Roman" w:cs="Times New Roman"/>
          <w:sz w:val="27"/>
          <w:szCs w:val="27"/>
        </w:rPr>
      </w:pPr>
      <w:r>
        <w:rPr>
          <w:rFonts w:ascii="Times New Roman" w:hAnsi="Times New Roman" w:cs="Times New Roman"/>
          <w:sz w:val="27"/>
          <w:szCs w:val="27"/>
        </w:rPr>
        <w:t>4. Нанимателю и членам его семьи в общежитии может быть предоставлено отдельное изолированное жилое помещение. Совместно с Нанимателем в жилое помещение вселяются члены его семьи:</w:t>
      </w:r>
    </w:p>
    <w:p w:rsidR="00E248C5" w:rsidRDefault="00E248C5" w:rsidP="00E248C5">
      <w:pPr>
        <w:pStyle w:val="ConsPlusNonformat"/>
        <w:widowControl/>
        <w:ind w:firstLine="709"/>
        <w:jc w:val="both"/>
        <w:rPr>
          <w:rFonts w:ascii="Times New Roman" w:hAnsi="Times New Roman" w:cs="Times New Roman"/>
          <w:sz w:val="27"/>
          <w:szCs w:val="27"/>
        </w:rPr>
      </w:pPr>
      <w:r>
        <w:rPr>
          <w:rFonts w:ascii="Times New Roman" w:hAnsi="Times New Roman" w:cs="Times New Roman"/>
          <w:sz w:val="27"/>
          <w:szCs w:val="27"/>
        </w:rPr>
        <w:t>1) _________________________________________________________________;</w:t>
      </w:r>
    </w:p>
    <w:p w:rsidR="00E248C5" w:rsidRDefault="00E248C5" w:rsidP="00E248C5">
      <w:pPr>
        <w:pStyle w:val="ConsPlusNonformat"/>
        <w:widowControl/>
        <w:ind w:left="708" w:firstLine="709"/>
        <w:jc w:val="center"/>
        <w:rPr>
          <w:rFonts w:ascii="Times New Roman" w:hAnsi="Times New Roman" w:cs="Times New Roman"/>
        </w:rPr>
      </w:pPr>
      <w:r>
        <w:rPr>
          <w:rFonts w:ascii="Times New Roman" w:hAnsi="Times New Roman" w:cs="Times New Roman"/>
        </w:rPr>
        <w:t>(фамилия, имя, отчество члена семьи Нанимателя и степень родства с ним)</w:t>
      </w:r>
    </w:p>
    <w:p w:rsidR="00E248C5" w:rsidRDefault="00E248C5" w:rsidP="00E248C5">
      <w:pPr>
        <w:pStyle w:val="ConsPlusNonformat"/>
        <w:widowControl/>
        <w:ind w:firstLine="709"/>
        <w:jc w:val="both"/>
        <w:rPr>
          <w:rFonts w:ascii="Times New Roman" w:hAnsi="Times New Roman" w:cs="Times New Roman"/>
          <w:sz w:val="27"/>
          <w:szCs w:val="27"/>
        </w:rPr>
      </w:pPr>
      <w:r>
        <w:rPr>
          <w:rFonts w:ascii="Times New Roman" w:hAnsi="Times New Roman" w:cs="Times New Roman"/>
          <w:sz w:val="27"/>
          <w:szCs w:val="27"/>
        </w:rPr>
        <w:t>2) _________________________________________________________________;</w:t>
      </w:r>
    </w:p>
    <w:p w:rsidR="00E248C5" w:rsidRDefault="00E248C5" w:rsidP="00E248C5">
      <w:pPr>
        <w:pStyle w:val="ConsPlusNonformat"/>
        <w:widowControl/>
        <w:ind w:left="708" w:firstLine="709"/>
        <w:jc w:val="center"/>
        <w:rPr>
          <w:rFonts w:ascii="Times New Roman" w:hAnsi="Times New Roman" w:cs="Times New Roman"/>
        </w:rPr>
      </w:pPr>
      <w:r>
        <w:rPr>
          <w:rFonts w:ascii="Times New Roman" w:hAnsi="Times New Roman" w:cs="Times New Roman"/>
        </w:rPr>
        <w:t>(фамилия, имя, отчество члена семьи Нанимателя и степень родства с ним)</w:t>
      </w:r>
    </w:p>
    <w:p w:rsidR="00E248C5" w:rsidRDefault="00E248C5" w:rsidP="00E248C5">
      <w:pPr>
        <w:pStyle w:val="ConsPlusNonformat"/>
        <w:widowControl/>
        <w:ind w:firstLine="709"/>
        <w:jc w:val="both"/>
        <w:rPr>
          <w:rFonts w:ascii="Times New Roman" w:hAnsi="Times New Roman" w:cs="Times New Roman"/>
          <w:sz w:val="27"/>
          <w:szCs w:val="27"/>
        </w:rPr>
      </w:pPr>
      <w:r>
        <w:rPr>
          <w:rFonts w:ascii="Times New Roman" w:hAnsi="Times New Roman" w:cs="Times New Roman"/>
          <w:sz w:val="27"/>
          <w:szCs w:val="27"/>
        </w:rPr>
        <w:t>3) _________________________________________________________________.</w:t>
      </w:r>
    </w:p>
    <w:p w:rsidR="00E248C5" w:rsidRDefault="00E248C5" w:rsidP="00E248C5">
      <w:pPr>
        <w:pStyle w:val="ConsPlusNonformat"/>
        <w:widowControl/>
        <w:ind w:left="708" w:firstLine="708"/>
        <w:jc w:val="center"/>
        <w:rPr>
          <w:rFonts w:ascii="Times New Roman" w:hAnsi="Times New Roman" w:cs="Times New Roman"/>
        </w:rPr>
      </w:pPr>
      <w:r>
        <w:rPr>
          <w:rFonts w:ascii="Times New Roman" w:hAnsi="Times New Roman" w:cs="Times New Roman"/>
        </w:rPr>
        <w:t>(фамилия, имя, отчество члена семьи Нанимателя и степень родства с ним)</w:t>
      </w:r>
    </w:p>
    <w:p w:rsidR="00E248C5" w:rsidRDefault="00E248C5" w:rsidP="00E248C5">
      <w:pPr>
        <w:pStyle w:val="ConsPlusNonformat"/>
        <w:widowControl/>
        <w:ind w:firstLine="708"/>
        <w:jc w:val="both"/>
        <w:rPr>
          <w:rFonts w:ascii="Times New Roman" w:hAnsi="Times New Roman" w:cs="Times New Roman"/>
          <w:sz w:val="27"/>
          <w:szCs w:val="27"/>
        </w:rPr>
      </w:pPr>
      <w:r>
        <w:rPr>
          <w:rFonts w:ascii="Times New Roman" w:hAnsi="Times New Roman" w:cs="Times New Roman"/>
          <w:sz w:val="27"/>
          <w:szCs w:val="27"/>
        </w:rPr>
        <w:t>5. Настоящий Договор заключается на время _____________________________</w:t>
      </w:r>
    </w:p>
    <w:p w:rsidR="00E248C5" w:rsidRDefault="00E248C5" w:rsidP="00E248C5">
      <w:pPr>
        <w:pStyle w:val="ConsPlusNonformat"/>
        <w:widowControl/>
        <w:ind w:firstLine="7371"/>
        <w:jc w:val="both"/>
        <w:rPr>
          <w:rFonts w:ascii="Times New Roman" w:hAnsi="Times New Roman" w:cs="Times New Roman"/>
        </w:rPr>
      </w:pPr>
      <w:r>
        <w:rPr>
          <w:rFonts w:ascii="Times New Roman" w:hAnsi="Times New Roman" w:cs="Times New Roman"/>
        </w:rPr>
        <w:t>(работы,</w:t>
      </w:r>
    </w:p>
    <w:p w:rsidR="00E248C5" w:rsidRDefault="00E248C5" w:rsidP="00E248C5">
      <w:pPr>
        <w:pStyle w:val="ConsPlusNonformat"/>
        <w:widowControl/>
        <w:jc w:val="both"/>
        <w:rPr>
          <w:rFonts w:ascii="Times New Roman" w:hAnsi="Times New Roman" w:cs="Times New Roman"/>
          <w:sz w:val="27"/>
          <w:szCs w:val="27"/>
        </w:rPr>
      </w:pPr>
      <w:r>
        <w:rPr>
          <w:rFonts w:ascii="Times New Roman" w:hAnsi="Times New Roman" w:cs="Times New Roman"/>
          <w:sz w:val="27"/>
          <w:szCs w:val="27"/>
        </w:rPr>
        <w:lastRenderedPageBreak/>
        <w:t>________________________________________________________________________</w:t>
      </w:r>
    </w:p>
    <w:p w:rsidR="00E248C5" w:rsidRDefault="00E248C5" w:rsidP="00E248C5">
      <w:pPr>
        <w:pStyle w:val="ConsPlusNonformat"/>
        <w:widowControl/>
        <w:ind w:left="2124" w:firstLine="1137"/>
        <w:jc w:val="both"/>
        <w:rPr>
          <w:rFonts w:ascii="Times New Roman" w:hAnsi="Times New Roman" w:cs="Times New Roman"/>
        </w:rPr>
      </w:pPr>
      <w:r>
        <w:rPr>
          <w:rFonts w:ascii="Times New Roman" w:hAnsi="Times New Roman" w:cs="Times New Roman"/>
        </w:rPr>
        <w:t>службы, обучения - нужное указать)</w:t>
      </w:r>
    </w:p>
    <w:p w:rsidR="00E248C5" w:rsidRDefault="00E248C5" w:rsidP="00E248C5">
      <w:pPr>
        <w:pStyle w:val="ConsPlusNormal"/>
        <w:widowControl/>
        <w:ind w:firstLine="0"/>
        <w:jc w:val="center"/>
        <w:outlineLvl w:val="1"/>
        <w:rPr>
          <w:rFonts w:ascii="Times New Roman" w:hAnsi="Times New Roman" w:cs="Times New Roman"/>
          <w:sz w:val="27"/>
          <w:szCs w:val="27"/>
        </w:rPr>
      </w:pPr>
      <w:r>
        <w:rPr>
          <w:rFonts w:ascii="Times New Roman" w:hAnsi="Times New Roman" w:cs="Times New Roman"/>
          <w:sz w:val="27"/>
          <w:szCs w:val="27"/>
        </w:rPr>
        <w:t>II. Права и обязанности Нанимателя и членов его семьи</w:t>
      </w:r>
    </w:p>
    <w:p w:rsidR="00E248C5" w:rsidRDefault="00E248C5" w:rsidP="00E248C5">
      <w:pPr>
        <w:pStyle w:val="ConsPlusNormal"/>
        <w:widowControl/>
        <w:ind w:firstLine="0"/>
        <w:jc w:val="center"/>
        <w:outlineLvl w:val="1"/>
        <w:rPr>
          <w:rFonts w:ascii="Times New Roman" w:hAnsi="Times New Roman" w:cs="Times New Roman"/>
          <w:sz w:val="27"/>
          <w:szCs w:val="27"/>
        </w:rPr>
      </w:pPr>
    </w:p>
    <w:p w:rsidR="00E248C5" w:rsidRDefault="00E248C5" w:rsidP="00E248C5">
      <w:pPr>
        <w:pStyle w:val="ConsPlusNormal"/>
        <w:widowControl/>
        <w:ind w:firstLine="540"/>
        <w:jc w:val="both"/>
        <w:rPr>
          <w:rFonts w:ascii="Times New Roman" w:hAnsi="Times New Roman" w:cs="Times New Roman"/>
          <w:sz w:val="27"/>
          <w:szCs w:val="27"/>
        </w:rPr>
      </w:pPr>
      <w:r>
        <w:rPr>
          <w:rFonts w:ascii="Times New Roman" w:hAnsi="Times New Roman" w:cs="Times New Roman"/>
          <w:sz w:val="27"/>
          <w:szCs w:val="27"/>
        </w:rPr>
        <w:t>6. Наниматель имеет право:</w:t>
      </w:r>
    </w:p>
    <w:p w:rsidR="00E248C5" w:rsidRDefault="00E248C5" w:rsidP="00E248C5">
      <w:pPr>
        <w:pStyle w:val="ConsPlusNormal"/>
        <w:widowControl/>
        <w:ind w:firstLine="540"/>
        <w:jc w:val="both"/>
        <w:rPr>
          <w:rFonts w:ascii="Times New Roman" w:hAnsi="Times New Roman" w:cs="Times New Roman"/>
          <w:sz w:val="27"/>
          <w:szCs w:val="27"/>
        </w:rPr>
      </w:pPr>
      <w:r>
        <w:rPr>
          <w:rFonts w:ascii="Times New Roman" w:hAnsi="Times New Roman" w:cs="Times New Roman"/>
          <w:sz w:val="27"/>
          <w:szCs w:val="27"/>
        </w:rPr>
        <w:t>1) на использование жилого помещения для проживания, в том числе с членами семьи;</w:t>
      </w:r>
    </w:p>
    <w:p w:rsidR="00E248C5" w:rsidRDefault="00E248C5" w:rsidP="00E248C5">
      <w:pPr>
        <w:pStyle w:val="ConsPlusNormal"/>
        <w:widowControl/>
        <w:ind w:firstLine="540"/>
        <w:jc w:val="both"/>
        <w:rPr>
          <w:rFonts w:ascii="Times New Roman" w:hAnsi="Times New Roman" w:cs="Times New Roman"/>
          <w:sz w:val="27"/>
          <w:szCs w:val="27"/>
        </w:rPr>
      </w:pPr>
      <w:r>
        <w:rPr>
          <w:rFonts w:ascii="Times New Roman" w:hAnsi="Times New Roman" w:cs="Times New Roman"/>
          <w:sz w:val="27"/>
          <w:szCs w:val="27"/>
        </w:rPr>
        <w:t>2) на пользование общим имуществом в многоквартирном доме;</w:t>
      </w:r>
    </w:p>
    <w:p w:rsidR="00E248C5" w:rsidRDefault="00E248C5" w:rsidP="00E248C5">
      <w:pPr>
        <w:pStyle w:val="ConsPlusNormal"/>
        <w:widowControl/>
        <w:ind w:firstLine="540"/>
        <w:jc w:val="both"/>
        <w:rPr>
          <w:rFonts w:ascii="Times New Roman" w:hAnsi="Times New Roman" w:cs="Times New Roman"/>
          <w:sz w:val="27"/>
          <w:szCs w:val="27"/>
        </w:rPr>
      </w:pPr>
      <w:r>
        <w:rPr>
          <w:rFonts w:ascii="Times New Roman" w:hAnsi="Times New Roman" w:cs="Times New Roman"/>
          <w:sz w:val="27"/>
          <w:szCs w:val="27"/>
        </w:rPr>
        <w:t>3) на неприкосновенность жилища и недопустимость произвольного лишения жилого помещения. Никто не вправе проникать в жилое помещение без согласия проживающих в нем на законных основаниях граждан иначе как в порядке и случаях, предусмотренных федеральным законом, или на основании судебного решения. Проживающие в жилом помещении на законных основаниях граждане не могут быть выселены из жилого помещения или ограничены в праве пользования иначе как в порядке и по основаниям, которые предусмотрены Жилищным кодексом Российской Федерации и другими федеральными законами;</w:t>
      </w:r>
    </w:p>
    <w:p w:rsidR="00E248C5" w:rsidRDefault="00E248C5" w:rsidP="00E248C5">
      <w:pPr>
        <w:pStyle w:val="ConsPlusNormal"/>
        <w:widowControl/>
        <w:ind w:firstLine="540"/>
        <w:jc w:val="both"/>
        <w:rPr>
          <w:rFonts w:ascii="Times New Roman" w:hAnsi="Times New Roman" w:cs="Times New Roman"/>
          <w:sz w:val="27"/>
          <w:szCs w:val="27"/>
        </w:rPr>
      </w:pPr>
      <w:r>
        <w:rPr>
          <w:rFonts w:ascii="Times New Roman" w:hAnsi="Times New Roman" w:cs="Times New Roman"/>
          <w:sz w:val="27"/>
          <w:szCs w:val="27"/>
        </w:rPr>
        <w:t>4) на расторжение в любое время настоящего Договора;</w:t>
      </w:r>
    </w:p>
    <w:p w:rsidR="00E248C5" w:rsidRDefault="00E248C5" w:rsidP="00E248C5">
      <w:pPr>
        <w:pStyle w:val="ConsPlusNormal"/>
        <w:widowControl/>
        <w:ind w:firstLine="540"/>
        <w:jc w:val="both"/>
        <w:rPr>
          <w:rFonts w:ascii="Times New Roman" w:hAnsi="Times New Roman" w:cs="Times New Roman"/>
          <w:sz w:val="27"/>
          <w:szCs w:val="27"/>
        </w:rPr>
      </w:pPr>
      <w:r>
        <w:rPr>
          <w:rFonts w:ascii="Times New Roman" w:hAnsi="Times New Roman" w:cs="Times New Roman"/>
          <w:sz w:val="27"/>
          <w:szCs w:val="27"/>
        </w:rPr>
        <w:t>5) на сохранение права пользования жилым помещением при переходе права собственности на это помещение, а также на право хозяйственного ведения или оперативного управления в случае, если новый собственник жилого помещения или юридическое лицо, которому передано такое жилое помещение, является стороной трудового договора с работником-Нанимателем;</w:t>
      </w:r>
    </w:p>
    <w:p w:rsidR="00E248C5" w:rsidRDefault="00E248C5" w:rsidP="00E248C5">
      <w:pPr>
        <w:pStyle w:val="ConsPlusNormal"/>
        <w:widowControl/>
        <w:ind w:firstLine="540"/>
        <w:jc w:val="both"/>
        <w:rPr>
          <w:rFonts w:ascii="Times New Roman" w:hAnsi="Times New Roman" w:cs="Times New Roman"/>
          <w:sz w:val="27"/>
          <w:szCs w:val="27"/>
        </w:rPr>
      </w:pPr>
      <w:r>
        <w:rPr>
          <w:rFonts w:ascii="Times New Roman" w:hAnsi="Times New Roman" w:cs="Times New Roman"/>
          <w:sz w:val="27"/>
          <w:szCs w:val="27"/>
        </w:rPr>
        <w:t>6) на получение субсидий на оплату жилого помещения и коммунальных услуг в порядке и на условиях, установленных статьей 159 Жилищного кодекса Российской Федерации.</w:t>
      </w:r>
    </w:p>
    <w:p w:rsidR="00E248C5" w:rsidRDefault="00E248C5" w:rsidP="00E248C5">
      <w:pPr>
        <w:pStyle w:val="ConsPlusNormal"/>
        <w:widowControl/>
        <w:ind w:firstLine="540"/>
        <w:jc w:val="both"/>
        <w:rPr>
          <w:rFonts w:ascii="Times New Roman" w:hAnsi="Times New Roman" w:cs="Times New Roman"/>
          <w:sz w:val="27"/>
          <w:szCs w:val="27"/>
        </w:rPr>
      </w:pPr>
      <w:r>
        <w:rPr>
          <w:rFonts w:ascii="Times New Roman" w:hAnsi="Times New Roman" w:cs="Times New Roman"/>
          <w:sz w:val="27"/>
          <w:szCs w:val="27"/>
        </w:rPr>
        <w:t>Наниматель может иметь иные права, предусмотренные законодательством.</w:t>
      </w:r>
    </w:p>
    <w:p w:rsidR="00E248C5" w:rsidRDefault="00E248C5" w:rsidP="00E248C5">
      <w:pPr>
        <w:pStyle w:val="ConsPlusNormal"/>
        <w:widowControl/>
        <w:ind w:firstLine="540"/>
        <w:jc w:val="both"/>
        <w:rPr>
          <w:rFonts w:ascii="Times New Roman" w:hAnsi="Times New Roman" w:cs="Times New Roman"/>
          <w:sz w:val="27"/>
          <w:szCs w:val="27"/>
        </w:rPr>
      </w:pPr>
      <w:r>
        <w:rPr>
          <w:rFonts w:ascii="Times New Roman" w:hAnsi="Times New Roman" w:cs="Times New Roman"/>
          <w:sz w:val="27"/>
          <w:szCs w:val="27"/>
        </w:rPr>
        <w:t>7. Наниматель обязан:</w:t>
      </w:r>
    </w:p>
    <w:p w:rsidR="00E248C5" w:rsidRDefault="00E248C5" w:rsidP="00E248C5">
      <w:pPr>
        <w:pStyle w:val="ConsPlusNormal"/>
        <w:widowControl/>
        <w:ind w:firstLine="540"/>
        <w:jc w:val="both"/>
        <w:rPr>
          <w:rFonts w:ascii="Times New Roman" w:hAnsi="Times New Roman" w:cs="Times New Roman"/>
          <w:sz w:val="27"/>
          <w:szCs w:val="27"/>
        </w:rPr>
      </w:pPr>
      <w:r>
        <w:rPr>
          <w:rFonts w:ascii="Times New Roman" w:hAnsi="Times New Roman" w:cs="Times New Roman"/>
          <w:sz w:val="27"/>
          <w:szCs w:val="27"/>
        </w:rPr>
        <w:t>1) использовать жилое помещение по назначению и в пределах, установленных Жилищным кодексом Российской Федерации;</w:t>
      </w:r>
    </w:p>
    <w:p w:rsidR="00E248C5" w:rsidRDefault="00E248C5" w:rsidP="00E248C5">
      <w:pPr>
        <w:pStyle w:val="ConsPlusNormal"/>
        <w:widowControl/>
        <w:ind w:firstLine="540"/>
        <w:jc w:val="both"/>
        <w:rPr>
          <w:rFonts w:ascii="Times New Roman" w:hAnsi="Times New Roman" w:cs="Times New Roman"/>
          <w:sz w:val="27"/>
          <w:szCs w:val="27"/>
        </w:rPr>
      </w:pPr>
      <w:r>
        <w:rPr>
          <w:rFonts w:ascii="Times New Roman" w:hAnsi="Times New Roman" w:cs="Times New Roman"/>
          <w:sz w:val="27"/>
          <w:szCs w:val="27"/>
        </w:rPr>
        <w:t>2) соблюдать правила пользования жилым помещением;</w:t>
      </w:r>
    </w:p>
    <w:p w:rsidR="00E248C5" w:rsidRDefault="00E248C5" w:rsidP="00E248C5">
      <w:pPr>
        <w:pStyle w:val="ConsPlusNormal"/>
        <w:widowControl/>
        <w:ind w:firstLine="540"/>
        <w:jc w:val="both"/>
        <w:rPr>
          <w:rFonts w:ascii="Times New Roman" w:hAnsi="Times New Roman" w:cs="Times New Roman"/>
          <w:sz w:val="27"/>
          <w:szCs w:val="27"/>
        </w:rPr>
      </w:pPr>
      <w:r>
        <w:rPr>
          <w:rFonts w:ascii="Times New Roman" w:hAnsi="Times New Roman" w:cs="Times New Roman"/>
          <w:sz w:val="27"/>
          <w:szCs w:val="27"/>
        </w:rPr>
        <w:t>3) обеспечивать сохранность жилого помещения;</w:t>
      </w:r>
    </w:p>
    <w:p w:rsidR="00E248C5" w:rsidRDefault="00E248C5" w:rsidP="00E248C5">
      <w:pPr>
        <w:pStyle w:val="ConsPlusNormal"/>
        <w:widowControl/>
        <w:ind w:firstLine="540"/>
        <w:jc w:val="both"/>
        <w:rPr>
          <w:rFonts w:ascii="Times New Roman" w:hAnsi="Times New Roman" w:cs="Times New Roman"/>
          <w:sz w:val="27"/>
          <w:szCs w:val="27"/>
        </w:rPr>
      </w:pPr>
      <w:r>
        <w:rPr>
          <w:rFonts w:ascii="Times New Roman" w:hAnsi="Times New Roman" w:cs="Times New Roman"/>
          <w:sz w:val="27"/>
          <w:szCs w:val="27"/>
        </w:rPr>
        <w:t>4) поддерживать надлежащее состояние жилого помещения. Самовольное переустройство или перепланировка жилого помещения не допускается;</w:t>
      </w:r>
    </w:p>
    <w:p w:rsidR="00E248C5" w:rsidRDefault="00E248C5" w:rsidP="00E248C5">
      <w:pPr>
        <w:pStyle w:val="ConsPlusNormal"/>
        <w:widowControl/>
        <w:ind w:firstLine="540"/>
        <w:jc w:val="both"/>
        <w:rPr>
          <w:rFonts w:ascii="Times New Roman" w:hAnsi="Times New Roman" w:cs="Times New Roman"/>
          <w:sz w:val="27"/>
          <w:szCs w:val="27"/>
        </w:rPr>
      </w:pPr>
      <w:r>
        <w:rPr>
          <w:rFonts w:ascii="Times New Roman" w:hAnsi="Times New Roman" w:cs="Times New Roman"/>
          <w:sz w:val="27"/>
          <w:szCs w:val="27"/>
        </w:rPr>
        <w:t>5) проводить текущий ремонт жилого помещения;</w:t>
      </w:r>
    </w:p>
    <w:p w:rsidR="00E248C5" w:rsidRDefault="00E248C5" w:rsidP="00E248C5">
      <w:pPr>
        <w:pStyle w:val="ConsPlusNormal"/>
        <w:widowControl/>
        <w:ind w:firstLine="540"/>
        <w:jc w:val="both"/>
        <w:rPr>
          <w:rFonts w:ascii="Times New Roman" w:hAnsi="Times New Roman" w:cs="Times New Roman"/>
          <w:sz w:val="27"/>
          <w:szCs w:val="27"/>
        </w:rPr>
      </w:pPr>
      <w:r>
        <w:rPr>
          <w:rFonts w:ascii="Times New Roman" w:hAnsi="Times New Roman" w:cs="Times New Roman"/>
          <w:sz w:val="27"/>
          <w:szCs w:val="27"/>
        </w:rPr>
        <w:t>6) своевременно вносить плату за жилое помещение и коммунальные услуги (обязательные платежи). Обязанность вносить плату за жилое помещение и коммунальные услуги возникает с момента заключения настоящего Договора. Несвоевременное внесение платы за жилое помещение и коммунальные услуги влечет взимание пеней в порядке и размере, которые установлены статьей 155 Жилищного кодекса Российской Федерации;</w:t>
      </w:r>
    </w:p>
    <w:p w:rsidR="00E248C5" w:rsidRDefault="00E248C5" w:rsidP="00E248C5">
      <w:pPr>
        <w:pStyle w:val="ConsPlusNormal"/>
        <w:widowControl/>
        <w:ind w:firstLine="540"/>
        <w:jc w:val="both"/>
        <w:rPr>
          <w:rFonts w:ascii="Times New Roman" w:hAnsi="Times New Roman" w:cs="Times New Roman"/>
          <w:sz w:val="27"/>
          <w:szCs w:val="27"/>
        </w:rPr>
      </w:pPr>
      <w:r>
        <w:rPr>
          <w:rFonts w:ascii="Times New Roman" w:hAnsi="Times New Roman" w:cs="Times New Roman"/>
          <w:sz w:val="27"/>
          <w:szCs w:val="27"/>
        </w:rPr>
        <w:t>7) переселяться на время капитального ремонта жилого дома с членами семьи в другое жилое помещение, предоставленное Наймодателем (когда ремонт не может быть произведен без выселения). В случае отказа Нанимателя и членов его семьи от переселения в это жилое помещение Наймодатель может потребовать переселения в судебном порядке;</w:t>
      </w:r>
    </w:p>
    <w:p w:rsidR="00E248C5" w:rsidRDefault="00E248C5" w:rsidP="00E248C5">
      <w:pPr>
        <w:pStyle w:val="ConsPlusNormal"/>
        <w:widowControl/>
        <w:ind w:firstLine="540"/>
        <w:jc w:val="both"/>
        <w:rPr>
          <w:rFonts w:ascii="Times New Roman" w:hAnsi="Times New Roman" w:cs="Times New Roman"/>
          <w:sz w:val="27"/>
          <w:szCs w:val="27"/>
        </w:rPr>
      </w:pPr>
      <w:r>
        <w:rPr>
          <w:rFonts w:ascii="Times New Roman" w:hAnsi="Times New Roman" w:cs="Times New Roman"/>
          <w:sz w:val="27"/>
          <w:szCs w:val="27"/>
        </w:rPr>
        <w:t>8) допускать в жилое помещение в заранее согласованное время представителя Наймодателя для осмотра технического состояния жилого помещения, санитарно-</w:t>
      </w:r>
      <w:r>
        <w:rPr>
          <w:rFonts w:ascii="Times New Roman" w:hAnsi="Times New Roman" w:cs="Times New Roman"/>
          <w:sz w:val="27"/>
          <w:szCs w:val="27"/>
        </w:rPr>
        <w:lastRenderedPageBreak/>
        <w:t>технического и иного оборудования, находящегося в нем, а также для выполнения необходимых работ;</w:t>
      </w:r>
    </w:p>
    <w:p w:rsidR="00E248C5" w:rsidRDefault="00E248C5" w:rsidP="00E248C5">
      <w:pPr>
        <w:pStyle w:val="ConsPlusNormal"/>
        <w:widowControl/>
        <w:ind w:firstLine="540"/>
        <w:jc w:val="both"/>
        <w:rPr>
          <w:rFonts w:ascii="Times New Roman" w:hAnsi="Times New Roman" w:cs="Times New Roman"/>
          <w:sz w:val="27"/>
          <w:szCs w:val="27"/>
        </w:rPr>
      </w:pPr>
      <w:r>
        <w:rPr>
          <w:rFonts w:ascii="Times New Roman" w:hAnsi="Times New Roman" w:cs="Times New Roman"/>
          <w:sz w:val="27"/>
          <w:szCs w:val="27"/>
        </w:rPr>
        <w:t>9) при обнаружении неисправностей жилого помещения или санитарно-технического и иного оборудования, находящегося в нем, немедленно принимать возможные меры к их устранению и в случае необходимости сообщать о них Наймодателю или в соответствующую эксплуатирующую либо управляющую организацию;</w:t>
      </w:r>
    </w:p>
    <w:p w:rsidR="00E248C5" w:rsidRDefault="00E248C5" w:rsidP="00E248C5">
      <w:pPr>
        <w:pStyle w:val="ConsPlusNormal"/>
        <w:widowControl/>
        <w:ind w:firstLine="540"/>
        <w:jc w:val="both"/>
        <w:rPr>
          <w:rFonts w:ascii="Times New Roman" w:hAnsi="Times New Roman" w:cs="Times New Roman"/>
          <w:sz w:val="27"/>
          <w:szCs w:val="27"/>
        </w:rPr>
      </w:pPr>
      <w:r>
        <w:rPr>
          <w:rFonts w:ascii="Times New Roman" w:hAnsi="Times New Roman" w:cs="Times New Roman"/>
          <w:sz w:val="27"/>
          <w:szCs w:val="27"/>
        </w:rPr>
        <w:t>10) осуществлять пользование жилым помещением с учетом соблюдения прав и законных интересов соседей, требований пожарной безопасности, санитарно-гигиенических, экологических и иных требований законодательства;</w:t>
      </w:r>
    </w:p>
    <w:p w:rsidR="00E248C5" w:rsidRDefault="00E248C5" w:rsidP="00E248C5">
      <w:pPr>
        <w:pStyle w:val="ConsPlusNormal"/>
        <w:widowControl/>
        <w:ind w:firstLine="540"/>
        <w:jc w:val="both"/>
        <w:rPr>
          <w:rFonts w:ascii="Times New Roman" w:hAnsi="Times New Roman" w:cs="Times New Roman"/>
          <w:sz w:val="27"/>
          <w:szCs w:val="27"/>
        </w:rPr>
      </w:pPr>
      <w:r>
        <w:rPr>
          <w:rFonts w:ascii="Times New Roman" w:hAnsi="Times New Roman" w:cs="Times New Roman"/>
          <w:sz w:val="27"/>
          <w:szCs w:val="27"/>
        </w:rPr>
        <w:t>11) при освобождении жилого помещения сдать его в течение 3 дней Наймодателю в надлежащем состоянии, оплатить стоимость не произведенного Нанимателем и входящего в его обязанности текущего ремонта жилого помещения, а также погасить задолженность по оплате жилого помещения и коммунальных услуг;</w:t>
      </w:r>
    </w:p>
    <w:p w:rsidR="00E248C5" w:rsidRDefault="00E248C5" w:rsidP="00E248C5">
      <w:pPr>
        <w:pStyle w:val="ConsPlusNormal"/>
        <w:widowControl/>
        <w:ind w:firstLine="540"/>
        <w:jc w:val="both"/>
        <w:rPr>
          <w:rFonts w:ascii="Times New Roman" w:hAnsi="Times New Roman" w:cs="Times New Roman"/>
          <w:sz w:val="27"/>
          <w:szCs w:val="27"/>
        </w:rPr>
      </w:pPr>
      <w:r>
        <w:rPr>
          <w:rFonts w:ascii="Times New Roman" w:hAnsi="Times New Roman" w:cs="Times New Roman"/>
          <w:sz w:val="27"/>
          <w:szCs w:val="27"/>
        </w:rPr>
        <w:t>12) при расторжении или прекращении настоящего Договора освободить жилое помещение. В случае отказа освободить жилое помещение Наниматель и члены его семьи подлежат выселению в судебном порядке.</w:t>
      </w:r>
    </w:p>
    <w:p w:rsidR="00E248C5" w:rsidRDefault="00E248C5" w:rsidP="00E248C5">
      <w:pPr>
        <w:pStyle w:val="ConsPlusNormal"/>
        <w:widowControl/>
        <w:ind w:firstLine="540"/>
        <w:jc w:val="both"/>
        <w:rPr>
          <w:rFonts w:ascii="Times New Roman" w:hAnsi="Times New Roman" w:cs="Times New Roman"/>
          <w:sz w:val="27"/>
          <w:szCs w:val="27"/>
        </w:rPr>
      </w:pPr>
      <w:r>
        <w:rPr>
          <w:rFonts w:ascii="Times New Roman" w:hAnsi="Times New Roman" w:cs="Times New Roman"/>
          <w:sz w:val="27"/>
          <w:szCs w:val="27"/>
        </w:rPr>
        <w:t>Наниматель жилого помещения несет иные обязанности, предусмотренные законодательством.</w:t>
      </w:r>
    </w:p>
    <w:p w:rsidR="00E248C5" w:rsidRDefault="00E248C5" w:rsidP="00E248C5">
      <w:pPr>
        <w:pStyle w:val="ConsPlusNormal"/>
        <w:widowControl/>
        <w:ind w:firstLine="540"/>
        <w:jc w:val="both"/>
        <w:rPr>
          <w:rFonts w:ascii="Times New Roman" w:hAnsi="Times New Roman" w:cs="Times New Roman"/>
          <w:sz w:val="27"/>
          <w:szCs w:val="27"/>
        </w:rPr>
      </w:pPr>
      <w:r>
        <w:rPr>
          <w:rFonts w:ascii="Times New Roman" w:hAnsi="Times New Roman" w:cs="Times New Roman"/>
          <w:sz w:val="27"/>
          <w:szCs w:val="27"/>
        </w:rPr>
        <w:t>8. Временное отсутствие Нанимателя и членов его семьи не влечет изменения их прав и обязанностей по настоящему Договору.</w:t>
      </w:r>
    </w:p>
    <w:p w:rsidR="00E248C5" w:rsidRDefault="00E248C5" w:rsidP="00E248C5">
      <w:pPr>
        <w:pStyle w:val="ConsPlusNormal"/>
        <w:widowControl/>
        <w:ind w:firstLine="540"/>
        <w:jc w:val="both"/>
        <w:rPr>
          <w:rFonts w:ascii="Times New Roman" w:hAnsi="Times New Roman" w:cs="Times New Roman"/>
          <w:sz w:val="27"/>
          <w:szCs w:val="27"/>
        </w:rPr>
      </w:pPr>
      <w:r>
        <w:rPr>
          <w:rFonts w:ascii="Times New Roman" w:hAnsi="Times New Roman" w:cs="Times New Roman"/>
          <w:sz w:val="27"/>
          <w:szCs w:val="27"/>
        </w:rPr>
        <w:t>9. Наниматель не вправе осуществлять обмен жилого помещения, а также передавать его в поднаем.</w:t>
      </w:r>
    </w:p>
    <w:p w:rsidR="00E248C5" w:rsidRDefault="00E248C5" w:rsidP="00E248C5">
      <w:pPr>
        <w:pStyle w:val="ConsPlusNormal"/>
        <w:widowControl/>
        <w:ind w:firstLine="540"/>
        <w:jc w:val="both"/>
        <w:rPr>
          <w:rFonts w:ascii="Times New Roman" w:hAnsi="Times New Roman" w:cs="Times New Roman"/>
          <w:sz w:val="27"/>
          <w:szCs w:val="27"/>
        </w:rPr>
      </w:pPr>
      <w:r>
        <w:rPr>
          <w:rFonts w:ascii="Times New Roman" w:hAnsi="Times New Roman" w:cs="Times New Roman"/>
          <w:sz w:val="27"/>
          <w:szCs w:val="27"/>
        </w:rPr>
        <w:t>10. Члены семьи Нанимателя имеют право на пользование жилым помещением наравне с Нанимателем и имеют равные права и обязанности по настоящему Договору.</w:t>
      </w:r>
    </w:p>
    <w:p w:rsidR="00E248C5" w:rsidRDefault="00E248C5" w:rsidP="00E248C5">
      <w:pPr>
        <w:pStyle w:val="ConsPlusNormal"/>
        <w:widowControl/>
        <w:ind w:firstLine="540"/>
        <w:jc w:val="both"/>
        <w:rPr>
          <w:rFonts w:ascii="Times New Roman" w:hAnsi="Times New Roman" w:cs="Times New Roman"/>
          <w:sz w:val="27"/>
          <w:szCs w:val="27"/>
        </w:rPr>
      </w:pPr>
      <w:r>
        <w:rPr>
          <w:rFonts w:ascii="Times New Roman" w:hAnsi="Times New Roman" w:cs="Times New Roman"/>
          <w:sz w:val="27"/>
          <w:szCs w:val="27"/>
        </w:rPr>
        <w:t>11. Члены семьи Нанимателя обязаны использовать жилое помещение по назначению и обеспечивать его сохранность.</w:t>
      </w:r>
    </w:p>
    <w:p w:rsidR="00E248C5" w:rsidRDefault="00E248C5" w:rsidP="00E248C5">
      <w:pPr>
        <w:pStyle w:val="ConsPlusNormal"/>
        <w:widowControl/>
        <w:ind w:firstLine="540"/>
        <w:jc w:val="both"/>
        <w:rPr>
          <w:rFonts w:ascii="Times New Roman" w:hAnsi="Times New Roman" w:cs="Times New Roman"/>
          <w:sz w:val="27"/>
          <w:szCs w:val="27"/>
        </w:rPr>
      </w:pPr>
      <w:r>
        <w:rPr>
          <w:rFonts w:ascii="Times New Roman" w:hAnsi="Times New Roman" w:cs="Times New Roman"/>
          <w:sz w:val="27"/>
          <w:szCs w:val="27"/>
        </w:rPr>
        <w:t>12. Дееспособные члены семьи Нанимателя несут солидарную с Нанимателем ответственность по обязательствам, вытекающим из настоящего Договора.</w:t>
      </w:r>
    </w:p>
    <w:p w:rsidR="00E248C5" w:rsidRDefault="00E248C5" w:rsidP="00E248C5">
      <w:pPr>
        <w:pStyle w:val="ConsPlusNormal"/>
        <w:widowControl/>
        <w:ind w:firstLine="540"/>
        <w:jc w:val="both"/>
        <w:rPr>
          <w:rFonts w:ascii="Times New Roman" w:hAnsi="Times New Roman" w:cs="Times New Roman"/>
          <w:sz w:val="27"/>
          <w:szCs w:val="27"/>
        </w:rPr>
      </w:pPr>
      <w:r>
        <w:rPr>
          <w:rFonts w:ascii="Times New Roman" w:hAnsi="Times New Roman" w:cs="Times New Roman"/>
          <w:sz w:val="27"/>
          <w:szCs w:val="27"/>
        </w:rPr>
        <w:t>13. Если гражданин перестал быть членом семьи Нанимателя, но продолжает проживать в жилом помещении, за ним сохраняются такие же права, какие имеют Наниматель и члены его семьи. Указанный гражданин самостоятельно отвечает по своим обязательствам, вытекающим из настоящего Договора.</w:t>
      </w:r>
    </w:p>
    <w:p w:rsidR="00E248C5" w:rsidRDefault="00E248C5" w:rsidP="00E248C5">
      <w:pPr>
        <w:pStyle w:val="ConsPlusNormal"/>
        <w:widowControl/>
        <w:ind w:firstLine="540"/>
        <w:jc w:val="both"/>
        <w:rPr>
          <w:rFonts w:ascii="Times New Roman" w:hAnsi="Times New Roman" w:cs="Times New Roman"/>
          <w:sz w:val="27"/>
          <w:szCs w:val="27"/>
        </w:rPr>
      </w:pPr>
    </w:p>
    <w:p w:rsidR="00E248C5" w:rsidRDefault="00E248C5" w:rsidP="00E248C5">
      <w:pPr>
        <w:pStyle w:val="ConsPlusNormal"/>
        <w:widowControl/>
        <w:ind w:firstLine="0"/>
        <w:jc w:val="center"/>
        <w:outlineLvl w:val="1"/>
        <w:rPr>
          <w:rFonts w:ascii="Times New Roman" w:hAnsi="Times New Roman" w:cs="Times New Roman"/>
          <w:sz w:val="27"/>
          <w:szCs w:val="27"/>
        </w:rPr>
      </w:pPr>
      <w:r>
        <w:rPr>
          <w:rFonts w:ascii="Times New Roman" w:hAnsi="Times New Roman" w:cs="Times New Roman"/>
          <w:sz w:val="27"/>
          <w:szCs w:val="27"/>
        </w:rPr>
        <w:t>III. Права и обязанности Наймодателя</w:t>
      </w:r>
    </w:p>
    <w:p w:rsidR="00E248C5" w:rsidRDefault="00E248C5" w:rsidP="00E248C5">
      <w:pPr>
        <w:pStyle w:val="ConsPlusNormal"/>
        <w:widowControl/>
        <w:ind w:firstLine="0"/>
        <w:jc w:val="center"/>
        <w:outlineLvl w:val="1"/>
        <w:rPr>
          <w:rFonts w:ascii="Times New Roman" w:hAnsi="Times New Roman" w:cs="Times New Roman"/>
          <w:sz w:val="27"/>
          <w:szCs w:val="27"/>
        </w:rPr>
      </w:pPr>
    </w:p>
    <w:p w:rsidR="00E248C5" w:rsidRDefault="00E248C5" w:rsidP="00E248C5">
      <w:pPr>
        <w:pStyle w:val="ConsPlusNormal"/>
        <w:widowControl/>
        <w:ind w:firstLine="540"/>
        <w:jc w:val="both"/>
        <w:rPr>
          <w:rFonts w:ascii="Times New Roman" w:hAnsi="Times New Roman" w:cs="Times New Roman"/>
          <w:sz w:val="27"/>
          <w:szCs w:val="27"/>
        </w:rPr>
      </w:pPr>
      <w:r>
        <w:rPr>
          <w:rFonts w:ascii="Times New Roman" w:hAnsi="Times New Roman" w:cs="Times New Roman"/>
          <w:sz w:val="27"/>
          <w:szCs w:val="27"/>
        </w:rPr>
        <w:t>14. Наймодатель имеет право:</w:t>
      </w:r>
    </w:p>
    <w:p w:rsidR="00E248C5" w:rsidRDefault="00E248C5" w:rsidP="00E248C5">
      <w:pPr>
        <w:pStyle w:val="ConsPlusNormal"/>
        <w:widowControl/>
        <w:ind w:firstLine="540"/>
        <w:jc w:val="both"/>
        <w:rPr>
          <w:rFonts w:ascii="Times New Roman" w:hAnsi="Times New Roman" w:cs="Times New Roman"/>
          <w:sz w:val="27"/>
          <w:szCs w:val="27"/>
        </w:rPr>
      </w:pPr>
      <w:r>
        <w:rPr>
          <w:rFonts w:ascii="Times New Roman" w:hAnsi="Times New Roman" w:cs="Times New Roman"/>
          <w:sz w:val="27"/>
          <w:szCs w:val="27"/>
        </w:rPr>
        <w:t>1) требовать своевременного внесения платы за жилое помещение и коммунальные услуги;</w:t>
      </w:r>
    </w:p>
    <w:p w:rsidR="00E248C5" w:rsidRDefault="00E248C5" w:rsidP="00E248C5">
      <w:pPr>
        <w:pStyle w:val="ConsPlusNormal"/>
        <w:widowControl/>
        <w:ind w:firstLine="540"/>
        <w:jc w:val="both"/>
        <w:rPr>
          <w:rFonts w:ascii="Times New Roman" w:hAnsi="Times New Roman" w:cs="Times New Roman"/>
          <w:sz w:val="27"/>
          <w:szCs w:val="27"/>
        </w:rPr>
      </w:pPr>
      <w:r>
        <w:rPr>
          <w:rFonts w:ascii="Times New Roman" w:hAnsi="Times New Roman" w:cs="Times New Roman"/>
          <w:sz w:val="27"/>
          <w:szCs w:val="27"/>
        </w:rPr>
        <w:t>2) требовать расторжения настоящего Договора в случаях нарушения Нанимателем жилищного законодательства и условий настоящего Договора.</w:t>
      </w:r>
    </w:p>
    <w:p w:rsidR="00E248C5" w:rsidRDefault="00E248C5" w:rsidP="00E248C5">
      <w:pPr>
        <w:pStyle w:val="ConsPlusNormal"/>
        <w:widowControl/>
        <w:ind w:firstLine="540"/>
        <w:jc w:val="both"/>
        <w:rPr>
          <w:rFonts w:ascii="Times New Roman" w:hAnsi="Times New Roman" w:cs="Times New Roman"/>
          <w:sz w:val="27"/>
          <w:szCs w:val="27"/>
        </w:rPr>
      </w:pPr>
      <w:r>
        <w:rPr>
          <w:rFonts w:ascii="Times New Roman" w:hAnsi="Times New Roman" w:cs="Times New Roman"/>
          <w:sz w:val="27"/>
          <w:szCs w:val="27"/>
        </w:rPr>
        <w:t>Наймодатель может иметь иные права, предусмотренные законодательством.</w:t>
      </w:r>
    </w:p>
    <w:p w:rsidR="00E248C5" w:rsidRDefault="00E248C5" w:rsidP="00E248C5">
      <w:pPr>
        <w:pStyle w:val="ConsPlusNormal"/>
        <w:widowControl/>
        <w:ind w:firstLine="540"/>
        <w:jc w:val="both"/>
        <w:rPr>
          <w:rFonts w:ascii="Times New Roman" w:hAnsi="Times New Roman" w:cs="Times New Roman"/>
          <w:sz w:val="27"/>
          <w:szCs w:val="27"/>
        </w:rPr>
      </w:pPr>
      <w:r>
        <w:rPr>
          <w:rFonts w:ascii="Times New Roman" w:hAnsi="Times New Roman" w:cs="Times New Roman"/>
          <w:sz w:val="27"/>
          <w:szCs w:val="27"/>
        </w:rPr>
        <w:t>15. Наймодатель обязан:</w:t>
      </w:r>
    </w:p>
    <w:p w:rsidR="00E248C5" w:rsidRDefault="00E248C5" w:rsidP="00E248C5">
      <w:pPr>
        <w:pStyle w:val="ConsPlusNormal"/>
        <w:widowControl/>
        <w:ind w:firstLine="540"/>
        <w:jc w:val="both"/>
        <w:rPr>
          <w:rFonts w:ascii="Times New Roman" w:hAnsi="Times New Roman" w:cs="Times New Roman"/>
          <w:sz w:val="27"/>
          <w:szCs w:val="27"/>
        </w:rPr>
      </w:pPr>
      <w:r>
        <w:rPr>
          <w:rFonts w:ascii="Times New Roman" w:hAnsi="Times New Roman" w:cs="Times New Roman"/>
          <w:sz w:val="27"/>
          <w:szCs w:val="27"/>
        </w:rPr>
        <w:t>1) передать Нанимателю свободное от прав иных лиц и пригодное для проживания жилое помещение в состоянии, отвечающем требованиям пожарной безопасности, санитарно-гигиеническим, экологическим и иным требованиям;</w:t>
      </w:r>
    </w:p>
    <w:p w:rsidR="00E248C5" w:rsidRDefault="00E248C5" w:rsidP="00E248C5">
      <w:pPr>
        <w:pStyle w:val="ConsPlusNormal"/>
        <w:widowControl/>
        <w:ind w:firstLine="540"/>
        <w:jc w:val="both"/>
        <w:rPr>
          <w:rFonts w:ascii="Times New Roman" w:hAnsi="Times New Roman" w:cs="Times New Roman"/>
          <w:sz w:val="27"/>
          <w:szCs w:val="27"/>
        </w:rPr>
      </w:pPr>
      <w:r>
        <w:rPr>
          <w:rFonts w:ascii="Times New Roman" w:hAnsi="Times New Roman" w:cs="Times New Roman"/>
          <w:sz w:val="27"/>
          <w:szCs w:val="27"/>
        </w:rPr>
        <w:lastRenderedPageBreak/>
        <w:t>2) принимать участие в надлежащем содержании и ремонте общего имущества в многоквартирном доме, в котором находится жилое помещение;</w:t>
      </w:r>
    </w:p>
    <w:p w:rsidR="00E248C5" w:rsidRDefault="00E248C5" w:rsidP="00E248C5">
      <w:pPr>
        <w:pStyle w:val="ConsPlusNormal"/>
        <w:widowControl/>
        <w:ind w:firstLine="540"/>
        <w:jc w:val="both"/>
        <w:rPr>
          <w:rFonts w:ascii="Times New Roman" w:hAnsi="Times New Roman" w:cs="Times New Roman"/>
          <w:sz w:val="27"/>
          <w:szCs w:val="27"/>
        </w:rPr>
      </w:pPr>
      <w:r>
        <w:rPr>
          <w:rFonts w:ascii="Times New Roman" w:hAnsi="Times New Roman" w:cs="Times New Roman"/>
          <w:sz w:val="27"/>
          <w:szCs w:val="27"/>
        </w:rPr>
        <w:t>3) осуществлять капитальный ремонт жилого помещения;</w:t>
      </w:r>
    </w:p>
    <w:p w:rsidR="00E248C5" w:rsidRDefault="00E248C5" w:rsidP="00E248C5">
      <w:pPr>
        <w:pStyle w:val="ConsPlusNormal"/>
        <w:widowControl/>
        <w:ind w:firstLine="540"/>
        <w:jc w:val="both"/>
        <w:rPr>
          <w:rFonts w:ascii="Times New Roman" w:hAnsi="Times New Roman" w:cs="Times New Roman"/>
          <w:sz w:val="27"/>
          <w:szCs w:val="27"/>
        </w:rPr>
      </w:pPr>
      <w:r>
        <w:rPr>
          <w:rFonts w:ascii="Times New Roman" w:hAnsi="Times New Roman" w:cs="Times New Roman"/>
          <w:sz w:val="27"/>
          <w:szCs w:val="27"/>
        </w:rPr>
        <w:t>4) предоставить Нанимателю и членам его семьи на время проведения капитального ремонта или реконструкции жилого дома (когда ремонт или реконструкция не могут быть произведены без выселения Нанимателя) жилое помещение маневренного фонда (из расчета не менее 6 кв. метров жилой площади на 1 человека) без расторжения настоящего Договора. Переселение Нанимателя и членов его семьи в жилое помещение маневренного фонда и обратно (по окончании капитального ремонта или реконструкции) осуществляется за счет средств Наймодателя;</w:t>
      </w:r>
    </w:p>
    <w:p w:rsidR="00E248C5" w:rsidRDefault="00E248C5" w:rsidP="00E248C5">
      <w:pPr>
        <w:pStyle w:val="ConsPlusNormal"/>
        <w:widowControl/>
        <w:ind w:firstLine="540"/>
        <w:jc w:val="both"/>
        <w:rPr>
          <w:rFonts w:ascii="Times New Roman" w:hAnsi="Times New Roman" w:cs="Times New Roman"/>
          <w:sz w:val="27"/>
          <w:szCs w:val="27"/>
        </w:rPr>
      </w:pPr>
      <w:r>
        <w:rPr>
          <w:rFonts w:ascii="Times New Roman" w:hAnsi="Times New Roman" w:cs="Times New Roman"/>
          <w:sz w:val="27"/>
          <w:szCs w:val="27"/>
        </w:rPr>
        <w:t>5) информировать Нанимателя о проведении капитального ремонта или реконструкции дома не позднее чем за 30 дней до начала работ;</w:t>
      </w:r>
    </w:p>
    <w:p w:rsidR="00E248C5" w:rsidRDefault="00E248C5" w:rsidP="00E248C5">
      <w:pPr>
        <w:pStyle w:val="ConsPlusNormal"/>
        <w:widowControl/>
        <w:ind w:firstLine="540"/>
        <w:jc w:val="both"/>
        <w:rPr>
          <w:rFonts w:ascii="Times New Roman" w:hAnsi="Times New Roman" w:cs="Times New Roman"/>
          <w:sz w:val="27"/>
          <w:szCs w:val="27"/>
        </w:rPr>
      </w:pPr>
      <w:r>
        <w:rPr>
          <w:rFonts w:ascii="Times New Roman" w:hAnsi="Times New Roman" w:cs="Times New Roman"/>
          <w:sz w:val="27"/>
          <w:szCs w:val="27"/>
        </w:rPr>
        <w:t>6) принимать участие в своевременной подготовке жилого дома, санитарно-технического и иного оборудования, находящегося в нем, к эксплуатации в зимних условиях;</w:t>
      </w:r>
    </w:p>
    <w:p w:rsidR="00E248C5" w:rsidRDefault="00E248C5" w:rsidP="00E248C5">
      <w:pPr>
        <w:pStyle w:val="ConsPlusNormal"/>
        <w:widowControl/>
        <w:ind w:firstLine="540"/>
        <w:jc w:val="both"/>
        <w:rPr>
          <w:rFonts w:ascii="Times New Roman" w:hAnsi="Times New Roman" w:cs="Times New Roman"/>
          <w:sz w:val="27"/>
          <w:szCs w:val="27"/>
        </w:rPr>
      </w:pPr>
      <w:r>
        <w:rPr>
          <w:rFonts w:ascii="Times New Roman" w:hAnsi="Times New Roman" w:cs="Times New Roman"/>
          <w:sz w:val="27"/>
          <w:szCs w:val="27"/>
        </w:rPr>
        <w:t>7) обеспечивать предоставление Нанимателю коммунальных услуг;</w:t>
      </w:r>
    </w:p>
    <w:p w:rsidR="00E248C5" w:rsidRDefault="00E248C5" w:rsidP="00E248C5">
      <w:pPr>
        <w:pStyle w:val="ConsPlusNormal"/>
        <w:widowControl/>
        <w:ind w:firstLine="540"/>
        <w:jc w:val="both"/>
        <w:rPr>
          <w:rFonts w:ascii="Times New Roman" w:hAnsi="Times New Roman" w:cs="Times New Roman"/>
          <w:sz w:val="27"/>
          <w:szCs w:val="27"/>
        </w:rPr>
      </w:pPr>
      <w:r>
        <w:rPr>
          <w:rFonts w:ascii="Times New Roman" w:hAnsi="Times New Roman" w:cs="Times New Roman"/>
          <w:sz w:val="27"/>
          <w:szCs w:val="27"/>
        </w:rPr>
        <w:t>8) принять в установленные настоящим Договором сроки жилое помещение у Нанимателя с соблюдением условий, предусмотренных подпунктом 11 пункта 7 настоящего Договора;</w:t>
      </w:r>
    </w:p>
    <w:p w:rsidR="00E248C5" w:rsidRDefault="00E248C5" w:rsidP="00E248C5">
      <w:pPr>
        <w:pStyle w:val="ConsPlusNormal"/>
        <w:widowControl/>
        <w:ind w:firstLine="540"/>
        <w:jc w:val="both"/>
        <w:rPr>
          <w:rFonts w:ascii="Times New Roman" w:hAnsi="Times New Roman" w:cs="Times New Roman"/>
          <w:sz w:val="27"/>
          <w:szCs w:val="27"/>
        </w:rPr>
      </w:pPr>
      <w:r>
        <w:rPr>
          <w:rFonts w:ascii="Times New Roman" w:hAnsi="Times New Roman" w:cs="Times New Roman"/>
          <w:sz w:val="27"/>
          <w:szCs w:val="27"/>
        </w:rPr>
        <w:t>9) соблюдать при переустройстве и перепланировке жилого помещения требования, установленные Жилищным кодексом Российской Федерации;</w:t>
      </w:r>
    </w:p>
    <w:p w:rsidR="00E248C5" w:rsidRDefault="00E248C5" w:rsidP="00E248C5">
      <w:pPr>
        <w:pStyle w:val="ConsPlusNormal"/>
        <w:widowControl/>
        <w:ind w:firstLine="540"/>
        <w:jc w:val="both"/>
        <w:rPr>
          <w:rFonts w:ascii="Times New Roman" w:hAnsi="Times New Roman" w:cs="Times New Roman"/>
          <w:sz w:val="27"/>
          <w:szCs w:val="27"/>
        </w:rPr>
      </w:pPr>
      <w:r>
        <w:rPr>
          <w:rFonts w:ascii="Times New Roman" w:hAnsi="Times New Roman" w:cs="Times New Roman"/>
          <w:sz w:val="27"/>
          <w:szCs w:val="27"/>
        </w:rPr>
        <w:t>10) предоставлять другие жилые помещения в связи с расторжением настоящего Договора гражданам, имеющим право на предоставление другого жилого помещения в соответствии со статьей 103 Жилищного кодекса Российской Федерации.</w:t>
      </w:r>
    </w:p>
    <w:p w:rsidR="00E248C5" w:rsidRDefault="00E248C5" w:rsidP="00E248C5">
      <w:pPr>
        <w:pStyle w:val="ConsPlusNormal"/>
        <w:widowControl/>
        <w:ind w:firstLine="540"/>
        <w:jc w:val="both"/>
        <w:rPr>
          <w:rFonts w:ascii="Times New Roman" w:hAnsi="Times New Roman" w:cs="Times New Roman"/>
          <w:sz w:val="27"/>
          <w:szCs w:val="27"/>
        </w:rPr>
      </w:pPr>
      <w:r>
        <w:rPr>
          <w:rFonts w:ascii="Times New Roman" w:hAnsi="Times New Roman" w:cs="Times New Roman"/>
          <w:sz w:val="27"/>
          <w:szCs w:val="27"/>
        </w:rPr>
        <w:t>Наймодатель несет иные обязанности, предусмотренные законодательством.</w:t>
      </w:r>
    </w:p>
    <w:p w:rsidR="00E248C5" w:rsidRDefault="00E248C5" w:rsidP="00E248C5">
      <w:pPr>
        <w:pStyle w:val="ConsPlusNormal"/>
        <w:widowControl/>
        <w:ind w:firstLine="540"/>
        <w:jc w:val="both"/>
        <w:rPr>
          <w:rFonts w:ascii="Times New Roman" w:hAnsi="Times New Roman" w:cs="Times New Roman"/>
          <w:sz w:val="27"/>
          <w:szCs w:val="27"/>
        </w:rPr>
      </w:pPr>
    </w:p>
    <w:p w:rsidR="00E248C5" w:rsidRDefault="00E248C5" w:rsidP="00E248C5">
      <w:pPr>
        <w:pStyle w:val="ConsPlusNormal"/>
        <w:widowControl/>
        <w:ind w:firstLine="0"/>
        <w:jc w:val="center"/>
        <w:outlineLvl w:val="1"/>
        <w:rPr>
          <w:rFonts w:ascii="Times New Roman" w:hAnsi="Times New Roman" w:cs="Times New Roman"/>
          <w:sz w:val="27"/>
          <w:szCs w:val="27"/>
        </w:rPr>
      </w:pPr>
      <w:r>
        <w:rPr>
          <w:rFonts w:ascii="Times New Roman" w:hAnsi="Times New Roman" w:cs="Times New Roman"/>
          <w:sz w:val="27"/>
          <w:szCs w:val="27"/>
        </w:rPr>
        <w:t>IV. Расторжение и прекращение Договора</w:t>
      </w:r>
    </w:p>
    <w:p w:rsidR="00E248C5" w:rsidRDefault="00E248C5" w:rsidP="00E248C5">
      <w:pPr>
        <w:pStyle w:val="ConsPlusNormal"/>
        <w:widowControl/>
        <w:ind w:firstLine="0"/>
        <w:jc w:val="center"/>
        <w:outlineLvl w:val="1"/>
        <w:rPr>
          <w:rFonts w:ascii="Times New Roman" w:hAnsi="Times New Roman" w:cs="Times New Roman"/>
          <w:sz w:val="27"/>
          <w:szCs w:val="27"/>
        </w:rPr>
      </w:pPr>
    </w:p>
    <w:p w:rsidR="00E248C5" w:rsidRDefault="00E248C5" w:rsidP="00E248C5">
      <w:pPr>
        <w:pStyle w:val="ConsPlusNormal"/>
        <w:widowControl/>
        <w:ind w:firstLine="540"/>
        <w:jc w:val="both"/>
        <w:rPr>
          <w:rFonts w:ascii="Times New Roman" w:hAnsi="Times New Roman" w:cs="Times New Roman"/>
          <w:sz w:val="27"/>
          <w:szCs w:val="27"/>
        </w:rPr>
      </w:pPr>
      <w:r>
        <w:rPr>
          <w:rFonts w:ascii="Times New Roman" w:hAnsi="Times New Roman" w:cs="Times New Roman"/>
          <w:sz w:val="27"/>
          <w:szCs w:val="27"/>
        </w:rPr>
        <w:t>16. Наниматель в любое время может расторгнуть настоящий Договор.</w:t>
      </w:r>
    </w:p>
    <w:p w:rsidR="00E248C5" w:rsidRDefault="00E248C5" w:rsidP="00E248C5">
      <w:pPr>
        <w:pStyle w:val="ConsPlusNormal"/>
        <w:widowControl/>
        <w:ind w:firstLine="540"/>
        <w:jc w:val="both"/>
        <w:rPr>
          <w:rFonts w:ascii="Times New Roman" w:hAnsi="Times New Roman" w:cs="Times New Roman"/>
          <w:sz w:val="27"/>
          <w:szCs w:val="27"/>
        </w:rPr>
      </w:pPr>
      <w:r>
        <w:rPr>
          <w:rFonts w:ascii="Times New Roman" w:hAnsi="Times New Roman" w:cs="Times New Roman"/>
          <w:sz w:val="27"/>
          <w:szCs w:val="27"/>
        </w:rPr>
        <w:t>17. Настоящий Договор может быть расторгнут в любое время по соглашению сторон.</w:t>
      </w:r>
    </w:p>
    <w:p w:rsidR="00E248C5" w:rsidRDefault="00E248C5" w:rsidP="00E248C5">
      <w:pPr>
        <w:pStyle w:val="ConsPlusNormal"/>
        <w:widowControl/>
        <w:ind w:firstLine="540"/>
        <w:jc w:val="both"/>
        <w:rPr>
          <w:rFonts w:ascii="Times New Roman" w:hAnsi="Times New Roman" w:cs="Times New Roman"/>
          <w:sz w:val="27"/>
          <w:szCs w:val="27"/>
        </w:rPr>
      </w:pPr>
      <w:r>
        <w:rPr>
          <w:rFonts w:ascii="Times New Roman" w:hAnsi="Times New Roman" w:cs="Times New Roman"/>
          <w:sz w:val="27"/>
          <w:szCs w:val="27"/>
        </w:rPr>
        <w:t>18. Расторжение настоящего Договора по требованию Наймодателя допускается в судебном порядке в случае:</w:t>
      </w:r>
    </w:p>
    <w:p w:rsidR="00E248C5" w:rsidRDefault="00E248C5" w:rsidP="00E248C5">
      <w:pPr>
        <w:pStyle w:val="ConsPlusNormal"/>
        <w:widowControl/>
        <w:ind w:firstLine="540"/>
        <w:jc w:val="both"/>
        <w:rPr>
          <w:rFonts w:ascii="Times New Roman" w:hAnsi="Times New Roman" w:cs="Times New Roman"/>
          <w:sz w:val="27"/>
          <w:szCs w:val="27"/>
        </w:rPr>
      </w:pPr>
      <w:r>
        <w:rPr>
          <w:rFonts w:ascii="Times New Roman" w:hAnsi="Times New Roman" w:cs="Times New Roman"/>
          <w:sz w:val="27"/>
          <w:szCs w:val="27"/>
        </w:rPr>
        <w:t>1) невнесения Нанимателем платы за жилое помещение и (или) коммунальные услуги в течение более 6 месяцев;</w:t>
      </w:r>
    </w:p>
    <w:p w:rsidR="00E248C5" w:rsidRDefault="00E248C5" w:rsidP="00E248C5">
      <w:pPr>
        <w:pStyle w:val="ConsPlusNormal"/>
        <w:widowControl/>
        <w:ind w:firstLine="540"/>
        <w:jc w:val="both"/>
        <w:rPr>
          <w:rFonts w:ascii="Times New Roman" w:hAnsi="Times New Roman" w:cs="Times New Roman"/>
          <w:sz w:val="27"/>
          <w:szCs w:val="27"/>
        </w:rPr>
      </w:pPr>
      <w:r>
        <w:rPr>
          <w:rFonts w:ascii="Times New Roman" w:hAnsi="Times New Roman" w:cs="Times New Roman"/>
          <w:sz w:val="27"/>
          <w:szCs w:val="27"/>
        </w:rPr>
        <w:t>2) разрушения или повреждения жилого помещения Нанимателем или членами его семьи;</w:t>
      </w:r>
    </w:p>
    <w:p w:rsidR="00E248C5" w:rsidRDefault="00E248C5" w:rsidP="00E248C5">
      <w:pPr>
        <w:pStyle w:val="ConsPlusNormal"/>
        <w:widowControl/>
        <w:ind w:firstLine="540"/>
        <w:jc w:val="both"/>
        <w:rPr>
          <w:rFonts w:ascii="Times New Roman" w:hAnsi="Times New Roman" w:cs="Times New Roman"/>
          <w:sz w:val="27"/>
          <w:szCs w:val="27"/>
        </w:rPr>
      </w:pPr>
      <w:r>
        <w:rPr>
          <w:rFonts w:ascii="Times New Roman" w:hAnsi="Times New Roman" w:cs="Times New Roman"/>
          <w:sz w:val="27"/>
          <w:szCs w:val="27"/>
        </w:rPr>
        <w:t>3) систематического нарушения прав и законных интересов соседей;</w:t>
      </w:r>
    </w:p>
    <w:p w:rsidR="00E248C5" w:rsidRDefault="00E248C5" w:rsidP="00E248C5">
      <w:pPr>
        <w:pStyle w:val="ConsPlusNormal"/>
        <w:widowControl/>
        <w:ind w:firstLine="540"/>
        <w:jc w:val="both"/>
        <w:rPr>
          <w:rFonts w:ascii="Times New Roman" w:hAnsi="Times New Roman" w:cs="Times New Roman"/>
          <w:sz w:val="27"/>
          <w:szCs w:val="27"/>
        </w:rPr>
      </w:pPr>
      <w:r>
        <w:rPr>
          <w:rFonts w:ascii="Times New Roman" w:hAnsi="Times New Roman" w:cs="Times New Roman"/>
          <w:sz w:val="27"/>
          <w:szCs w:val="27"/>
        </w:rPr>
        <w:t>4) использования жилого помещения не по назначению.</w:t>
      </w:r>
    </w:p>
    <w:p w:rsidR="00E248C5" w:rsidRDefault="00E248C5" w:rsidP="00E248C5">
      <w:pPr>
        <w:pStyle w:val="ConsPlusNormal"/>
        <w:widowControl/>
        <w:ind w:firstLine="540"/>
        <w:jc w:val="both"/>
        <w:rPr>
          <w:rFonts w:ascii="Times New Roman" w:hAnsi="Times New Roman" w:cs="Times New Roman"/>
          <w:sz w:val="27"/>
          <w:szCs w:val="27"/>
        </w:rPr>
      </w:pPr>
      <w:r>
        <w:rPr>
          <w:rFonts w:ascii="Times New Roman" w:hAnsi="Times New Roman" w:cs="Times New Roman"/>
          <w:sz w:val="27"/>
          <w:szCs w:val="27"/>
        </w:rPr>
        <w:t>19. Настоящий Договор прекращается в связи:</w:t>
      </w:r>
    </w:p>
    <w:p w:rsidR="00E248C5" w:rsidRDefault="00E248C5" w:rsidP="00E248C5">
      <w:pPr>
        <w:pStyle w:val="ConsPlusNormal"/>
        <w:widowControl/>
        <w:ind w:firstLine="540"/>
        <w:jc w:val="both"/>
        <w:rPr>
          <w:rFonts w:ascii="Times New Roman" w:hAnsi="Times New Roman" w:cs="Times New Roman"/>
          <w:sz w:val="27"/>
          <w:szCs w:val="27"/>
        </w:rPr>
      </w:pPr>
      <w:r>
        <w:rPr>
          <w:rFonts w:ascii="Times New Roman" w:hAnsi="Times New Roman" w:cs="Times New Roman"/>
          <w:sz w:val="27"/>
          <w:szCs w:val="27"/>
        </w:rPr>
        <w:t>1) с утратой (разрушением) жилого помещения;</w:t>
      </w:r>
    </w:p>
    <w:p w:rsidR="00E248C5" w:rsidRDefault="00E248C5" w:rsidP="00E248C5">
      <w:pPr>
        <w:pStyle w:val="ConsPlusNormal"/>
        <w:widowControl/>
        <w:ind w:firstLine="540"/>
        <w:jc w:val="both"/>
        <w:rPr>
          <w:rFonts w:ascii="Times New Roman" w:hAnsi="Times New Roman" w:cs="Times New Roman"/>
          <w:sz w:val="27"/>
          <w:szCs w:val="27"/>
        </w:rPr>
      </w:pPr>
      <w:r>
        <w:rPr>
          <w:rFonts w:ascii="Times New Roman" w:hAnsi="Times New Roman" w:cs="Times New Roman"/>
          <w:sz w:val="27"/>
          <w:szCs w:val="27"/>
        </w:rPr>
        <w:t>2) со смертью Нанимателя;</w:t>
      </w:r>
    </w:p>
    <w:p w:rsidR="00E248C5" w:rsidRDefault="00E248C5" w:rsidP="00E248C5">
      <w:pPr>
        <w:pStyle w:val="ConsPlusNormal"/>
        <w:widowControl/>
        <w:ind w:firstLine="540"/>
        <w:jc w:val="both"/>
        <w:rPr>
          <w:rFonts w:ascii="Times New Roman" w:hAnsi="Times New Roman" w:cs="Times New Roman"/>
          <w:sz w:val="27"/>
          <w:szCs w:val="27"/>
        </w:rPr>
      </w:pPr>
      <w:r>
        <w:rPr>
          <w:rFonts w:ascii="Times New Roman" w:hAnsi="Times New Roman" w:cs="Times New Roman"/>
          <w:sz w:val="27"/>
          <w:szCs w:val="27"/>
        </w:rPr>
        <w:t>3) с истечением срока трудового договора;</w:t>
      </w:r>
    </w:p>
    <w:p w:rsidR="00E248C5" w:rsidRDefault="00E248C5" w:rsidP="00E248C5">
      <w:pPr>
        <w:pStyle w:val="ConsPlusNormal"/>
        <w:widowControl/>
        <w:ind w:firstLine="540"/>
        <w:jc w:val="both"/>
        <w:rPr>
          <w:rFonts w:ascii="Times New Roman" w:hAnsi="Times New Roman" w:cs="Times New Roman"/>
          <w:sz w:val="27"/>
          <w:szCs w:val="27"/>
        </w:rPr>
      </w:pPr>
      <w:r>
        <w:rPr>
          <w:rFonts w:ascii="Times New Roman" w:hAnsi="Times New Roman" w:cs="Times New Roman"/>
          <w:sz w:val="27"/>
          <w:szCs w:val="27"/>
        </w:rPr>
        <w:t>4) с окончанием срока службы;</w:t>
      </w:r>
    </w:p>
    <w:p w:rsidR="00E248C5" w:rsidRDefault="00E248C5" w:rsidP="00E248C5">
      <w:pPr>
        <w:pStyle w:val="ConsPlusNormal"/>
        <w:widowControl/>
        <w:ind w:firstLine="540"/>
        <w:jc w:val="both"/>
        <w:rPr>
          <w:rFonts w:ascii="Times New Roman" w:hAnsi="Times New Roman" w:cs="Times New Roman"/>
          <w:sz w:val="27"/>
          <w:szCs w:val="27"/>
        </w:rPr>
      </w:pPr>
      <w:r>
        <w:rPr>
          <w:rFonts w:ascii="Times New Roman" w:hAnsi="Times New Roman" w:cs="Times New Roman"/>
          <w:sz w:val="27"/>
          <w:szCs w:val="27"/>
        </w:rPr>
        <w:t>5) с окончанием срока обучения.</w:t>
      </w:r>
    </w:p>
    <w:p w:rsidR="00E248C5" w:rsidRDefault="00E248C5" w:rsidP="00E248C5">
      <w:pPr>
        <w:pStyle w:val="ConsPlusNormal"/>
        <w:widowControl/>
        <w:ind w:firstLine="540"/>
        <w:jc w:val="both"/>
        <w:rPr>
          <w:rFonts w:ascii="Times New Roman" w:hAnsi="Times New Roman" w:cs="Times New Roman"/>
          <w:sz w:val="27"/>
          <w:szCs w:val="27"/>
        </w:rPr>
      </w:pPr>
      <w:r>
        <w:rPr>
          <w:rFonts w:ascii="Times New Roman" w:hAnsi="Times New Roman" w:cs="Times New Roman"/>
          <w:sz w:val="27"/>
          <w:szCs w:val="27"/>
        </w:rPr>
        <w:lastRenderedPageBreak/>
        <w:t>20. В случае расторжения или прекращения настоящего Договора Наниматель и члены его семьи должны освободить жилое помещение. В случае отказа освободить жилое помещение граждане подлежат выселению без предоставления другого жилого помещения, за исключением случаев, предусмотренных Жилищным кодексом Российской Федерации.</w:t>
      </w:r>
    </w:p>
    <w:p w:rsidR="00E248C5" w:rsidRDefault="00E248C5" w:rsidP="00E248C5">
      <w:pPr>
        <w:pStyle w:val="ConsPlusNormal"/>
        <w:widowControl/>
        <w:ind w:firstLine="0"/>
        <w:jc w:val="center"/>
        <w:outlineLvl w:val="1"/>
        <w:rPr>
          <w:rFonts w:ascii="Times New Roman" w:hAnsi="Times New Roman" w:cs="Times New Roman"/>
          <w:sz w:val="27"/>
          <w:szCs w:val="27"/>
        </w:rPr>
      </w:pPr>
    </w:p>
    <w:p w:rsidR="00E248C5" w:rsidRDefault="00E248C5" w:rsidP="00E248C5">
      <w:pPr>
        <w:pStyle w:val="ConsPlusNormal"/>
        <w:widowControl/>
        <w:ind w:firstLine="0"/>
        <w:jc w:val="center"/>
        <w:outlineLvl w:val="1"/>
        <w:rPr>
          <w:rFonts w:ascii="Times New Roman" w:hAnsi="Times New Roman" w:cs="Times New Roman"/>
          <w:sz w:val="27"/>
          <w:szCs w:val="27"/>
        </w:rPr>
      </w:pPr>
      <w:r>
        <w:rPr>
          <w:rFonts w:ascii="Times New Roman" w:hAnsi="Times New Roman" w:cs="Times New Roman"/>
          <w:sz w:val="27"/>
          <w:szCs w:val="27"/>
        </w:rPr>
        <w:t>V. Внесение платы по Договору</w:t>
      </w:r>
    </w:p>
    <w:p w:rsidR="00E248C5" w:rsidRDefault="00E248C5" w:rsidP="00E248C5">
      <w:pPr>
        <w:pStyle w:val="ConsPlusNormal"/>
        <w:widowControl/>
        <w:ind w:firstLine="0"/>
        <w:jc w:val="center"/>
        <w:outlineLvl w:val="1"/>
        <w:rPr>
          <w:rFonts w:ascii="Times New Roman" w:hAnsi="Times New Roman" w:cs="Times New Roman"/>
          <w:sz w:val="27"/>
          <w:szCs w:val="27"/>
        </w:rPr>
      </w:pPr>
    </w:p>
    <w:p w:rsidR="00E248C5" w:rsidRDefault="00E248C5" w:rsidP="00E248C5">
      <w:pPr>
        <w:pStyle w:val="ConsPlusNormal"/>
        <w:widowControl/>
        <w:ind w:firstLine="540"/>
        <w:jc w:val="both"/>
        <w:rPr>
          <w:rFonts w:ascii="Times New Roman" w:hAnsi="Times New Roman" w:cs="Times New Roman"/>
          <w:sz w:val="27"/>
          <w:szCs w:val="27"/>
        </w:rPr>
      </w:pPr>
      <w:r>
        <w:rPr>
          <w:rFonts w:ascii="Times New Roman" w:hAnsi="Times New Roman" w:cs="Times New Roman"/>
          <w:sz w:val="27"/>
          <w:szCs w:val="27"/>
        </w:rPr>
        <w:t>21. Наниматель вносит плату за жилое помещение в порядке и размере, которые предусмотрены Жилищным кодексом Российской Федерации.</w:t>
      </w:r>
    </w:p>
    <w:p w:rsidR="00E248C5" w:rsidRDefault="00E248C5" w:rsidP="00E248C5">
      <w:pPr>
        <w:pStyle w:val="ConsPlusNormal"/>
        <w:widowControl/>
        <w:ind w:firstLine="540"/>
        <w:jc w:val="both"/>
        <w:rPr>
          <w:rFonts w:ascii="Times New Roman" w:hAnsi="Times New Roman" w:cs="Times New Roman"/>
          <w:sz w:val="27"/>
          <w:szCs w:val="27"/>
        </w:rPr>
      </w:pPr>
    </w:p>
    <w:p w:rsidR="00E248C5" w:rsidRDefault="00E248C5" w:rsidP="00E248C5">
      <w:pPr>
        <w:pStyle w:val="ConsPlusNormal"/>
        <w:widowControl/>
        <w:ind w:firstLine="0"/>
        <w:jc w:val="center"/>
        <w:outlineLvl w:val="1"/>
        <w:rPr>
          <w:rFonts w:ascii="Times New Roman" w:hAnsi="Times New Roman" w:cs="Times New Roman"/>
          <w:sz w:val="27"/>
          <w:szCs w:val="27"/>
        </w:rPr>
      </w:pPr>
      <w:r>
        <w:rPr>
          <w:rFonts w:ascii="Times New Roman" w:hAnsi="Times New Roman" w:cs="Times New Roman"/>
          <w:sz w:val="27"/>
          <w:szCs w:val="27"/>
        </w:rPr>
        <w:t>VI. Иные условия</w:t>
      </w:r>
    </w:p>
    <w:p w:rsidR="00E248C5" w:rsidRDefault="00E248C5" w:rsidP="00E248C5">
      <w:pPr>
        <w:pStyle w:val="ConsPlusNormal"/>
        <w:widowControl/>
        <w:ind w:firstLine="0"/>
        <w:jc w:val="center"/>
        <w:outlineLvl w:val="1"/>
        <w:rPr>
          <w:rFonts w:ascii="Times New Roman" w:hAnsi="Times New Roman" w:cs="Times New Roman"/>
          <w:sz w:val="27"/>
          <w:szCs w:val="27"/>
        </w:rPr>
      </w:pPr>
    </w:p>
    <w:p w:rsidR="00E248C5" w:rsidRDefault="00E248C5" w:rsidP="00E248C5">
      <w:pPr>
        <w:pStyle w:val="ConsPlusNormal"/>
        <w:widowControl/>
        <w:ind w:firstLine="540"/>
        <w:jc w:val="both"/>
        <w:rPr>
          <w:rFonts w:ascii="Times New Roman" w:hAnsi="Times New Roman" w:cs="Times New Roman"/>
          <w:sz w:val="27"/>
          <w:szCs w:val="27"/>
        </w:rPr>
      </w:pPr>
      <w:r>
        <w:rPr>
          <w:rFonts w:ascii="Times New Roman" w:hAnsi="Times New Roman" w:cs="Times New Roman"/>
          <w:sz w:val="27"/>
          <w:szCs w:val="27"/>
        </w:rPr>
        <w:t>22. Споры, которые могут возникнуть между сторонами по настоящему Договору, разрешаются в порядке, предусмотренном законодательством.</w:t>
      </w:r>
    </w:p>
    <w:p w:rsidR="00E248C5" w:rsidRDefault="00E248C5" w:rsidP="00E248C5">
      <w:pPr>
        <w:pStyle w:val="ConsPlusNormal"/>
        <w:widowControl/>
        <w:ind w:firstLine="540"/>
        <w:jc w:val="both"/>
        <w:rPr>
          <w:rFonts w:ascii="Times New Roman" w:hAnsi="Times New Roman" w:cs="Times New Roman"/>
          <w:sz w:val="27"/>
          <w:szCs w:val="27"/>
        </w:rPr>
      </w:pPr>
      <w:r>
        <w:rPr>
          <w:rFonts w:ascii="Times New Roman" w:hAnsi="Times New Roman" w:cs="Times New Roman"/>
          <w:sz w:val="27"/>
          <w:szCs w:val="27"/>
        </w:rPr>
        <w:t>23. Настоящий Договор составлен в 2 экземплярах, один из которых находится у Наймодателя, другой - у Нанимателя.</w:t>
      </w:r>
    </w:p>
    <w:p w:rsidR="00E248C5" w:rsidRDefault="00E248C5" w:rsidP="00E248C5">
      <w:pPr>
        <w:pStyle w:val="ConsPlusNormal"/>
        <w:widowControl/>
        <w:ind w:firstLine="540"/>
        <w:jc w:val="both"/>
        <w:rPr>
          <w:rFonts w:ascii="Times New Roman" w:hAnsi="Times New Roman" w:cs="Times New Roman"/>
          <w:sz w:val="27"/>
          <w:szCs w:val="27"/>
        </w:rPr>
      </w:pPr>
    </w:p>
    <w:p w:rsidR="00E248C5" w:rsidRDefault="00E248C5" w:rsidP="00E248C5">
      <w:pPr>
        <w:pStyle w:val="ConsPlusNonformat"/>
        <w:widowControl/>
        <w:jc w:val="both"/>
        <w:rPr>
          <w:rFonts w:ascii="Times New Roman" w:hAnsi="Times New Roman" w:cs="Times New Roman"/>
          <w:sz w:val="27"/>
          <w:szCs w:val="27"/>
        </w:rPr>
      </w:pPr>
      <w:r>
        <w:rPr>
          <w:rFonts w:ascii="Times New Roman" w:hAnsi="Times New Roman" w:cs="Times New Roman"/>
          <w:sz w:val="27"/>
          <w:szCs w:val="27"/>
        </w:rPr>
        <w:t xml:space="preserve">Наймодатель __________________        </w:t>
      </w:r>
      <w:r>
        <w:rPr>
          <w:rFonts w:ascii="Times New Roman" w:hAnsi="Times New Roman" w:cs="Times New Roman"/>
          <w:sz w:val="27"/>
          <w:szCs w:val="27"/>
        </w:rPr>
        <w:tab/>
      </w:r>
      <w:r>
        <w:rPr>
          <w:rFonts w:ascii="Times New Roman" w:hAnsi="Times New Roman" w:cs="Times New Roman"/>
          <w:sz w:val="27"/>
          <w:szCs w:val="27"/>
        </w:rPr>
        <w:tab/>
        <w:t xml:space="preserve"> Наниматель ________________</w:t>
      </w:r>
    </w:p>
    <w:p w:rsidR="00E248C5" w:rsidRDefault="00E248C5" w:rsidP="00E248C5">
      <w:pPr>
        <w:pStyle w:val="ConsPlusNonformat"/>
        <w:widowControl/>
        <w:tabs>
          <w:tab w:val="left" w:pos="6379"/>
        </w:tabs>
        <w:jc w:val="both"/>
        <w:rPr>
          <w:rFonts w:ascii="Times New Roman" w:hAnsi="Times New Roman" w:cs="Times New Roman"/>
        </w:rPr>
      </w:pPr>
      <w:r>
        <w:rPr>
          <w:rFonts w:ascii="Times New Roman" w:hAnsi="Times New Roman" w:cs="Times New Roman"/>
          <w:sz w:val="27"/>
          <w:szCs w:val="27"/>
        </w:rPr>
        <w:t xml:space="preserve">                                   </w:t>
      </w:r>
      <w:r>
        <w:rPr>
          <w:rFonts w:ascii="Times New Roman" w:hAnsi="Times New Roman" w:cs="Times New Roman"/>
        </w:rPr>
        <w:t xml:space="preserve">(подпись)                    </w:t>
      </w:r>
      <w:r>
        <w:rPr>
          <w:rFonts w:ascii="Times New Roman" w:hAnsi="Times New Roman" w:cs="Times New Roman"/>
        </w:rPr>
        <w:tab/>
      </w:r>
      <w:r>
        <w:rPr>
          <w:rFonts w:ascii="Times New Roman" w:hAnsi="Times New Roman" w:cs="Times New Roman"/>
        </w:rPr>
        <w:tab/>
        <w:t xml:space="preserve">                            (подпись)</w:t>
      </w:r>
    </w:p>
    <w:p w:rsidR="00E248C5" w:rsidRDefault="00E248C5" w:rsidP="00E248C5">
      <w:pPr>
        <w:pStyle w:val="ConsPlusNonformat"/>
        <w:widowControl/>
        <w:jc w:val="both"/>
        <w:rPr>
          <w:rFonts w:ascii="Times New Roman" w:hAnsi="Times New Roman" w:cs="Times New Roman"/>
          <w:sz w:val="27"/>
          <w:szCs w:val="27"/>
        </w:rPr>
      </w:pPr>
    </w:p>
    <w:p w:rsidR="00E248C5" w:rsidRDefault="00E248C5" w:rsidP="00E248C5">
      <w:pPr>
        <w:pStyle w:val="ConsPlusNonformat"/>
        <w:widowControl/>
        <w:jc w:val="both"/>
        <w:rPr>
          <w:rFonts w:ascii="Times New Roman" w:hAnsi="Times New Roman" w:cs="Times New Roman"/>
          <w:sz w:val="27"/>
          <w:szCs w:val="27"/>
        </w:rPr>
      </w:pPr>
      <w:r>
        <w:rPr>
          <w:rFonts w:ascii="Times New Roman" w:hAnsi="Times New Roman" w:cs="Times New Roman"/>
          <w:sz w:val="27"/>
          <w:szCs w:val="27"/>
        </w:rPr>
        <w:t>М. П.</w:t>
      </w:r>
    </w:p>
    <w:p w:rsidR="00E248C5" w:rsidRDefault="00E248C5" w:rsidP="00E248C5">
      <w:pPr>
        <w:pStyle w:val="ConsPlusNormal"/>
        <w:ind w:firstLine="0"/>
        <w:jc w:val="center"/>
        <w:rPr>
          <w:rFonts w:ascii="Times New Roman" w:hAnsi="Times New Roman" w:cs="Times New Roman"/>
          <w:sz w:val="28"/>
          <w:szCs w:val="28"/>
        </w:rPr>
      </w:pPr>
    </w:p>
    <w:p w:rsidR="00E248C5" w:rsidRDefault="00E248C5" w:rsidP="00E248C5">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____________</w:t>
      </w:r>
    </w:p>
    <w:p w:rsidR="00E248C5" w:rsidRDefault="00E248C5" w:rsidP="00E248C5">
      <w:pPr>
        <w:jc w:val="both"/>
        <w:rPr>
          <w:sz w:val="28"/>
          <w:szCs w:val="28"/>
        </w:rPr>
      </w:pPr>
    </w:p>
    <w:p w:rsidR="00E248C5" w:rsidRDefault="00E248C5" w:rsidP="00E248C5">
      <w:pPr>
        <w:jc w:val="both"/>
        <w:rPr>
          <w:sz w:val="28"/>
          <w:szCs w:val="28"/>
        </w:rPr>
      </w:pPr>
    </w:p>
    <w:p w:rsidR="00E248C5" w:rsidRDefault="00E248C5" w:rsidP="00E248C5">
      <w:pPr>
        <w:jc w:val="both"/>
        <w:rPr>
          <w:sz w:val="28"/>
          <w:szCs w:val="28"/>
        </w:rPr>
      </w:pPr>
    </w:p>
    <w:p w:rsidR="00E248C5" w:rsidRDefault="00E248C5" w:rsidP="00E248C5">
      <w:pPr>
        <w:jc w:val="both"/>
        <w:rPr>
          <w:sz w:val="28"/>
          <w:szCs w:val="28"/>
        </w:rPr>
      </w:pPr>
    </w:p>
    <w:p w:rsidR="00E248C5" w:rsidRDefault="00E248C5" w:rsidP="00E248C5">
      <w:pPr>
        <w:jc w:val="both"/>
        <w:rPr>
          <w:sz w:val="28"/>
          <w:szCs w:val="28"/>
        </w:rPr>
      </w:pPr>
    </w:p>
    <w:p w:rsidR="00E248C5" w:rsidRDefault="00E248C5" w:rsidP="00E248C5">
      <w:pPr>
        <w:jc w:val="both"/>
        <w:rPr>
          <w:sz w:val="28"/>
          <w:szCs w:val="28"/>
        </w:rPr>
      </w:pPr>
    </w:p>
    <w:p w:rsidR="00E248C5" w:rsidRDefault="00E248C5" w:rsidP="00E248C5">
      <w:pPr>
        <w:jc w:val="both"/>
        <w:rPr>
          <w:sz w:val="28"/>
          <w:szCs w:val="28"/>
        </w:rPr>
      </w:pPr>
    </w:p>
    <w:p w:rsidR="00E248C5" w:rsidRDefault="00E248C5" w:rsidP="00E248C5">
      <w:pPr>
        <w:jc w:val="both"/>
      </w:pPr>
    </w:p>
    <w:p w:rsidR="00E248C5" w:rsidRDefault="00E248C5" w:rsidP="00E248C5">
      <w:pPr>
        <w:jc w:val="both"/>
      </w:pPr>
    </w:p>
    <w:p w:rsidR="00E248C5" w:rsidRDefault="00E248C5" w:rsidP="00E248C5">
      <w:pPr>
        <w:jc w:val="both"/>
      </w:pPr>
    </w:p>
    <w:p w:rsidR="00E248C5" w:rsidRDefault="00E248C5" w:rsidP="00E248C5">
      <w:pPr>
        <w:jc w:val="both"/>
      </w:pPr>
    </w:p>
    <w:p w:rsidR="00E248C5" w:rsidRDefault="00E248C5" w:rsidP="00E248C5">
      <w:pPr>
        <w:jc w:val="both"/>
      </w:pPr>
    </w:p>
    <w:p w:rsidR="00E248C5" w:rsidRDefault="00E248C5" w:rsidP="00E248C5">
      <w:pPr>
        <w:jc w:val="both"/>
      </w:pPr>
    </w:p>
    <w:p w:rsidR="00E248C5" w:rsidRDefault="00E248C5" w:rsidP="00E248C5">
      <w:pPr>
        <w:jc w:val="both"/>
      </w:pPr>
    </w:p>
    <w:p w:rsidR="00E248C5" w:rsidRDefault="00E248C5" w:rsidP="00E248C5">
      <w:pPr>
        <w:jc w:val="both"/>
      </w:pPr>
    </w:p>
    <w:p w:rsidR="00E248C5" w:rsidRDefault="00E248C5" w:rsidP="00E248C5">
      <w:pPr>
        <w:jc w:val="both"/>
      </w:pPr>
    </w:p>
    <w:p w:rsidR="00E248C5" w:rsidRDefault="00E248C5" w:rsidP="00E248C5">
      <w:pPr>
        <w:jc w:val="both"/>
      </w:pPr>
    </w:p>
    <w:p w:rsidR="00E248C5" w:rsidRDefault="00E248C5" w:rsidP="00E248C5">
      <w:pPr>
        <w:jc w:val="both"/>
      </w:pPr>
    </w:p>
    <w:p w:rsidR="00E248C5" w:rsidRDefault="00E248C5" w:rsidP="00E248C5">
      <w:pPr>
        <w:jc w:val="both"/>
      </w:pPr>
    </w:p>
    <w:p w:rsidR="00E248C5" w:rsidRDefault="00E248C5" w:rsidP="00E248C5">
      <w:pPr>
        <w:jc w:val="both"/>
      </w:pPr>
    </w:p>
    <w:p w:rsidR="00E248C5" w:rsidRDefault="00E248C5" w:rsidP="00E248C5">
      <w:pPr>
        <w:pStyle w:val="ConsPlusNormal"/>
        <w:widowControl/>
        <w:tabs>
          <w:tab w:val="left" w:pos="4080"/>
          <w:tab w:val="left" w:pos="5760"/>
        </w:tabs>
        <w:ind w:firstLine="0"/>
        <w:rPr>
          <w:rFonts w:ascii="Times New Roman" w:hAnsi="Times New Roman"/>
          <w:sz w:val="24"/>
          <w:szCs w:val="24"/>
        </w:rPr>
      </w:pPr>
    </w:p>
    <w:p w:rsidR="00E248C5" w:rsidRDefault="00E248C5" w:rsidP="00E248C5">
      <w:pPr>
        <w:sectPr w:rsidR="00E248C5">
          <w:pgSz w:w="11906" w:h="16838"/>
          <w:pgMar w:top="1134" w:right="567" w:bottom="851" w:left="1418" w:header="709" w:footer="709" w:gutter="0"/>
          <w:pgNumType w:start="1"/>
          <w:cols w:space="720"/>
        </w:sectPr>
      </w:pPr>
    </w:p>
    <w:tbl>
      <w:tblPr>
        <w:tblpPr w:leftFromText="180" w:rightFromText="180" w:vertAnchor="text" w:horzAnchor="margin" w:tblpY="-394"/>
        <w:tblW w:w="0" w:type="auto"/>
        <w:tblLook w:val="04A0"/>
      </w:tblPr>
      <w:tblGrid>
        <w:gridCol w:w="5975"/>
        <w:gridCol w:w="3539"/>
      </w:tblGrid>
      <w:tr w:rsidR="00E248C5" w:rsidTr="009E1198">
        <w:tc>
          <w:tcPr>
            <w:tcW w:w="5975" w:type="dxa"/>
          </w:tcPr>
          <w:p w:rsidR="00E248C5" w:rsidRDefault="00E248C5" w:rsidP="009E1198">
            <w:pPr>
              <w:jc w:val="both"/>
              <w:rPr>
                <w:lang w:eastAsia="en-US"/>
              </w:rPr>
            </w:pPr>
          </w:p>
        </w:tc>
        <w:tc>
          <w:tcPr>
            <w:tcW w:w="3539" w:type="dxa"/>
            <w:hideMark/>
          </w:tcPr>
          <w:p w:rsidR="00E248C5" w:rsidRDefault="00E248C5" w:rsidP="009E1198">
            <w:pPr>
              <w:jc w:val="both"/>
              <w:rPr>
                <w:lang w:eastAsia="en-US"/>
              </w:rPr>
            </w:pPr>
            <w:r>
              <w:t>Приложение 11</w:t>
            </w:r>
          </w:p>
          <w:p w:rsidR="00E248C5" w:rsidRDefault="00E248C5" w:rsidP="009E1198">
            <w:pPr>
              <w:jc w:val="both"/>
              <w:rPr>
                <w:lang w:eastAsia="en-US"/>
              </w:rPr>
            </w:pPr>
            <w:r>
              <w:t>к административному регламенту предоставления муниципальной услуги по предоставлению жилых помещений в муниципальных общежитиях</w:t>
            </w:r>
          </w:p>
        </w:tc>
      </w:tr>
    </w:tbl>
    <w:p w:rsidR="00E248C5" w:rsidRDefault="00E248C5" w:rsidP="00E248C5">
      <w:pPr>
        <w:jc w:val="both"/>
        <w:rPr>
          <w:lang w:eastAsia="en-US"/>
        </w:rPr>
      </w:pPr>
    </w:p>
    <w:p w:rsidR="00E248C5" w:rsidRDefault="00E248C5" w:rsidP="00E248C5">
      <w:pPr>
        <w:jc w:val="both"/>
      </w:pPr>
    </w:p>
    <w:p w:rsidR="00E248C5" w:rsidRDefault="00E248C5" w:rsidP="00E248C5">
      <w:pPr>
        <w:jc w:val="both"/>
        <w:rPr>
          <w:sz w:val="28"/>
          <w:szCs w:val="28"/>
        </w:rPr>
      </w:pPr>
    </w:p>
    <w:p w:rsidR="00E248C5" w:rsidRDefault="00E248C5" w:rsidP="00E248C5">
      <w:pPr>
        <w:jc w:val="both"/>
        <w:rPr>
          <w:sz w:val="28"/>
          <w:szCs w:val="28"/>
        </w:rPr>
      </w:pPr>
    </w:p>
    <w:p w:rsidR="00E248C5" w:rsidRDefault="00E248C5" w:rsidP="00E248C5">
      <w:pPr>
        <w:rPr>
          <w:sz w:val="28"/>
          <w:szCs w:val="28"/>
        </w:rPr>
      </w:pPr>
    </w:p>
    <w:p w:rsidR="00E248C5" w:rsidRDefault="00E248C5" w:rsidP="00E248C5">
      <w:pPr>
        <w:rPr>
          <w:sz w:val="28"/>
          <w:szCs w:val="28"/>
        </w:rPr>
      </w:pPr>
    </w:p>
    <w:p w:rsidR="00E248C5" w:rsidRDefault="00E248C5" w:rsidP="00E248C5">
      <w:pPr>
        <w:jc w:val="center"/>
        <w:rPr>
          <w:sz w:val="26"/>
          <w:szCs w:val="26"/>
        </w:rPr>
      </w:pPr>
      <w:r>
        <w:rPr>
          <w:sz w:val="26"/>
          <w:szCs w:val="26"/>
        </w:rPr>
        <w:t>КНИГА</w:t>
      </w:r>
    </w:p>
    <w:p w:rsidR="00E248C5" w:rsidRDefault="00E248C5" w:rsidP="00E248C5">
      <w:pPr>
        <w:jc w:val="center"/>
        <w:rPr>
          <w:sz w:val="26"/>
          <w:szCs w:val="26"/>
        </w:rPr>
      </w:pPr>
      <w:r>
        <w:rPr>
          <w:sz w:val="26"/>
          <w:szCs w:val="26"/>
        </w:rPr>
        <w:t>регистрации договоров найма жилых помещений в общежитии</w:t>
      </w:r>
    </w:p>
    <w:p w:rsidR="00E248C5" w:rsidRDefault="00E248C5" w:rsidP="00E248C5">
      <w:pPr>
        <w:jc w:val="center"/>
        <w:rPr>
          <w:sz w:val="28"/>
          <w:szCs w:val="28"/>
        </w:rPr>
      </w:pPr>
    </w:p>
    <w:tbl>
      <w:tblPr>
        <w:tblW w:w="10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22"/>
        <w:gridCol w:w="1048"/>
        <w:gridCol w:w="992"/>
        <w:gridCol w:w="1785"/>
        <w:gridCol w:w="1759"/>
        <w:gridCol w:w="1275"/>
        <w:gridCol w:w="1276"/>
        <w:gridCol w:w="1383"/>
      </w:tblGrid>
      <w:tr w:rsidR="00E248C5" w:rsidTr="009E1198">
        <w:tc>
          <w:tcPr>
            <w:tcW w:w="621" w:type="dxa"/>
            <w:tcBorders>
              <w:top w:val="single" w:sz="4" w:space="0" w:color="auto"/>
              <w:left w:val="single" w:sz="4" w:space="0" w:color="auto"/>
              <w:bottom w:val="single" w:sz="4" w:space="0" w:color="auto"/>
              <w:right w:val="single" w:sz="4" w:space="0" w:color="auto"/>
            </w:tcBorders>
            <w:hideMark/>
          </w:tcPr>
          <w:p w:rsidR="00E248C5" w:rsidRDefault="00E248C5" w:rsidP="009E1198">
            <w:pPr>
              <w:jc w:val="center"/>
              <w:rPr>
                <w:sz w:val="25"/>
                <w:szCs w:val="25"/>
                <w:lang w:eastAsia="en-US"/>
              </w:rPr>
            </w:pPr>
            <w:r>
              <w:rPr>
                <w:sz w:val="25"/>
                <w:szCs w:val="25"/>
              </w:rPr>
              <w:t>№</w:t>
            </w:r>
          </w:p>
          <w:p w:rsidR="00E248C5" w:rsidRDefault="00E248C5" w:rsidP="009E1198">
            <w:pPr>
              <w:jc w:val="center"/>
              <w:rPr>
                <w:sz w:val="25"/>
                <w:szCs w:val="25"/>
                <w:lang w:eastAsia="en-US"/>
              </w:rPr>
            </w:pPr>
            <w:r>
              <w:rPr>
                <w:sz w:val="25"/>
                <w:szCs w:val="25"/>
              </w:rPr>
              <w:t>п.</w:t>
            </w:r>
          </w:p>
        </w:tc>
        <w:tc>
          <w:tcPr>
            <w:tcW w:w="1047" w:type="dxa"/>
            <w:tcBorders>
              <w:top w:val="single" w:sz="4" w:space="0" w:color="auto"/>
              <w:left w:val="single" w:sz="4" w:space="0" w:color="auto"/>
              <w:bottom w:val="single" w:sz="4" w:space="0" w:color="auto"/>
              <w:right w:val="single" w:sz="4" w:space="0" w:color="auto"/>
            </w:tcBorders>
            <w:hideMark/>
          </w:tcPr>
          <w:p w:rsidR="00E248C5" w:rsidRDefault="00E248C5" w:rsidP="009E1198">
            <w:pPr>
              <w:jc w:val="center"/>
              <w:rPr>
                <w:sz w:val="25"/>
                <w:szCs w:val="25"/>
                <w:lang w:eastAsia="en-US"/>
              </w:rPr>
            </w:pPr>
            <w:r>
              <w:rPr>
                <w:sz w:val="25"/>
                <w:szCs w:val="25"/>
              </w:rPr>
              <w:t>Порядковый номер договора</w:t>
            </w:r>
          </w:p>
        </w:tc>
        <w:tc>
          <w:tcPr>
            <w:tcW w:w="992" w:type="dxa"/>
            <w:tcBorders>
              <w:top w:val="single" w:sz="4" w:space="0" w:color="auto"/>
              <w:left w:val="single" w:sz="4" w:space="0" w:color="auto"/>
              <w:bottom w:val="single" w:sz="4" w:space="0" w:color="auto"/>
              <w:right w:val="single" w:sz="4" w:space="0" w:color="auto"/>
            </w:tcBorders>
            <w:hideMark/>
          </w:tcPr>
          <w:p w:rsidR="00E248C5" w:rsidRDefault="00E248C5" w:rsidP="009E1198">
            <w:pPr>
              <w:jc w:val="center"/>
              <w:rPr>
                <w:sz w:val="25"/>
                <w:szCs w:val="25"/>
                <w:lang w:eastAsia="en-US"/>
              </w:rPr>
            </w:pPr>
            <w:r>
              <w:rPr>
                <w:sz w:val="25"/>
                <w:szCs w:val="25"/>
              </w:rPr>
              <w:t>Дата заключения договора</w:t>
            </w:r>
          </w:p>
        </w:tc>
        <w:tc>
          <w:tcPr>
            <w:tcW w:w="1785" w:type="dxa"/>
            <w:tcBorders>
              <w:top w:val="single" w:sz="4" w:space="0" w:color="auto"/>
              <w:left w:val="single" w:sz="4" w:space="0" w:color="auto"/>
              <w:bottom w:val="single" w:sz="4" w:space="0" w:color="auto"/>
              <w:right w:val="single" w:sz="4" w:space="0" w:color="auto"/>
            </w:tcBorders>
            <w:hideMark/>
          </w:tcPr>
          <w:p w:rsidR="00E248C5" w:rsidRDefault="00E248C5" w:rsidP="009E1198">
            <w:pPr>
              <w:jc w:val="center"/>
              <w:rPr>
                <w:sz w:val="25"/>
                <w:szCs w:val="25"/>
                <w:lang w:eastAsia="en-US"/>
              </w:rPr>
            </w:pPr>
            <w:r>
              <w:rPr>
                <w:sz w:val="25"/>
                <w:szCs w:val="25"/>
              </w:rPr>
              <w:t xml:space="preserve">Фамилия, имя, отчество </w:t>
            </w:r>
          </w:p>
          <w:p w:rsidR="00E248C5" w:rsidRDefault="00E248C5" w:rsidP="009E1198">
            <w:pPr>
              <w:jc w:val="center"/>
              <w:rPr>
                <w:sz w:val="25"/>
                <w:szCs w:val="25"/>
              </w:rPr>
            </w:pPr>
            <w:r>
              <w:rPr>
                <w:sz w:val="25"/>
                <w:szCs w:val="25"/>
              </w:rPr>
              <w:t xml:space="preserve">нанимателей и членов </w:t>
            </w:r>
          </w:p>
          <w:p w:rsidR="00E248C5" w:rsidRDefault="00E248C5" w:rsidP="009E1198">
            <w:pPr>
              <w:jc w:val="center"/>
              <w:rPr>
                <w:sz w:val="25"/>
                <w:szCs w:val="25"/>
                <w:lang w:eastAsia="en-US"/>
              </w:rPr>
            </w:pPr>
            <w:r>
              <w:rPr>
                <w:sz w:val="25"/>
                <w:szCs w:val="25"/>
              </w:rPr>
              <w:t>их семей</w:t>
            </w:r>
          </w:p>
        </w:tc>
        <w:tc>
          <w:tcPr>
            <w:tcW w:w="1759" w:type="dxa"/>
            <w:tcBorders>
              <w:top w:val="single" w:sz="4" w:space="0" w:color="auto"/>
              <w:left w:val="single" w:sz="4" w:space="0" w:color="auto"/>
              <w:bottom w:val="single" w:sz="4" w:space="0" w:color="auto"/>
              <w:right w:val="single" w:sz="4" w:space="0" w:color="auto"/>
            </w:tcBorders>
            <w:hideMark/>
          </w:tcPr>
          <w:p w:rsidR="00E248C5" w:rsidRDefault="00E248C5" w:rsidP="009E1198">
            <w:pPr>
              <w:jc w:val="center"/>
              <w:rPr>
                <w:sz w:val="25"/>
                <w:szCs w:val="25"/>
                <w:lang w:eastAsia="en-US"/>
              </w:rPr>
            </w:pPr>
            <w:r>
              <w:rPr>
                <w:sz w:val="25"/>
                <w:szCs w:val="25"/>
              </w:rPr>
              <w:t xml:space="preserve">Адрес места жительства нанимателей и членов </w:t>
            </w:r>
          </w:p>
          <w:p w:rsidR="00E248C5" w:rsidRDefault="00E248C5" w:rsidP="009E1198">
            <w:pPr>
              <w:jc w:val="center"/>
              <w:rPr>
                <w:sz w:val="25"/>
                <w:szCs w:val="25"/>
                <w:lang w:eastAsia="en-US"/>
              </w:rPr>
            </w:pPr>
            <w:r>
              <w:rPr>
                <w:sz w:val="25"/>
                <w:szCs w:val="25"/>
              </w:rPr>
              <w:t>их семей</w:t>
            </w:r>
          </w:p>
        </w:tc>
        <w:tc>
          <w:tcPr>
            <w:tcW w:w="1275" w:type="dxa"/>
            <w:tcBorders>
              <w:top w:val="single" w:sz="4" w:space="0" w:color="auto"/>
              <w:left w:val="single" w:sz="4" w:space="0" w:color="auto"/>
              <w:bottom w:val="single" w:sz="4" w:space="0" w:color="auto"/>
              <w:right w:val="single" w:sz="4" w:space="0" w:color="auto"/>
            </w:tcBorders>
            <w:hideMark/>
          </w:tcPr>
          <w:p w:rsidR="00E248C5" w:rsidRDefault="00E248C5" w:rsidP="009E1198">
            <w:pPr>
              <w:jc w:val="center"/>
              <w:rPr>
                <w:sz w:val="25"/>
                <w:szCs w:val="25"/>
                <w:lang w:eastAsia="en-US"/>
              </w:rPr>
            </w:pPr>
            <w:r>
              <w:rPr>
                <w:sz w:val="25"/>
                <w:szCs w:val="25"/>
              </w:rPr>
              <w:t>Дата внесения изменений в договор</w:t>
            </w:r>
          </w:p>
        </w:tc>
        <w:tc>
          <w:tcPr>
            <w:tcW w:w="1276" w:type="dxa"/>
            <w:tcBorders>
              <w:top w:val="single" w:sz="4" w:space="0" w:color="auto"/>
              <w:left w:val="single" w:sz="4" w:space="0" w:color="auto"/>
              <w:bottom w:val="single" w:sz="4" w:space="0" w:color="auto"/>
              <w:right w:val="single" w:sz="4" w:space="0" w:color="auto"/>
            </w:tcBorders>
            <w:hideMark/>
          </w:tcPr>
          <w:p w:rsidR="00E248C5" w:rsidRDefault="00E248C5" w:rsidP="009E1198">
            <w:pPr>
              <w:jc w:val="center"/>
              <w:rPr>
                <w:sz w:val="25"/>
                <w:szCs w:val="25"/>
                <w:lang w:eastAsia="en-US"/>
              </w:rPr>
            </w:pPr>
            <w:r>
              <w:rPr>
                <w:sz w:val="25"/>
                <w:szCs w:val="25"/>
              </w:rPr>
              <w:t>Основание внесения изменений в договор</w:t>
            </w:r>
          </w:p>
        </w:tc>
        <w:tc>
          <w:tcPr>
            <w:tcW w:w="1383" w:type="dxa"/>
            <w:tcBorders>
              <w:top w:val="single" w:sz="4" w:space="0" w:color="auto"/>
              <w:left w:val="single" w:sz="4" w:space="0" w:color="auto"/>
              <w:bottom w:val="single" w:sz="4" w:space="0" w:color="auto"/>
              <w:right w:val="single" w:sz="4" w:space="0" w:color="auto"/>
            </w:tcBorders>
            <w:hideMark/>
          </w:tcPr>
          <w:p w:rsidR="00E248C5" w:rsidRDefault="00E248C5" w:rsidP="009E1198">
            <w:pPr>
              <w:jc w:val="center"/>
              <w:rPr>
                <w:sz w:val="25"/>
                <w:szCs w:val="25"/>
                <w:lang w:eastAsia="en-US"/>
              </w:rPr>
            </w:pPr>
            <w:r>
              <w:rPr>
                <w:sz w:val="25"/>
                <w:szCs w:val="25"/>
              </w:rPr>
              <w:t>Дата расторжения договора</w:t>
            </w:r>
          </w:p>
        </w:tc>
      </w:tr>
    </w:tbl>
    <w:p w:rsidR="00E248C5" w:rsidRDefault="00E248C5" w:rsidP="00E248C5">
      <w:pPr>
        <w:rPr>
          <w:sz w:val="2"/>
          <w:szCs w:val="2"/>
          <w:lang w:eastAsia="en-US"/>
        </w:rPr>
      </w:pPr>
    </w:p>
    <w:tbl>
      <w:tblPr>
        <w:tblW w:w="10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22"/>
        <w:gridCol w:w="1048"/>
        <w:gridCol w:w="992"/>
        <w:gridCol w:w="1785"/>
        <w:gridCol w:w="1759"/>
        <w:gridCol w:w="1275"/>
        <w:gridCol w:w="1276"/>
        <w:gridCol w:w="1383"/>
      </w:tblGrid>
      <w:tr w:rsidR="00E248C5" w:rsidTr="009E1198">
        <w:tc>
          <w:tcPr>
            <w:tcW w:w="621" w:type="dxa"/>
            <w:tcBorders>
              <w:top w:val="single" w:sz="4" w:space="0" w:color="auto"/>
              <w:left w:val="single" w:sz="4" w:space="0" w:color="auto"/>
              <w:bottom w:val="single" w:sz="4" w:space="0" w:color="auto"/>
              <w:right w:val="single" w:sz="4" w:space="0" w:color="auto"/>
            </w:tcBorders>
            <w:hideMark/>
          </w:tcPr>
          <w:p w:rsidR="00E248C5" w:rsidRDefault="00E248C5" w:rsidP="009E1198">
            <w:pPr>
              <w:jc w:val="center"/>
              <w:rPr>
                <w:sz w:val="25"/>
                <w:szCs w:val="25"/>
                <w:lang w:eastAsia="en-US"/>
              </w:rPr>
            </w:pPr>
            <w:r>
              <w:rPr>
                <w:sz w:val="25"/>
                <w:szCs w:val="25"/>
              </w:rPr>
              <w:t>1</w:t>
            </w:r>
          </w:p>
        </w:tc>
        <w:tc>
          <w:tcPr>
            <w:tcW w:w="1047" w:type="dxa"/>
            <w:tcBorders>
              <w:top w:val="single" w:sz="4" w:space="0" w:color="auto"/>
              <w:left w:val="single" w:sz="4" w:space="0" w:color="auto"/>
              <w:bottom w:val="single" w:sz="4" w:space="0" w:color="auto"/>
              <w:right w:val="single" w:sz="4" w:space="0" w:color="auto"/>
            </w:tcBorders>
            <w:hideMark/>
          </w:tcPr>
          <w:p w:rsidR="00E248C5" w:rsidRDefault="00E248C5" w:rsidP="009E1198">
            <w:pPr>
              <w:jc w:val="center"/>
              <w:rPr>
                <w:sz w:val="25"/>
                <w:szCs w:val="25"/>
                <w:lang w:eastAsia="en-US"/>
              </w:rPr>
            </w:pPr>
            <w:r>
              <w:rPr>
                <w:sz w:val="25"/>
                <w:szCs w:val="25"/>
              </w:rPr>
              <w:t>2</w:t>
            </w:r>
          </w:p>
        </w:tc>
        <w:tc>
          <w:tcPr>
            <w:tcW w:w="992" w:type="dxa"/>
            <w:tcBorders>
              <w:top w:val="single" w:sz="4" w:space="0" w:color="auto"/>
              <w:left w:val="single" w:sz="4" w:space="0" w:color="auto"/>
              <w:bottom w:val="single" w:sz="4" w:space="0" w:color="auto"/>
              <w:right w:val="single" w:sz="4" w:space="0" w:color="auto"/>
            </w:tcBorders>
            <w:hideMark/>
          </w:tcPr>
          <w:p w:rsidR="00E248C5" w:rsidRDefault="00E248C5" w:rsidP="009E1198">
            <w:pPr>
              <w:jc w:val="center"/>
              <w:rPr>
                <w:sz w:val="25"/>
                <w:szCs w:val="25"/>
                <w:lang w:eastAsia="en-US"/>
              </w:rPr>
            </w:pPr>
            <w:r>
              <w:rPr>
                <w:sz w:val="25"/>
                <w:szCs w:val="25"/>
              </w:rPr>
              <w:t>3</w:t>
            </w:r>
          </w:p>
        </w:tc>
        <w:tc>
          <w:tcPr>
            <w:tcW w:w="1785" w:type="dxa"/>
            <w:tcBorders>
              <w:top w:val="single" w:sz="4" w:space="0" w:color="auto"/>
              <w:left w:val="single" w:sz="4" w:space="0" w:color="auto"/>
              <w:bottom w:val="single" w:sz="4" w:space="0" w:color="auto"/>
              <w:right w:val="single" w:sz="4" w:space="0" w:color="auto"/>
            </w:tcBorders>
            <w:hideMark/>
          </w:tcPr>
          <w:p w:rsidR="00E248C5" w:rsidRDefault="00E248C5" w:rsidP="009E1198">
            <w:pPr>
              <w:jc w:val="center"/>
              <w:rPr>
                <w:sz w:val="25"/>
                <w:szCs w:val="25"/>
                <w:lang w:eastAsia="en-US"/>
              </w:rPr>
            </w:pPr>
            <w:r>
              <w:rPr>
                <w:sz w:val="25"/>
                <w:szCs w:val="25"/>
              </w:rPr>
              <w:t>4</w:t>
            </w:r>
          </w:p>
        </w:tc>
        <w:tc>
          <w:tcPr>
            <w:tcW w:w="1759" w:type="dxa"/>
            <w:tcBorders>
              <w:top w:val="single" w:sz="4" w:space="0" w:color="auto"/>
              <w:left w:val="single" w:sz="4" w:space="0" w:color="auto"/>
              <w:bottom w:val="single" w:sz="4" w:space="0" w:color="auto"/>
              <w:right w:val="single" w:sz="4" w:space="0" w:color="auto"/>
            </w:tcBorders>
            <w:hideMark/>
          </w:tcPr>
          <w:p w:rsidR="00E248C5" w:rsidRDefault="00E248C5" w:rsidP="009E1198">
            <w:pPr>
              <w:jc w:val="center"/>
              <w:rPr>
                <w:sz w:val="25"/>
                <w:szCs w:val="25"/>
                <w:lang w:eastAsia="en-US"/>
              </w:rPr>
            </w:pPr>
            <w:r>
              <w:rPr>
                <w:sz w:val="25"/>
                <w:szCs w:val="25"/>
              </w:rPr>
              <w:t>5</w:t>
            </w:r>
          </w:p>
        </w:tc>
        <w:tc>
          <w:tcPr>
            <w:tcW w:w="1275" w:type="dxa"/>
            <w:tcBorders>
              <w:top w:val="single" w:sz="4" w:space="0" w:color="auto"/>
              <w:left w:val="single" w:sz="4" w:space="0" w:color="auto"/>
              <w:bottom w:val="single" w:sz="4" w:space="0" w:color="auto"/>
              <w:right w:val="single" w:sz="4" w:space="0" w:color="auto"/>
            </w:tcBorders>
            <w:hideMark/>
          </w:tcPr>
          <w:p w:rsidR="00E248C5" w:rsidRDefault="00E248C5" w:rsidP="009E1198">
            <w:pPr>
              <w:jc w:val="center"/>
              <w:rPr>
                <w:sz w:val="25"/>
                <w:szCs w:val="25"/>
                <w:lang w:eastAsia="en-US"/>
              </w:rPr>
            </w:pPr>
            <w:r>
              <w:rPr>
                <w:sz w:val="25"/>
                <w:szCs w:val="25"/>
              </w:rPr>
              <w:t>6</w:t>
            </w:r>
          </w:p>
        </w:tc>
        <w:tc>
          <w:tcPr>
            <w:tcW w:w="1276" w:type="dxa"/>
            <w:tcBorders>
              <w:top w:val="single" w:sz="4" w:space="0" w:color="auto"/>
              <w:left w:val="single" w:sz="4" w:space="0" w:color="auto"/>
              <w:bottom w:val="single" w:sz="4" w:space="0" w:color="auto"/>
              <w:right w:val="single" w:sz="4" w:space="0" w:color="auto"/>
            </w:tcBorders>
            <w:hideMark/>
          </w:tcPr>
          <w:p w:rsidR="00E248C5" w:rsidRDefault="00E248C5" w:rsidP="009E1198">
            <w:pPr>
              <w:jc w:val="center"/>
              <w:rPr>
                <w:sz w:val="25"/>
                <w:szCs w:val="25"/>
                <w:lang w:eastAsia="en-US"/>
              </w:rPr>
            </w:pPr>
            <w:r>
              <w:rPr>
                <w:sz w:val="25"/>
                <w:szCs w:val="25"/>
              </w:rPr>
              <w:t>7</w:t>
            </w:r>
          </w:p>
        </w:tc>
        <w:tc>
          <w:tcPr>
            <w:tcW w:w="1383" w:type="dxa"/>
            <w:tcBorders>
              <w:top w:val="single" w:sz="4" w:space="0" w:color="auto"/>
              <w:left w:val="single" w:sz="4" w:space="0" w:color="auto"/>
              <w:bottom w:val="single" w:sz="4" w:space="0" w:color="auto"/>
              <w:right w:val="single" w:sz="4" w:space="0" w:color="auto"/>
            </w:tcBorders>
            <w:hideMark/>
          </w:tcPr>
          <w:p w:rsidR="00E248C5" w:rsidRDefault="00E248C5" w:rsidP="009E1198">
            <w:pPr>
              <w:jc w:val="center"/>
              <w:rPr>
                <w:sz w:val="25"/>
                <w:szCs w:val="25"/>
                <w:lang w:eastAsia="en-US"/>
              </w:rPr>
            </w:pPr>
            <w:r>
              <w:rPr>
                <w:sz w:val="25"/>
                <w:szCs w:val="25"/>
              </w:rPr>
              <w:t>8</w:t>
            </w:r>
          </w:p>
        </w:tc>
      </w:tr>
      <w:tr w:rsidR="00E248C5" w:rsidTr="009E1198">
        <w:tc>
          <w:tcPr>
            <w:tcW w:w="621" w:type="dxa"/>
            <w:tcBorders>
              <w:top w:val="single" w:sz="4" w:space="0" w:color="auto"/>
              <w:left w:val="single" w:sz="4" w:space="0" w:color="auto"/>
              <w:bottom w:val="single" w:sz="4" w:space="0" w:color="auto"/>
              <w:right w:val="single" w:sz="4" w:space="0" w:color="auto"/>
            </w:tcBorders>
          </w:tcPr>
          <w:p w:rsidR="00E248C5" w:rsidRDefault="00E248C5" w:rsidP="009E1198">
            <w:pPr>
              <w:jc w:val="center"/>
              <w:rPr>
                <w:sz w:val="25"/>
                <w:szCs w:val="25"/>
                <w:lang w:eastAsia="en-US"/>
              </w:rPr>
            </w:pPr>
          </w:p>
        </w:tc>
        <w:tc>
          <w:tcPr>
            <w:tcW w:w="1047" w:type="dxa"/>
            <w:tcBorders>
              <w:top w:val="single" w:sz="4" w:space="0" w:color="auto"/>
              <w:left w:val="single" w:sz="4" w:space="0" w:color="auto"/>
              <w:bottom w:val="single" w:sz="4" w:space="0" w:color="auto"/>
              <w:right w:val="single" w:sz="4" w:space="0" w:color="auto"/>
            </w:tcBorders>
          </w:tcPr>
          <w:p w:rsidR="00E248C5" w:rsidRDefault="00E248C5" w:rsidP="009E1198">
            <w:pPr>
              <w:jc w:val="center"/>
              <w:rPr>
                <w:sz w:val="25"/>
                <w:szCs w:val="25"/>
                <w:lang w:eastAsia="en-US"/>
              </w:rPr>
            </w:pPr>
          </w:p>
        </w:tc>
        <w:tc>
          <w:tcPr>
            <w:tcW w:w="992" w:type="dxa"/>
            <w:tcBorders>
              <w:top w:val="single" w:sz="4" w:space="0" w:color="auto"/>
              <w:left w:val="single" w:sz="4" w:space="0" w:color="auto"/>
              <w:bottom w:val="single" w:sz="4" w:space="0" w:color="auto"/>
              <w:right w:val="single" w:sz="4" w:space="0" w:color="auto"/>
            </w:tcBorders>
          </w:tcPr>
          <w:p w:rsidR="00E248C5" w:rsidRDefault="00E248C5" w:rsidP="009E1198">
            <w:pPr>
              <w:jc w:val="center"/>
              <w:rPr>
                <w:sz w:val="25"/>
                <w:szCs w:val="25"/>
                <w:lang w:eastAsia="en-US"/>
              </w:rPr>
            </w:pPr>
          </w:p>
        </w:tc>
        <w:tc>
          <w:tcPr>
            <w:tcW w:w="1785" w:type="dxa"/>
            <w:tcBorders>
              <w:top w:val="single" w:sz="4" w:space="0" w:color="auto"/>
              <w:left w:val="single" w:sz="4" w:space="0" w:color="auto"/>
              <w:bottom w:val="single" w:sz="4" w:space="0" w:color="auto"/>
              <w:right w:val="single" w:sz="4" w:space="0" w:color="auto"/>
            </w:tcBorders>
          </w:tcPr>
          <w:p w:rsidR="00E248C5" w:rsidRDefault="00E248C5" w:rsidP="009E1198">
            <w:pPr>
              <w:jc w:val="center"/>
              <w:rPr>
                <w:sz w:val="25"/>
                <w:szCs w:val="25"/>
                <w:lang w:eastAsia="en-US"/>
              </w:rPr>
            </w:pPr>
          </w:p>
        </w:tc>
        <w:tc>
          <w:tcPr>
            <w:tcW w:w="1759" w:type="dxa"/>
            <w:tcBorders>
              <w:top w:val="single" w:sz="4" w:space="0" w:color="auto"/>
              <w:left w:val="single" w:sz="4" w:space="0" w:color="auto"/>
              <w:bottom w:val="single" w:sz="4" w:space="0" w:color="auto"/>
              <w:right w:val="single" w:sz="4" w:space="0" w:color="auto"/>
            </w:tcBorders>
          </w:tcPr>
          <w:p w:rsidR="00E248C5" w:rsidRDefault="00E248C5" w:rsidP="009E1198">
            <w:pPr>
              <w:jc w:val="center"/>
              <w:rPr>
                <w:sz w:val="25"/>
                <w:szCs w:val="25"/>
                <w:lang w:eastAsia="en-US"/>
              </w:rPr>
            </w:pPr>
          </w:p>
        </w:tc>
        <w:tc>
          <w:tcPr>
            <w:tcW w:w="1275" w:type="dxa"/>
            <w:tcBorders>
              <w:top w:val="single" w:sz="4" w:space="0" w:color="auto"/>
              <w:left w:val="single" w:sz="4" w:space="0" w:color="auto"/>
              <w:bottom w:val="single" w:sz="4" w:space="0" w:color="auto"/>
              <w:right w:val="single" w:sz="4" w:space="0" w:color="auto"/>
            </w:tcBorders>
          </w:tcPr>
          <w:p w:rsidR="00E248C5" w:rsidRDefault="00E248C5" w:rsidP="009E1198">
            <w:pPr>
              <w:jc w:val="center"/>
              <w:rPr>
                <w:sz w:val="25"/>
                <w:szCs w:val="25"/>
                <w:lang w:eastAsia="en-US"/>
              </w:rPr>
            </w:pPr>
          </w:p>
        </w:tc>
        <w:tc>
          <w:tcPr>
            <w:tcW w:w="1276" w:type="dxa"/>
            <w:tcBorders>
              <w:top w:val="single" w:sz="4" w:space="0" w:color="auto"/>
              <w:left w:val="single" w:sz="4" w:space="0" w:color="auto"/>
              <w:bottom w:val="single" w:sz="4" w:space="0" w:color="auto"/>
              <w:right w:val="single" w:sz="4" w:space="0" w:color="auto"/>
            </w:tcBorders>
          </w:tcPr>
          <w:p w:rsidR="00E248C5" w:rsidRDefault="00E248C5" w:rsidP="009E1198">
            <w:pPr>
              <w:jc w:val="center"/>
              <w:rPr>
                <w:sz w:val="25"/>
                <w:szCs w:val="25"/>
                <w:lang w:eastAsia="en-US"/>
              </w:rPr>
            </w:pPr>
          </w:p>
        </w:tc>
        <w:tc>
          <w:tcPr>
            <w:tcW w:w="1383" w:type="dxa"/>
            <w:tcBorders>
              <w:top w:val="single" w:sz="4" w:space="0" w:color="auto"/>
              <w:left w:val="single" w:sz="4" w:space="0" w:color="auto"/>
              <w:bottom w:val="single" w:sz="4" w:space="0" w:color="auto"/>
              <w:right w:val="single" w:sz="4" w:space="0" w:color="auto"/>
            </w:tcBorders>
          </w:tcPr>
          <w:p w:rsidR="00E248C5" w:rsidRDefault="00E248C5" w:rsidP="009E1198">
            <w:pPr>
              <w:jc w:val="center"/>
              <w:rPr>
                <w:sz w:val="25"/>
                <w:szCs w:val="25"/>
                <w:lang w:eastAsia="en-US"/>
              </w:rPr>
            </w:pPr>
          </w:p>
        </w:tc>
      </w:tr>
      <w:tr w:rsidR="00E248C5" w:rsidTr="009E1198">
        <w:tc>
          <w:tcPr>
            <w:tcW w:w="621" w:type="dxa"/>
            <w:tcBorders>
              <w:top w:val="single" w:sz="4" w:space="0" w:color="auto"/>
              <w:left w:val="single" w:sz="4" w:space="0" w:color="auto"/>
              <w:bottom w:val="single" w:sz="4" w:space="0" w:color="auto"/>
              <w:right w:val="single" w:sz="4" w:space="0" w:color="auto"/>
            </w:tcBorders>
          </w:tcPr>
          <w:p w:rsidR="00E248C5" w:rsidRDefault="00E248C5" w:rsidP="009E1198">
            <w:pPr>
              <w:jc w:val="center"/>
              <w:rPr>
                <w:sz w:val="25"/>
                <w:szCs w:val="25"/>
                <w:lang w:eastAsia="en-US"/>
              </w:rPr>
            </w:pPr>
          </w:p>
        </w:tc>
        <w:tc>
          <w:tcPr>
            <w:tcW w:w="1047" w:type="dxa"/>
            <w:tcBorders>
              <w:top w:val="single" w:sz="4" w:space="0" w:color="auto"/>
              <w:left w:val="single" w:sz="4" w:space="0" w:color="auto"/>
              <w:bottom w:val="single" w:sz="4" w:space="0" w:color="auto"/>
              <w:right w:val="single" w:sz="4" w:space="0" w:color="auto"/>
            </w:tcBorders>
          </w:tcPr>
          <w:p w:rsidR="00E248C5" w:rsidRDefault="00E248C5" w:rsidP="009E1198">
            <w:pPr>
              <w:jc w:val="center"/>
              <w:rPr>
                <w:sz w:val="25"/>
                <w:szCs w:val="25"/>
                <w:lang w:eastAsia="en-US"/>
              </w:rPr>
            </w:pPr>
          </w:p>
        </w:tc>
        <w:tc>
          <w:tcPr>
            <w:tcW w:w="992" w:type="dxa"/>
            <w:tcBorders>
              <w:top w:val="single" w:sz="4" w:space="0" w:color="auto"/>
              <w:left w:val="single" w:sz="4" w:space="0" w:color="auto"/>
              <w:bottom w:val="single" w:sz="4" w:space="0" w:color="auto"/>
              <w:right w:val="single" w:sz="4" w:space="0" w:color="auto"/>
            </w:tcBorders>
          </w:tcPr>
          <w:p w:rsidR="00E248C5" w:rsidRDefault="00E248C5" w:rsidP="009E1198">
            <w:pPr>
              <w:jc w:val="center"/>
              <w:rPr>
                <w:sz w:val="25"/>
                <w:szCs w:val="25"/>
                <w:lang w:eastAsia="en-US"/>
              </w:rPr>
            </w:pPr>
          </w:p>
        </w:tc>
        <w:tc>
          <w:tcPr>
            <w:tcW w:w="1785" w:type="dxa"/>
            <w:tcBorders>
              <w:top w:val="single" w:sz="4" w:space="0" w:color="auto"/>
              <w:left w:val="single" w:sz="4" w:space="0" w:color="auto"/>
              <w:bottom w:val="single" w:sz="4" w:space="0" w:color="auto"/>
              <w:right w:val="single" w:sz="4" w:space="0" w:color="auto"/>
            </w:tcBorders>
          </w:tcPr>
          <w:p w:rsidR="00E248C5" w:rsidRDefault="00E248C5" w:rsidP="009E1198">
            <w:pPr>
              <w:jc w:val="center"/>
              <w:rPr>
                <w:sz w:val="25"/>
                <w:szCs w:val="25"/>
                <w:lang w:eastAsia="en-US"/>
              </w:rPr>
            </w:pPr>
          </w:p>
        </w:tc>
        <w:tc>
          <w:tcPr>
            <w:tcW w:w="1759" w:type="dxa"/>
            <w:tcBorders>
              <w:top w:val="single" w:sz="4" w:space="0" w:color="auto"/>
              <w:left w:val="single" w:sz="4" w:space="0" w:color="auto"/>
              <w:bottom w:val="single" w:sz="4" w:space="0" w:color="auto"/>
              <w:right w:val="single" w:sz="4" w:space="0" w:color="auto"/>
            </w:tcBorders>
          </w:tcPr>
          <w:p w:rsidR="00E248C5" w:rsidRDefault="00E248C5" w:rsidP="009E1198">
            <w:pPr>
              <w:jc w:val="center"/>
              <w:rPr>
                <w:sz w:val="25"/>
                <w:szCs w:val="25"/>
                <w:lang w:eastAsia="en-US"/>
              </w:rPr>
            </w:pPr>
          </w:p>
        </w:tc>
        <w:tc>
          <w:tcPr>
            <w:tcW w:w="1275" w:type="dxa"/>
            <w:tcBorders>
              <w:top w:val="single" w:sz="4" w:space="0" w:color="auto"/>
              <w:left w:val="single" w:sz="4" w:space="0" w:color="auto"/>
              <w:bottom w:val="single" w:sz="4" w:space="0" w:color="auto"/>
              <w:right w:val="single" w:sz="4" w:space="0" w:color="auto"/>
            </w:tcBorders>
          </w:tcPr>
          <w:p w:rsidR="00E248C5" w:rsidRDefault="00E248C5" w:rsidP="009E1198">
            <w:pPr>
              <w:jc w:val="center"/>
              <w:rPr>
                <w:sz w:val="25"/>
                <w:szCs w:val="25"/>
                <w:lang w:eastAsia="en-US"/>
              </w:rPr>
            </w:pPr>
          </w:p>
        </w:tc>
        <w:tc>
          <w:tcPr>
            <w:tcW w:w="1276" w:type="dxa"/>
            <w:tcBorders>
              <w:top w:val="single" w:sz="4" w:space="0" w:color="auto"/>
              <w:left w:val="single" w:sz="4" w:space="0" w:color="auto"/>
              <w:bottom w:val="single" w:sz="4" w:space="0" w:color="auto"/>
              <w:right w:val="single" w:sz="4" w:space="0" w:color="auto"/>
            </w:tcBorders>
          </w:tcPr>
          <w:p w:rsidR="00E248C5" w:rsidRDefault="00E248C5" w:rsidP="009E1198">
            <w:pPr>
              <w:jc w:val="center"/>
              <w:rPr>
                <w:sz w:val="25"/>
                <w:szCs w:val="25"/>
                <w:lang w:eastAsia="en-US"/>
              </w:rPr>
            </w:pPr>
          </w:p>
        </w:tc>
        <w:tc>
          <w:tcPr>
            <w:tcW w:w="1383" w:type="dxa"/>
            <w:tcBorders>
              <w:top w:val="single" w:sz="4" w:space="0" w:color="auto"/>
              <w:left w:val="single" w:sz="4" w:space="0" w:color="auto"/>
              <w:bottom w:val="single" w:sz="4" w:space="0" w:color="auto"/>
              <w:right w:val="single" w:sz="4" w:space="0" w:color="auto"/>
            </w:tcBorders>
          </w:tcPr>
          <w:p w:rsidR="00E248C5" w:rsidRDefault="00E248C5" w:rsidP="009E1198">
            <w:pPr>
              <w:jc w:val="center"/>
              <w:rPr>
                <w:sz w:val="25"/>
                <w:szCs w:val="25"/>
                <w:lang w:eastAsia="en-US"/>
              </w:rPr>
            </w:pPr>
          </w:p>
        </w:tc>
      </w:tr>
    </w:tbl>
    <w:p w:rsidR="00E248C5" w:rsidRDefault="00E248C5" w:rsidP="00E248C5">
      <w:pPr>
        <w:pStyle w:val="ConsPlusNormal"/>
        <w:ind w:firstLine="0"/>
        <w:jc w:val="center"/>
        <w:rPr>
          <w:rFonts w:ascii="Times New Roman" w:hAnsi="Times New Roman" w:cs="Times New Roman"/>
          <w:sz w:val="2"/>
          <w:szCs w:val="2"/>
        </w:rPr>
      </w:pPr>
    </w:p>
    <w:p w:rsidR="00E248C5" w:rsidRDefault="00E248C5" w:rsidP="00E248C5">
      <w:pPr>
        <w:jc w:val="both"/>
        <w:rPr>
          <w:sz w:val="28"/>
          <w:szCs w:val="28"/>
        </w:rPr>
      </w:pPr>
    </w:p>
    <w:p w:rsidR="00E248C5" w:rsidRDefault="00E248C5" w:rsidP="00E248C5">
      <w:pPr>
        <w:jc w:val="both"/>
        <w:rPr>
          <w:sz w:val="28"/>
          <w:szCs w:val="28"/>
        </w:rPr>
      </w:pPr>
    </w:p>
    <w:p w:rsidR="00E248C5" w:rsidRDefault="00E248C5" w:rsidP="00E248C5">
      <w:pPr>
        <w:jc w:val="both"/>
        <w:rPr>
          <w:sz w:val="28"/>
          <w:szCs w:val="28"/>
        </w:rPr>
      </w:pPr>
    </w:p>
    <w:p w:rsidR="00E248C5" w:rsidRDefault="00E248C5" w:rsidP="00E248C5">
      <w:pPr>
        <w:jc w:val="both"/>
        <w:rPr>
          <w:sz w:val="28"/>
          <w:szCs w:val="28"/>
        </w:rPr>
      </w:pPr>
    </w:p>
    <w:p w:rsidR="00E248C5" w:rsidRDefault="00E248C5" w:rsidP="00E248C5">
      <w:pPr>
        <w:jc w:val="both"/>
        <w:rPr>
          <w:sz w:val="28"/>
          <w:szCs w:val="28"/>
        </w:rPr>
      </w:pPr>
    </w:p>
    <w:p w:rsidR="00E248C5" w:rsidRDefault="00E248C5" w:rsidP="00E248C5">
      <w:pPr>
        <w:jc w:val="both"/>
        <w:rPr>
          <w:sz w:val="28"/>
          <w:szCs w:val="28"/>
        </w:rPr>
      </w:pPr>
    </w:p>
    <w:p w:rsidR="00E248C5" w:rsidRDefault="00E248C5" w:rsidP="00E248C5">
      <w:pPr>
        <w:jc w:val="both"/>
        <w:rPr>
          <w:sz w:val="28"/>
          <w:szCs w:val="28"/>
        </w:rPr>
      </w:pPr>
    </w:p>
    <w:p w:rsidR="00E248C5" w:rsidRDefault="00E248C5" w:rsidP="00E248C5">
      <w:pPr>
        <w:jc w:val="both"/>
        <w:rPr>
          <w:sz w:val="28"/>
          <w:szCs w:val="28"/>
          <w:lang w:eastAsia="en-US"/>
        </w:rPr>
      </w:pPr>
    </w:p>
    <w:p w:rsidR="00E248C5" w:rsidRDefault="00E248C5" w:rsidP="00E248C5">
      <w:pPr>
        <w:rPr>
          <w:b/>
          <w:sz w:val="28"/>
          <w:szCs w:val="28"/>
        </w:rPr>
      </w:pPr>
    </w:p>
    <w:p w:rsidR="00E248C5" w:rsidRDefault="00E248C5" w:rsidP="00E248C5">
      <w:pPr>
        <w:pStyle w:val="ConsPlusNormal"/>
        <w:ind w:firstLine="0"/>
        <w:jc w:val="center"/>
        <w:rPr>
          <w:rFonts w:ascii="Times New Roman" w:hAnsi="Times New Roman" w:cs="Times New Roman"/>
          <w:b/>
          <w:sz w:val="28"/>
          <w:szCs w:val="28"/>
        </w:rPr>
      </w:pPr>
    </w:p>
    <w:p w:rsidR="00E248C5" w:rsidRDefault="00E248C5" w:rsidP="00E248C5">
      <w:pPr>
        <w:pStyle w:val="ConsPlusNormal"/>
        <w:ind w:firstLine="0"/>
        <w:rPr>
          <w:rFonts w:ascii="Times New Roman" w:hAnsi="Times New Roman" w:cs="Times New Roman"/>
          <w:sz w:val="28"/>
          <w:szCs w:val="28"/>
        </w:rPr>
      </w:pPr>
    </w:p>
    <w:p w:rsidR="00E248C5" w:rsidRDefault="00E248C5" w:rsidP="00E248C5">
      <w:pPr>
        <w:pStyle w:val="ConsPlusNormal"/>
        <w:widowControl/>
        <w:tabs>
          <w:tab w:val="left" w:pos="4080"/>
          <w:tab w:val="left" w:pos="5760"/>
        </w:tabs>
        <w:ind w:firstLine="0"/>
        <w:jc w:val="both"/>
        <w:rPr>
          <w:rFonts w:ascii="Times New Roman" w:hAnsi="Times New Roman" w:cs="Times New Roman"/>
          <w:sz w:val="28"/>
          <w:szCs w:val="28"/>
        </w:rPr>
      </w:pPr>
    </w:p>
    <w:p w:rsidR="00E248C5" w:rsidRDefault="00E248C5" w:rsidP="00E248C5">
      <w:pPr>
        <w:rPr>
          <w:sz w:val="28"/>
          <w:szCs w:val="28"/>
        </w:rPr>
      </w:pPr>
    </w:p>
    <w:p w:rsidR="00E248C5" w:rsidRDefault="00E248C5" w:rsidP="00E248C5">
      <w:pPr>
        <w:rPr>
          <w:sz w:val="28"/>
          <w:szCs w:val="28"/>
        </w:rPr>
      </w:pPr>
    </w:p>
    <w:p w:rsidR="00E248C5" w:rsidRDefault="00E248C5" w:rsidP="00E248C5">
      <w:pPr>
        <w:rPr>
          <w:sz w:val="28"/>
          <w:szCs w:val="28"/>
        </w:rPr>
      </w:pPr>
    </w:p>
    <w:p w:rsidR="00E248C5" w:rsidRDefault="00E248C5" w:rsidP="00E248C5">
      <w:pPr>
        <w:rPr>
          <w:sz w:val="28"/>
          <w:szCs w:val="28"/>
        </w:rPr>
      </w:pPr>
    </w:p>
    <w:p w:rsidR="00E248C5" w:rsidRDefault="00E248C5" w:rsidP="00E248C5">
      <w:pPr>
        <w:rPr>
          <w:sz w:val="28"/>
          <w:szCs w:val="28"/>
        </w:rPr>
      </w:pPr>
    </w:p>
    <w:p w:rsidR="00E248C5" w:rsidRDefault="00E248C5" w:rsidP="00E248C5">
      <w:pPr>
        <w:rPr>
          <w:sz w:val="28"/>
          <w:szCs w:val="28"/>
        </w:rPr>
      </w:pPr>
      <w:r>
        <w:rPr>
          <w:sz w:val="28"/>
          <w:szCs w:val="28"/>
        </w:rPr>
        <w:t xml:space="preserve">                         </w:t>
      </w:r>
    </w:p>
    <w:p w:rsidR="00E248C5" w:rsidRDefault="00E248C5" w:rsidP="00E248C5">
      <w:pPr>
        <w:jc w:val="both"/>
        <w:rPr>
          <w:sz w:val="28"/>
          <w:szCs w:val="28"/>
        </w:rPr>
      </w:pPr>
      <w:r>
        <w:rPr>
          <w:sz w:val="28"/>
          <w:szCs w:val="28"/>
        </w:rPr>
        <w:t xml:space="preserve">                                                                                                           </w:t>
      </w:r>
    </w:p>
    <w:p w:rsidR="00E248C5" w:rsidRDefault="00E248C5" w:rsidP="00996E76">
      <w:pPr>
        <w:jc w:val="center"/>
        <w:rPr>
          <w:sz w:val="28"/>
          <w:szCs w:val="28"/>
        </w:rPr>
      </w:pPr>
    </w:p>
    <w:p w:rsidR="00E248C5" w:rsidRDefault="00E248C5" w:rsidP="00996E76">
      <w:pPr>
        <w:jc w:val="center"/>
        <w:rPr>
          <w:sz w:val="28"/>
          <w:szCs w:val="28"/>
        </w:rPr>
      </w:pPr>
    </w:p>
    <w:p w:rsidR="00E248C5" w:rsidRDefault="00E248C5" w:rsidP="00996E76">
      <w:pPr>
        <w:jc w:val="center"/>
        <w:rPr>
          <w:sz w:val="28"/>
          <w:szCs w:val="28"/>
        </w:rPr>
      </w:pPr>
    </w:p>
    <w:p w:rsidR="00E248C5" w:rsidRDefault="00E248C5" w:rsidP="00996E76">
      <w:pPr>
        <w:jc w:val="center"/>
        <w:rPr>
          <w:sz w:val="28"/>
          <w:szCs w:val="28"/>
        </w:rPr>
      </w:pPr>
    </w:p>
    <w:p w:rsidR="00E248C5" w:rsidRDefault="00E248C5" w:rsidP="00996E76">
      <w:pPr>
        <w:jc w:val="center"/>
        <w:rPr>
          <w:sz w:val="28"/>
          <w:szCs w:val="28"/>
        </w:rPr>
      </w:pPr>
    </w:p>
    <w:p w:rsidR="00E248C5" w:rsidRDefault="00E248C5" w:rsidP="00996E76">
      <w:pPr>
        <w:jc w:val="center"/>
        <w:rPr>
          <w:sz w:val="28"/>
          <w:szCs w:val="28"/>
        </w:rPr>
      </w:pPr>
    </w:p>
    <w:p w:rsidR="00E248C5" w:rsidRDefault="00E248C5" w:rsidP="00996E76">
      <w:pPr>
        <w:jc w:val="center"/>
        <w:rPr>
          <w:sz w:val="28"/>
          <w:szCs w:val="28"/>
        </w:rPr>
      </w:pPr>
    </w:p>
    <w:p w:rsidR="00E248C5" w:rsidRDefault="00E248C5" w:rsidP="00996E76">
      <w:pPr>
        <w:jc w:val="center"/>
        <w:rPr>
          <w:sz w:val="28"/>
          <w:szCs w:val="28"/>
        </w:rPr>
      </w:pPr>
    </w:p>
    <w:p w:rsidR="00E248C5" w:rsidRDefault="00E248C5" w:rsidP="00996E76">
      <w:pPr>
        <w:jc w:val="center"/>
        <w:rPr>
          <w:sz w:val="28"/>
          <w:szCs w:val="28"/>
        </w:rPr>
      </w:pPr>
    </w:p>
    <w:p w:rsidR="00E248C5" w:rsidRDefault="00E248C5" w:rsidP="00E248C5">
      <w:pPr>
        <w:jc w:val="center"/>
        <w:rPr>
          <w:sz w:val="28"/>
          <w:szCs w:val="28"/>
        </w:rPr>
      </w:pPr>
      <w:r>
        <w:rPr>
          <w:sz w:val="28"/>
          <w:szCs w:val="28"/>
        </w:rPr>
        <w:t>АДМИНИСТРАЦИЯ</w:t>
      </w:r>
    </w:p>
    <w:p w:rsidR="00E248C5" w:rsidRPr="000C358A" w:rsidRDefault="00E248C5" w:rsidP="00E248C5">
      <w:pPr>
        <w:jc w:val="center"/>
        <w:rPr>
          <w:sz w:val="28"/>
          <w:szCs w:val="28"/>
        </w:rPr>
      </w:pPr>
      <w:r>
        <w:rPr>
          <w:sz w:val="28"/>
          <w:szCs w:val="28"/>
        </w:rPr>
        <w:t xml:space="preserve">ШАЙДУРОВСКОГО </w:t>
      </w:r>
      <w:r w:rsidRPr="000C358A">
        <w:rPr>
          <w:sz w:val="28"/>
          <w:szCs w:val="28"/>
        </w:rPr>
        <w:t>СЕЛЬСОВЕТА</w:t>
      </w:r>
    </w:p>
    <w:p w:rsidR="00E248C5" w:rsidRPr="000C358A" w:rsidRDefault="00E248C5" w:rsidP="00E248C5">
      <w:pPr>
        <w:jc w:val="center"/>
        <w:rPr>
          <w:sz w:val="28"/>
          <w:szCs w:val="28"/>
        </w:rPr>
      </w:pPr>
      <w:r>
        <w:rPr>
          <w:sz w:val="28"/>
          <w:szCs w:val="28"/>
        </w:rPr>
        <w:t>Сузунского района Новосибирской  области</w:t>
      </w:r>
    </w:p>
    <w:p w:rsidR="00E248C5" w:rsidRPr="000C358A" w:rsidRDefault="00E248C5" w:rsidP="00E248C5">
      <w:pPr>
        <w:jc w:val="center"/>
        <w:rPr>
          <w:sz w:val="28"/>
          <w:szCs w:val="28"/>
        </w:rPr>
      </w:pPr>
    </w:p>
    <w:p w:rsidR="00E248C5" w:rsidRPr="000C358A" w:rsidRDefault="00E248C5" w:rsidP="00E248C5">
      <w:pPr>
        <w:rPr>
          <w:sz w:val="28"/>
          <w:szCs w:val="28"/>
        </w:rPr>
      </w:pPr>
    </w:p>
    <w:p w:rsidR="00E248C5" w:rsidRPr="000C358A" w:rsidRDefault="00E248C5" w:rsidP="00E248C5">
      <w:pPr>
        <w:jc w:val="center"/>
        <w:rPr>
          <w:sz w:val="28"/>
          <w:szCs w:val="28"/>
        </w:rPr>
      </w:pPr>
      <w:r w:rsidRPr="000C358A">
        <w:rPr>
          <w:sz w:val="28"/>
          <w:szCs w:val="28"/>
        </w:rPr>
        <w:t>П О С Т А Н О В Л Е Н И Е</w:t>
      </w:r>
    </w:p>
    <w:p w:rsidR="00E248C5" w:rsidRPr="000C358A" w:rsidRDefault="00E248C5" w:rsidP="00E248C5">
      <w:pPr>
        <w:jc w:val="center"/>
        <w:rPr>
          <w:sz w:val="28"/>
          <w:szCs w:val="28"/>
        </w:rPr>
      </w:pPr>
      <w:r>
        <w:rPr>
          <w:sz w:val="28"/>
          <w:szCs w:val="28"/>
        </w:rPr>
        <w:t>с. Шайдурово</w:t>
      </w:r>
    </w:p>
    <w:p w:rsidR="00E248C5" w:rsidRPr="000C358A" w:rsidRDefault="00E248C5" w:rsidP="00E248C5">
      <w:pPr>
        <w:rPr>
          <w:sz w:val="28"/>
          <w:szCs w:val="28"/>
        </w:rPr>
      </w:pPr>
    </w:p>
    <w:p w:rsidR="00E248C5" w:rsidRDefault="00E248C5" w:rsidP="00E248C5">
      <w:pPr>
        <w:rPr>
          <w:sz w:val="28"/>
          <w:szCs w:val="28"/>
        </w:rPr>
      </w:pPr>
      <w:r>
        <w:rPr>
          <w:sz w:val="28"/>
          <w:szCs w:val="28"/>
        </w:rPr>
        <w:t>от 18.03.2014_                                                                                      №_ 35</w:t>
      </w:r>
    </w:p>
    <w:p w:rsidR="00E248C5" w:rsidRDefault="00E248C5" w:rsidP="00E248C5">
      <w:pP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01"/>
      </w:tblGrid>
      <w:tr w:rsidR="00E248C5" w:rsidTr="009E1198">
        <w:trPr>
          <w:trHeight w:val="1298"/>
        </w:trPr>
        <w:tc>
          <w:tcPr>
            <w:tcW w:w="5701" w:type="dxa"/>
            <w:tcBorders>
              <w:top w:val="nil"/>
              <w:left w:val="nil"/>
              <w:bottom w:val="nil"/>
              <w:right w:val="nil"/>
            </w:tcBorders>
            <w:hideMark/>
          </w:tcPr>
          <w:p w:rsidR="00E248C5" w:rsidRDefault="00E248C5" w:rsidP="009E1198">
            <w:pPr>
              <w:widowControl w:val="0"/>
              <w:jc w:val="both"/>
              <w:rPr>
                <w:sz w:val="28"/>
                <w:szCs w:val="28"/>
                <w:lang w:eastAsia="en-US"/>
              </w:rPr>
            </w:pPr>
            <w:r>
              <w:rPr>
                <w:sz w:val="28"/>
                <w:szCs w:val="28"/>
              </w:rPr>
              <w:t>Об утверждении административного регламента предоставления муниципальной услуги по предоставлению жилых помещений по договорам социального найма</w:t>
            </w:r>
          </w:p>
        </w:tc>
      </w:tr>
    </w:tbl>
    <w:p w:rsidR="00E248C5" w:rsidRDefault="00E248C5" w:rsidP="00E248C5">
      <w:pPr>
        <w:widowControl w:val="0"/>
        <w:tabs>
          <w:tab w:val="left" w:pos="567"/>
        </w:tabs>
        <w:autoSpaceDE w:val="0"/>
        <w:autoSpaceDN w:val="0"/>
        <w:adjustRightInd w:val="0"/>
        <w:ind w:firstLine="709"/>
        <w:jc w:val="both"/>
        <w:rPr>
          <w:sz w:val="28"/>
          <w:szCs w:val="28"/>
          <w:lang w:eastAsia="en-US"/>
        </w:rPr>
      </w:pPr>
    </w:p>
    <w:p w:rsidR="00E248C5" w:rsidRDefault="00E248C5" w:rsidP="00E248C5">
      <w:pPr>
        <w:widowControl w:val="0"/>
        <w:tabs>
          <w:tab w:val="left" w:pos="567"/>
        </w:tabs>
        <w:autoSpaceDE w:val="0"/>
        <w:autoSpaceDN w:val="0"/>
        <w:adjustRightInd w:val="0"/>
        <w:ind w:firstLine="709"/>
        <w:jc w:val="both"/>
        <w:rPr>
          <w:sz w:val="28"/>
          <w:szCs w:val="28"/>
        </w:rPr>
      </w:pPr>
    </w:p>
    <w:p w:rsidR="00E248C5" w:rsidRDefault="00E248C5" w:rsidP="00E248C5">
      <w:pPr>
        <w:tabs>
          <w:tab w:val="left" w:pos="567"/>
        </w:tabs>
        <w:autoSpaceDE w:val="0"/>
        <w:autoSpaceDN w:val="0"/>
        <w:adjustRightInd w:val="0"/>
        <w:ind w:firstLine="709"/>
        <w:jc w:val="both"/>
        <w:rPr>
          <w:sz w:val="28"/>
          <w:szCs w:val="28"/>
        </w:rPr>
      </w:pPr>
      <w:r>
        <w:rPr>
          <w:sz w:val="28"/>
          <w:szCs w:val="28"/>
        </w:rPr>
        <w:t xml:space="preserve">В целях обеспечения доступности и повышения качества предоставления муниципальных услуг, в соответствии с Федеральным </w:t>
      </w:r>
      <w:r w:rsidRPr="00585F5C">
        <w:rPr>
          <w:sz w:val="28"/>
          <w:szCs w:val="28"/>
        </w:rPr>
        <w:t>законом</w:t>
      </w:r>
      <w:r>
        <w:rPr>
          <w:sz w:val="28"/>
          <w:szCs w:val="28"/>
        </w:rPr>
        <w:t xml:space="preserve"> от 27.07.2010 № 210-ФЗ «Об организации предоставления государственных и муниципальных услуг», </w:t>
      </w:r>
      <w:r w:rsidRPr="00585F5C">
        <w:rPr>
          <w:sz w:val="28"/>
          <w:szCs w:val="28"/>
        </w:rPr>
        <w:t>постановлением</w:t>
      </w:r>
      <w:r>
        <w:rPr>
          <w:sz w:val="28"/>
          <w:szCs w:val="28"/>
        </w:rPr>
        <w:t xml:space="preserve"> администрации Шайдуровского сельсовета от 14.12.2010 № 80 «Об утверждении Порядка разработки и утверждения административных регламентов предоставления муниципальных услуг» </w:t>
      </w:r>
    </w:p>
    <w:p w:rsidR="00E248C5" w:rsidRDefault="00E248C5" w:rsidP="00E248C5">
      <w:pPr>
        <w:tabs>
          <w:tab w:val="left" w:pos="567"/>
        </w:tabs>
        <w:autoSpaceDE w:val="0"/>
        <w:autoSpaceDN w:val="0"/>
        <w:adjustRightInd w:val="0"/>
        <w:ind w:firstLine="709"/>
        <w:jc w:val="both"/>
        <w:rPr>
          <w:sz w:val="28"/>
          <w:szCs w:val="28"/>
        </w:rPr>
      </w:pPr>
    </w:p>
    <w:p w:rsidR="00E248C5" w:rsidRDefault="00E248C5" w:rsidP="00E248C5">
      <w:pPr>
        <w:tabs>
          <w:tab w:val="left" w:pos="567"/>
        </w:tabs>
        <w:autoSpaceDE w:val="0"/>
        <w:autoSpaceDN w:val="0"/>
        <w:adjustRightInd w:val="0"/>
        <w:jc w:val="both"/>
        <w:rPr>
          <w:sz w:val="28"/>
          <w:szCs w:val="28"/>
        </w:rPr>
      </w:pPr>
      <w:r>
        <w:rPr>
          <w:sz w:val="28"/>
          <w:szCs w:val="28"/>
        </w:rPr>
        <w:t>ПОСТАНОВЛЯЮ:</w:t>
      </w:r>
    </w:p>
    <w:p w:rsidR="00E248C5" w:rsidRDefault="00E248C5" w:rsidP="00E248C5">
      <w:pPr>
        <w:ind w:firstLine="709"/>
        <w:jc w:val="both"/>
        <w:rPr>
          <w:sz w:val="28"/>
          <w:szCs w:val="28"/>
        </w:rPr>
      </w:pPr>
      <w:r>
        <w:rPr>
          <w:sz w:val="28"/>
          <w:szCs w:val="28"/>
        </w:rPr>
        <w:t>1. Утвердить административный регламент предоставления муниципальной услуги по предоставлению жилых помещений по договорам социального найма (приложение).</w:t>
      </w:r>
    </w:p>
    <w:p w:rsidR="00E248C5" w:rsidRDefault="00E248C5" w:rsidP="00E248C5">
      <w:pPr>
        <w:autoSpaceDE w:val="0"/>
        <w:autoSpaceDN w:val="0"/>
        <w:adjustRightInd w:val="0"/>
        <w:ind w:firstLine="709"/>
        <w:jc w:val="both"/>
        <w:rPr>
          <w:sz w:val="28"/>
          <w:szCs w:val="28"/>
        </w:rPr>
      </w:pPr>
      <w:r>
        <w:rPr>
          <w:sz w:val="28"/>
          <w:szCs w:val="28"/>
        </w:rPr>
        <w:t>2. </w:t>
      </w:r>
      <w:bookmarkStart w:id="4" w:name="sub_2"/>
      <w:r>
        <w:rPr>
          <w:sz w:val="28"/>
          <w:szCs w:val="28"/>
        </w:rPr>
        <w:t xml:space="preserve">Специалисту  администрации Шайдуровского сельсовета Сузунского района Новосибирской области Шадриной Н.В разместить административный регламент предоставления муниципальной услуги </w:t>
      </w:r>
      <w:bookmarkEnd w:id="4"/>
      <w:r>
        <w:rPr>
          <w:sz w:val="28"/>
          <w:szCs w:val="28"/>
        </w:rPr>
        <w:t>по предоставлению жилых помещений по договорам социального найма на официальном сайте администрации Шайдуровского сельсовета Сузунского района Новосибирской области.</w:t>
      </w:r>
    </w:p>
    <w:p w:rsidR="00E248C5" w:rsidRDefault="00E248C5" w:rsidP="00E248C5">
      <w:pPr>
        <w:autoSpaceDE w:val="0"/>
        <w:autoSpaceDN w:val="0"/>
        <w:adjustRightInd w:val="0"/>
        <w:ind w:firstLine="709"/>
        <w:jc w:val="both"/>
        <w:rPr>
          <w:sz w:val="28"/>
          <w:szCs w:val="28"/>
          <w:lang w:eastAsia="en-US"/>
        </w:rPr>
      </w:pPr>
      <w:r>
        <w:rPr>
          <w:sz w:val="28"/>
          <w:szCs w:val="28"/>
        </w:rPr>
        <w:t>3. Признать утратившим силу постановление администрации Шайдуровского сельсовета Сузунского района Новосибирской области от 21.12.2011 № 107 «Об утверждении административного регламента предоставления муниципальной услуги по предоставлению жилых помещений по договорам социального найма».</w:t>
      </w:r>
    </w:p>
    <w:p w:rsidR="00E248C5" w:rsidRDefault="00E248C5" w:rsidP="00E248C5">
      <w:pPr>
        <w:autoSpaceDE w:val="0"/>
        <w:autoSpaceDN w:val="0"/>
        <w:adjustRightInd w:val="0"/>
        <w:ind w:firstLine="709"/>
        <w:jc w:val="both"/>
        <w:rPr>
          <w:sz w:val="28"/>
          <w:szCs w:val="28"/>
        </w:rPr>
      </w:pPr>
      <w:r>
        <w:rPr>
          <w:sz w:val="28"/>
          <w:szCs w:val="28"/>
        </w:rPr>
        <w:t>4. Опубликовать постановление в информационном издании «Шайдуровский вестник».</w:t>
      </w:r>
    </w:p>
    <w:tbl>
      <w:tblPr>
        <w:tblW w:w="10200" w:type="dxa"/>
        <w:tblInd w:w="-34" w:type="dxa"/>
        <w:tblLayout w:type="fixed"/>
        <w:tblLook w:val="04A0"/>
      </w:tblPr>
      <w:tblGrid>
        <w:gridCol w:w="6941"/>
        <w:gridCol w:w="3259"/>
      </w:tblGrid>
      <w:tr w:rsidR="00E248C5" w:rsidTr="009E1198">
        <w:trPr>
          <w:trHeight w:val="916"/>
        </w:trPr>
        <w:tc>
          <w:tcPr>
            <w:tcW w:w="6941" w:type="dxa"/>
          </w:tcPr>
          <w:p w:rsidR="00E248C5" w:rsidRDefault="00E248C5" w:rsidP="009E1198">
            <w:pPr>
              <w:spacing w:line="240" w:lineRule="atLeast"/>
              <w:jc w:val="both"/>
              <w:rPr>
                <w:sz w:val="28"/>
                <w:szCs w:val="28"/>
                <w:lang w:eastAsia="en-US"/>
              </w:rPr>
            </w:pPr>
          </w:p>
        </w:tc>
        <w:tc>
          <w:tcPr>
            <w:tcW w:w="3259" w:type="dxa"/>
            <w:vAlign w:val="bottom"/>
          </w:tcPr>
          <w:p w:rsidR="00E248C5" w:rsidRDefault="00E248C5" w:rsidP="009E1198">
            <w:pPr>
              <w:pStyle w:val="7"/>
              <w:jc w:val="right"/>
              <w:rPr>
                <w:szCs w:val="28"/>
              </w:rPr>
            </w:pPr>
          </w:p>
          <w:p w:rsidR="00E248C5" w:rsidRDefault="00E248C5" w:rsidP="009E1198">
            <w:pPr>
              <w:pStyle w:val="7"/>
              <w:jc w:val="right"/>
              <w:rPr>
                <w:szCs w:val="28"/>
              </w:rPr>
            </w:pPr>
          </w:p>
          <w:p w:rsidR="00E248C5" w:rsidRDefault="00E248C5" w:rsidP="009E1198">
            <w:pPr>
              <w:spacing w:line="240" w:lineRule="atLeast"/>
              <w:ind w:left="885"/>
              <w:rPr>
                <w:sz w:val="28"/>
                <w:szCs w:val="28"/>
                <w:lang w:eastAsia="en-US"/>
              </w:rPr>
            </w:pPr>
          </w:p>
        </w:tc>
      </w:tr>
    </w:tbl>
    <w:p w:rsidR="00E248C5" w:rsidRDefault="00E248C5" w:rsidP="00E248C5">
      <w:pPr>
        <w:rPr>
          <w:lang w:eastAsia="en-US"/>
        </w:rPr>
      </w:pPr>
    </w:p>
    <w:p w:rsidR="00E248C5" w:rsidRPr="00585F5C" w:rsidRDefault="00E248C5" w:rsidP="00E248C5">
      <w:pPr>
        <w:rPr>
          <w:sz w:val="28"/>
          <w:szCs w:val="28"/>
        </w:rPr>
      </w:pPr>
      <w:r w:rsidRPr="00585F5C">
        <w:rPr>
          <w:sz w:val="28"/>
          <w:szCs w:val="28"/>
        </w:rPr>
        <w:lastRenderedPageBreak/>
        <w:t>Глава Шайдуровского сельсовета</w:t>
      </w:r>
    </w:p>
    <w:p w:rsidR="00E248C5" w:rsidRPr="00585F5C" w:rsidRDefault="00E248C5" w:rsidP="00E248C5">
      <w:pPr>
        <w:rPr>
          <w:sz w:val="28"/>
          <w:szCs w:val="28"/>
        </w:rPr>
      </w:pPr>
      <w:r w:rsidRPr="00585F5C">
        <w:rPr>
          <w:sz w:val="28"/>
          <w:szCs w:val="28"/>
        </w:rPr>
        <w:t>Сузунского района Новосибирской области</w:t>
      </w:r>
      <w:r>
        <w:rPr>
          <w:sz w:val="28"/>
          <w:szCs w:val="28"/>
        </w:rPr>
        <w:t xml:space="preserve">                                           Д.Г Сизов</w:t>
      </w:r>
    </w:p>
    <w:p w:rsidR="00E248C5" w:rsidRPr="00585F5C" w:rsidRDefault="00E248C5" w:rsidP="00E248C5">
      <w:pPr>
        <w:rPr>
          <w:sz w:val="28"/>
          <w:szCs w:val="28"/>
        </w:rPr>
      </w:pPr>
    </w:p>
    <w:p w:rsidR="00E248C5" w:rsidRDefault="00E248C5" w:rsidP="00E248C5">
      <w:pPr>
        <w:spacing w:line="240" w:lineRule="atLeast"/>
        <w:ind w:right="459" w:firstLine="6521"/>
        <w:jc w:val="both"/>
        <w:rPr>
          <w:sz w:val="28"/>
          <w:szCs w:val="28"/>
        </w:rPr>
      </w:pPr>
      <w:r>
        <w:rPr>
          <w:sz w:val="28"/>
          <w:szCs w:val="28"/>
        </w:rPr>
        <w:t>Приложение</w:t>
      </w:r>
    </w:p>
    <w:p w:rsidR="00E248C5" w:rsidRDefault="00E248C5" w:rsidP="00E248C5">
      <w:pPr>
        <w:spacing w:line="240" w:lineRule="atLeast"/>
        <w:ind w:right="459" w:firstLine="6521"/>
        <w:jc w:val="both"/>
        <w:rPr>
          <w:sz w:val="28"/>
          <w:szCs w:val="28"/>
        </w:rPr>
      </w:pPr>
      <w:r>
        <w:rPr>
          <w:sz w:val="28"/>
          <w:szCs w:val="28"/>
        </w:rPr>
        <w:t xml:space="preserve">УТВЕРЖДЕНО    </w:t>
      </w:r>
    </w:p>
    <w:p w:rsidR="00E248C5" w:rsidRDefault="00E248C5" w:rsidP="00E248C5">
      <w:pPr>
        <w:spacing w:line="240" w:lineRule="atLeast"/>
        <w:ind w:right="459"/>
        <w:jc w:val="both"/>
        <w:rPr>
          <w:sz w:val="28"/>
          <w:szCs w:val="28"/>
        </w:rPr>
      </w:pPr>
      <w:r>
        <w:rPr>
          <w:sz w:val="28"/>
          <w:szCs w:val="28"/>
        </w:rPr>
        <w:t xml:space="preserve">                                                                     постановлением администрации </w:t>
      </w:r>
    </w:p>
    <w:p w:rsidR="00E248C5" w:rsidRDefault="00E248C5" w:rsidP="00E248C5">
      <w:pPr>
        <w:spacing w:line="240" w:lineRule="atLeast"/>
        <w:ind w:right="459"/>
        <w:jc w:val="both"/>
        <w:rPr>
          <w:sz w:val="28"/>
          <w:szCs w:val="28"/>
        </w:rPr>
      </w:pPr>
      <w:r>
        <w:rPr>
          <w:sz w:val="28"/>
          <w:szCs w:val="28"/>
        </w:rPr>
        <w:t xml:space="preserve">                                                                    Шайдуровского сельсовета   </w:t>
      </w:r>
    </w:p>
    <w:p w:rsidR="00E248C5" w:rsidRDefault="00E248C5" w:rsidP="00E248C5">
      <w:pPr>
        <w:spacing w:line="240" w:lineRule="atLeast"/>
        <w:ind w:firstLine="6521"/>
        <w:jc w:val="both"/>
        <w:rPr>
          <w:sz w:val="28"/>
          <w:szCs w:val="28"/>
        </w:rPr>
      </w:pPr>
      <w:r>
        <w:rPr>
          <w:sz w:val="28"/>
          <w:szCs w:val="28"/>
        </w:rPr>
        <w:t>от 18.03.2014 №   35</w:t>
      </w:r>
    </w:p>
    <w:p w:rsidR="00E248C5" w:rsidRDefault="00E248C5" w:rsidP="00E248C5">
      <w:pPr>
        <w:spacing w:line="240" w:lineRule="atLeast"/>
        <w:jc w:val="both"/>
        <w:rPr>
          <w:b/>
          <w:sz w:val="28"/>
          <w:szCs w:val="28"/>
        </w:rPr>
      </w:pPr>
    </w:p>
    <w:p w:rsidR="00E248C5" w:rsidRDefault="00E248C5" w:rsidP="00E248C5">
      <w:pPr>
        <w:spacing w:line="240" w:lineRule="atLeast"/>
        <w:jc w:val="both"/>
        <w:rPr>
          <w:b/>
          <w:sz w:val="28"/>
          <w:szCs w:val="28"/>
        </w:rPr>
      </w:pPr>
    </w:p>
    <w:p w:rsidR="00E248C5" w:rsidRDefault="00E248C5" w:rsidP="00E248C5">
      <w:pPr>
        <w:spacing w:line="240" w:lineRule="atLeast"/>
        <w:jc w:val="center"/>
        <w:rPr>
          <w:b/>
          <w:sz w:val="28"/>
          <w:szCs w:val="28"/>
        </w:rPr>
      </w:pPr>
      <w:r>
        <w:rPr>
          <w:b/>
          <w:sz w:val="28"/>
          <w:szCs w:val="28"/>
        </w:rPr>
        <w:t>АДМИНИСТРАТИВНЫЙ РЕГЛАМЕНТ</w:t>
      </w:r>
    </w:p>
    <w:p w:rsidR="00E248C5" w:rsidRDefault="00E248C5" w:rsidP="00E248C5">
      <w:pPr>
        <w:spacing w:line="240" w:lineRule="atLeast"/>
        <w:jc w:val="center"/>
        <w:rPr>
          <w:b/>
          <w:sz w:val="28"/>
          <w:szCs w:val="28"/>
        </w:rPr>
      </w:pPr>
      <w:r>
        <w:rPr>
          <w:b/>
          <w:sz w:val="28"/>
          <w:szCs w:val="28"/>
        </w:rPr>
        <w:t xml:space="preserve">предоставления муниципальной услуги по предоставлению </w:t>
      </w:r>
    </w:p>
    <w:p w:rsidR="00E248C5" w:rsidRDefault="00E248C5" w:rsidP="00E248C5">
      <w:pPr>
        <w:spacing w:line="240" w:lineRule="atLeast"/>
        <w:jc w:val="center"/>
        <w:rPr>
          <w:b/>
          <w:sz w:val="28"/>
          <w:szCs w:val="28"/>
        </w:rPr>
      </w:pPr>
      <w:r>
        <w:rPr>
          <w:b/>
          <w:sz w:val="28"/>
          <w:szCs w:val="28"/>
        </w:rPr>
        <w:t>жилых помещений по договорам социального найма</w:t>
      </w:r>
    </w:p>
    <w:p w:rsidR="00E248C5" w:rsidRDefault="00E248C5" w:rsidP="00E248C5">
      <w:pPr>
        <w:spacing w:line="240" w:lineRule="atLeast"/>
        <w:jc w:val="center"/>
        <w:rPr>
          <w:b/>
        </w:rPr>
      </w:pPr>
    </w:p>
    <w:p w:rsidR="00E248C5" w:rsidRDefault="00E248C5" w:rsidP="00E248C5">
      <w:pPr>
        <w:spacing w:line="240" w:lineRule="atLeast"/>
        <w:jc w:val="center"/>
        <w:rPr>
          <w:b/>
          <w:sz w:val="28"/>
          <w:szCs w:val="28"/>
        </w:rPr>
      </w:pPr>
      <w:r>
        <w:rPr>
          <w:b/>
          <w:sz w:val="28"/>
          <w:szCs w:val="28"/>
        </w:rPr>
        <w:t>1. Общие положения</w:t>
      </w:r>
    </w:p>
    <w:p w:rsidR="00E248C5" w:rsidRDefault="00E248C5" w:rsidP="00E248C5">
      <w:pPr>
        <w:spacing w:line="240" w:lineRule="atLeast"/>
        <w:ind w:left="360"/>
      </w:pPr>
    </w:p>
    <w:p w:rsidR="00E248C5" w:rsidRDefault="00E248C5" w:rsidP="00E248C5">
      <w:pPr>
        <w:ind w:firstLine="709"/>
        <w:jc w:val="both"/>
        <w:rPr>
          <w:sz w:val="28"/>
          <w:szCs w:val="28"/>
        </w:rPr>
      </w:pPr>
      <w:r>
        <w:rPr>
          <w:sz w:val="28"/>
          <w:szCs w:val="28"/>
        </w:rPr>
        <w:t>1.1. Административный регламент предоставления муниципальной услуги по предоставлению жилых помещений по договорам социального найма (далее – административный регламент) разработан в соответствии с Федеральным законом от 27.07.2010 № 210-ФЗ «Об организации предоставления государственных и муниципальных услуг», постановлением администрации Шайдуровского сельсовета Сузунского района Новосибирской области от 14.12.2010 № 80 «Об утверждении Порядка разработки и утверждения административных регламентов предоставления муниципальных услуг».</w:t>
      </w:r>
    </w:p>
    <w:p w:rsidR="00E248C5" w:rsidRDefault="00E248C5" w:rsidP="00E248C5">
      <w:pPr>
        <w:autoSpaceDE w:val="0"/>
        <w:autoSpaceDN w:val="0"/>
        <w:adjustRightInd w:val="0"/>
        <w:ind w:firstLine="709"/>
        <w:jc w:val="both"/>
        <w:rPr>
          <w:sz w:val="28"/>
          <w:szCs w:val="28"/>
        </w:rPr>
      </w:pPr>
      <w:r>
        <w:rPr>
          <w:sz w:val="28"/>
          <w:szCs w:val="28"/>
        </w:rPr>
        <w:t>1.2. Административный регламент устанавливает порядок и стандарт предоставления муниципальной услуги по предоставлению жилых помещений по договорам социального найма (далее - муниципальная услуга), в том числе в электронной форме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 государственных и муниципальных услуг) и информационно-телекоммуникационной сети Интернет с соблюдением норм законодательства Российской Федерации о защите персональных данных, а также состав, последовательность и сроки выполнения административных процедур, требования к порядку их выполнения, формы и порядок контроля за исполнением административного регламента, досудебный (внесудебный) порядок обжалования решений и действий (бездействия) администрации Шайдуровского сельсовета Сузунского района Новосибирской области (далее - администрация), должностного лица администрации либо муниципального служащего при предоставлении муниципальной услуги.</w:t>
      </w:r>
    </w:p>
    <w:p w:rsidR="00E248C5" w:rsidRDefault="00E248C5" w:rsidP="00E248C5">
      <w:pPr>
        <w:ind w:firstLine="709"/>
        <w:jc w:val="both"/>
        <w:rPr>
          <w:sz w:val="28"/>
          <w:szCs w:val="28"/>
          <w:lang w:eastAsia="en-US"/>
        </w:rPr>
      </w:pPr>
      <w:r>
        <w:rPr>
          <w:sz w:val="28"/>
          <w:szCs w:val="28"/>
        </w:rPr>
        <w:t>1.3. Муниципальная услуга предоставляется гражданам, состоящим в администрации  на учете в качестве нуждающихся в жилых помещениях, предоставляемых по договору социального найма (далее – заявитель).</w:t>
      </w:r>
    </w:p>
    <w:p w:rsidR="00E248C5" w:rsidRDefault="00E248C5" w:rsidP="00E248C5">
      <w:pPr>
        <w:jc w:val="both"/>
        <w:rPr>
          <w:sz w:val="28"/>
          <w:szCs w:val="28"/>
        </w:rPr>
      </w:pPr>
      <w:r>
        <w:rPr>
          <w:sz w:val="28"/>
          <w:szCs w:val="28"/>
        </w:rPr>
        <w:tab/>
        <w:t xml:space="preserve">1.4 Для получения информации о правилах предоставления муниципальной услуги заявитель вправе обратиться в администрацию Шайдуровского сельсовета лично, по телефону, по средством письменного обращения, на официальном сайте администрации в информационно- телекоммуникационной сети Интернет </w:t>
      </w:r>
      <w:r>
        <w:rPr>
          <w:sz w:val="28"/>
          <w:szCs w:val="28"/>
          <w:lang w:val="en-US"/>
        </w:rPr>
        <w:t>http</w:t>
      </w:r>
      <w:r w:rsidRPr="00F905E8">
        <w:rPr>
          <w:sz w:val="28"/>
          <w:szCs w:val="28"/>
        </w:rPr>
        <w:t xml:space="preserve">:// </w:t>
      </w:r>
      <w:r>
        <w:rPr>
          <w:sz w:val="28"/>
          <w:szCs w:val="28"/>
          <w:lang w:val="en-US"/>
        </w:rPr>
        <w:lastRenderedPageBreak/>
        <w:t>shaydurowo</w:t>
      </w:r>
      <w:r w:rsidRPr="00F905E8">
        <w:rPr>
          <w:sz w:val="28"/>
          <w:szCs w:val="28"/>
        </w:rPr>
        <w:t>.</w:t>
      </w:r>
      <w:r>
        <w:rPr>
          <w:sz w:val="28"/>
          <w:szCs w:val="28"/>
          <w:lang w:val="en-US"/>
        </w:rPr>
        <w:t>ru</w:t>
      </w:r>
      <w:r>
        <w:rPr>
          <w:sz w:val="28"/>
          <w:szCs w:val="28"/>
        </w:rPr>
        <w:t xml:space="preserve"> с использованием Единого портала государственных и муниципальных услуг, через МФЦ.</w:t>
      </w:r>
    </w:p>
    <w:p w:rsidR="00E248C5" w:rsidRPr="00F905E8" w:rsidRDefault="00E248C5" w:rsidP="00E248C5">
      <w:pPr>
        <w:jc w:val="both"/>
        <w:rPr>
          <w:sz w:val="28"/>
          <w:szCs w:val="28"/>
        </w:rPr>
      </w:pPr>
    </w:p>
    <w:p w:rsidR="00E248C5" w:rsidRDefault="00E248C5" w:rsidP="00E248C5">
      <w:pPr>
        <w:pStyle w:val="af7"/>
        <w:ind w:left="0"/>
        <w:jc w:val="center"/>
        <w:rPr>
          <w:b/>
          <w:sz w:val="28"/>
          <w:szCs w:val="28"/>
        </w:rPr>
      </w:pPr>
    </w:p>
    <w:p w:rsidR="00E248C5" w:rsidRDefault="00E248C5" w:rsidP="00E248C5">
      <w:pPr>
        <w:pStyle w:val="af7"/>
        <w:ind w:left="0"/>
        <w:jc w:val="center"/>
        <w:rPr>
          <w:b/>
          <w:sz w:val="28"/>
          <w:szCs w:val="28"/>
        </w:rPr>
      </w:pPr>
      <w:r>
        <w:rPr>
          <w:b/>
          <w:sz w:val="28"/>
          <w:szCs w:val="28"/>
        </w:rPr>
        <w:t>2. Стандарт предоставления муниципальной услуги</w:t>
      </w:r>
    </w:p>
    <w:p w:rsidR="00E248C5" w:rsidRDefault="00E248C5" w:rsidP="00E248C5">
      <w:pPr>
        <w:jc w:val="both"/>
        <w:rPr>
          <w:sz w:val="28"/>
          <w:szCs w:val="28"/>
        </w:rPr>
      </w:pPr>
    </w:p>
    <w:p w:rsidR="00E248C5" w:rsidRDefault="00E248C5" w:rsidP="00E248C5">
      <w:pPr>
        <w:ind w:firstLine="709"/>
        <w:jc w:val="both"/>
        <w:rPr>
          <w:sz w:val="28"/>
          <w:szCs w:val="28"/>
        </w:rPr>
      </w:pPr>
      <w:r>
        <w:rPr>
          <w:sz w:val="28"/>
          <w:szCs w:val="28"/>
        </w:rPr>
        <w:t>2.1. Наименование муниципальной услуги: предоставление жилых помещений по договорам социального найма.</w:t>
      </w:r>
    </w:p>
    <w:p w:rsidR="00E248C5" w:rsidRDefault="00E248C5" w:rsidP="00E248C5">
      <w:pPr>
        <w:ind w:firstLine="709"/>
        <w:jc w:val="both"/>
        <w:rPr>
          <w:sz w:val="28"/>
          <w:szCs w:val="28"/>
        </w:rPr>
      </w:pPr>
      <w:r>
        <w:rPr>
          <w:sz w:val="28"/>
          <w:szCs w:val="28"/>
        </w:rPr>
        <w:t>2.2. Муниципальная услуга предоставляется администрацией.</w:t>
      </w:r>
    </w:p>
    <w:p w:rsidR="00E248C5" w:rsidRDefault="00E248C5" w:rsidP="00E248C5">
      <w:pPr>
        <w:ind w:firstLine="709"/>
        <w:jc w:val="both"/>
        <w:rPr>
          <w:sz w:val="28"/>
          <w:szCs w:val="28"/>
        </w:rPr>
      </w:pPr>
      <w:r>
        <w:rPr>
          <w:sz w:val="28"/>
          <w:szCs w:val="28"/>
        </w:rPr>
        <w:t>Процедура предоставления муниципальной услуги осуществляется  администраций.</w:t>
      </w:r>
    </w:p>
    <w:p w:rsidR="00E248C5" w:rsidRDefault="00E248C5" w:rsidP="00E248C5">
      <w:pPr>
        <w:autoSpaceDE w:val="0"/>
        <w:autoSpaceDN w:val="0"/>
        <w:adjustRightInd w:val="0"/>
        <w:ind w:firstLine="709"/>
        <w:jc w:val="both"/>
        <w:rPr>
          <w:sz w:val="28"/>
          <w:szCs w:val="28"/>
        </w:rPr>
      </w:pPr>
      <w:r>
        <w:rPr>
          <w:sz w:val="28"/>
          <w:szCs w:val="28"/>
        </w:rPr>
        <w:t xml:space="preserve">2.3. Информация о месте нахождения, графике работы, номерах контактных телефонов, адресах электронной почты администрации приводится в приложении 1, размещается на информационных стендах администрации, официальном сайте администрации </w:t>
      </w:r>
      <w:r>
        <w:rPr>
          <w:sz w:val="28"/>
          <w:szCs w:val="28"/>
          <w:lang w:val="en-US"/>
        </w:rPr>
        <w:t>http</w:t>
      </w:r>
      <w:r>
        <w:rPr>
          <w:sz w:val="28"/>
          <w:szCs w:val="28"/>
        </w:rPr>
        <w:t>://</w:t>
      </w:r>
      <w:r>
        <w:rPr>
          <w:sz w:val="28"/>
          <w:szCs w:val="28"/>
          <w:lang w:val="en-US"/>
        </w:rPr>
        <w:t>shaydurowo</w:t>
      </w:r>
      <w:r w:rsidRPr="00645F4F">
        <w:rPr>
          <w:sz w:val="28"/>
          <w:szCs w:val="28"/>
        </w:rPr>
        <w:t>.</w:t>
      </w:r>
      <w:r>
        <w:rPr>
          <w:sz w:val="28"/>
          <w:szCs w:val="28"/>
          <w:lang w:val="en-US"/>
        </w:rPr>
        <w:t>ru</w:t>
      </w:r>
      <w:r>
        <w:rPr>
          <w:sz w:val="28"/>
          <w:szCs w:val="28"/>
        </w:rPr>
        <w:t>, на Едином портале государственных и муниципальных услуг.</w:t>
      </w:r>
    </w:p>
    <w:p w:rsidR="00E248C5" w:rsidRDefault="00E248C5" w:rsidP="00E248C5">
      <w:pPr>
        <w:autoSpaceDE w:val="0"/>
        <w:autoSpaceDN w:val="0"/>
        <w:adjustRightInd w:val="0"/>
        <w:ind w:firstLine="709"/>
        <w:jc w:val="both"/>
        <w:rPr>
          <w:sz w:val="28"/>
          <w:szCs w:val="28"/>
        </w:rPr>
      </w:pPr>
      <w:r>
        <w:rPr>
          <w:sz w:val="28"/>
          <w:szCs w:val="28"/>
        </w:rPr>
        <w:t>2.4. Правовые основания для предоставления муниципальной услуги:</w:t>
      </w:r>
    </w:p>
    <w:p w:rsidR="00E248C5" w:rsidRDefault="00E248C5" w:rsidP="00E248C5">
      <w:pPr>
        <w:autoSpaceDE w:val="0"/>
        <w:autoSpaceDN w:val="0"/>
        <w:adjustRightInd w:val="0"/>
        <w:ind w:firstLine="709"/>
        <w:jc w:val="both"/>
        <w:rPr>
          <w:sz w:val="28"/>
          <w:szCs w:val="28"/>
          <w:lang w:eastAsia="en-US"/>
        </w:rPr>
      </w:pPr>
      <w:r>
        <w:rPr>
          <w:sz w:val="28"/>
          <w:szCs w:val="28"/>
        </w:rPr>
        <w:t xml:space="preserve">Жилищный кодекс Российской Федерации («Российская газета», 2005, № 1); </w:t>
      </w:r>
    </w:p>
    <w:p w:rsidR="00E248C5" w:rsidRDefault="00E248C5" w:rsidP="00E248C5">
      <w:pPr>
        <w:autoSpaceDE w:val="0"/>
        <w:autoSpaceDN w:val="0"/>
        <w:adjustRightInd w:val="0"/>
        <w:ind w:firstLine="709"/>
        <w:jc w:val="both"/>
        <w:rPr>
          <w:sz w:val="28"/>
          <w:szCs w:val="28"/>
        </w:rPr>
      </w:pPr>
      <w:r>
        <w:rPr>
          <w:sz w:val="28"/>
          <w:szCs w:val="28"/>
        </w:rPr>
        <w:t xml:space="preserve">Федеральный закон от 06.10.2003 № 131-ФЗ «Об общих принципах организации местного самоуправления в Российской Федерации» («Российская газета», 2003, № 202); </w:t>
      </w:r>
    </w:p>
    <w:p w:rsidR="00E248C5" w:rsidRDefault="00E248C5" w:rsidP="00E248C5">
      <w:pPr>
        <w:autoSpaceDE w:val="0"/>
        <w:autoSpaceDN w:val="0"/>
        <w:adjustRightInd w:val="0"/>
        <w:ind w:firstLine="709"/>
        <w:jc w:val="both"/>
        <w:rPr>
          <w:sz w:val="28"/>
          <w:szCs w:val="28"/>
        </w:rPr>
      </w:pPr>
      <w:r>
        <w:rPr>
          <w:sz w:val="28"/>
          <w:szCs w:val="28"/>
        </w:rPr>
        <w:t>Федеральный закон от 29.12.2004 № 189-ФЗ «О введении в действие Жилищного кодекса Российской Федерации» («Российская газета», 2005, № 1);</w:t>
      </w:r>
    </w:p>
    <w:p w:rsidR="00E248C5" w:rsidRDefault="00E248C5" w:rsidP="00E248C5">
      <w:pPr>
        <w:autoSpaceDE w:val="0"/>
        <w:autoSpaceDN w:val="0"/>
        <w:adjustRightInd w:val="0"/>
        <w:ind w:firstLine="709"/>
        <w:jc w:val="both"/>
        <w:rPr>
          <w:sz w:val="28"/>
          <w:szCs w:val="28"/>
        </w:rPr>
      </w:pPr>
      <w:r>
        <w:rPr>
          <w:sz w:val="28"/>
          <w:szCs w:val="28"/>
        </w:rPr>
        <w:t>Федеральный закон от 27.07.2006 № 152-ФЗ «О персональных данных» (Собрание законодательства Российской Федерации, 2006, № 31);</w:t>
      </w:r>
    </w:p>
    <w:p w:rsidR="00E248C5" w:rsidRDefault="00E248C5" w:rsidP="00E248C5">
      <w:pPr>
        <w:autoSpaceDE w:val="0"/>
        <w:autoSpaceDN w:val="0"/>
        <w:adjustRightInd w:val="0"/>
        <w:ind w:firstLine="709"/>
        <w:jc w:val="both"/>
        <w:outlineLvl w:val="1"/>
        <w:rPr>
          <w:sz w:val="28"/>
          <w:szCs w:val="28"/>
        </w:rPr>
      </w:pPr>
      <w:r>
        <w:rPr>
          <w:sz w:val="28"/>
          <w:szCs w:val="28"/>
        </w:rPr>
        <w:t>постановление Правительства Российской Федерации от 21.05.2005 № 315 «Об утверждении Типового договора социального найма жилого помещения» («Российская газета», 2005, № 112);</w:t>
      </w:r>
    </w:p>
    <w:p w:rsidR="00E248C5" w:rsidRDefault="00E248C5" w:rsidP="00E248C5">
      <w:pPr>
        <w:autoSpaceDE w:val="0"/>
        <w:autoSpaceDN w:val="0"/>
        <w:adjustRightInd w:val="0"/>
        <w:ind w:firstLine="709"/>
        <w:jc w:val="both"/>
        <w:rPr>
          <w:sz w:val="28"/>
          <w:szCs w:val="28"/>
        </w:rPr>
      </w:pPr>
      <w:r>
        <w:rPr>
          <w:sz w:val="28"/>
          <w:szCs w:val="28"/>
        </w:rPr>
        <w:t>постановление Правительства Российской Федерации от 08.09.2010 № 697 «О единой системе межведомственного электронного взаимодействия» (Собрание законодательства Российской Федерации, 2010, № 38);</w:t>
      </w:r>
    </w:p>
    <w:p w:rsidR="00E248C5" w:rsidRDefault="00E248C5" w:rsidP="00E248C5">
      <w:pPr>
        <w:autoSpaceDE w:val="0"/>
        <w:autoSpaceDN w:val="0"/>
        <w:adjustRightInd w:val="0"/>
        <w:ind w:firstLine="709"/>
        <w:jc w:val="both"/>
        <w:rPr>
          <w:sz w:val="28"/>
          <w:szCs w:val="28"/>
        </w:rPr>
      </w:pPr>
      <w:r>
        <w:rPr>
          <w:sz w:val="28"/>
          <w:szCs w:val="28"/>
        </w:rPr>
        <w:t xml:space="preserve">постановление Правительства Российской Федерации от 07.07.2011 № 553 «О 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 (Собрание законодательства Российской Федерации, 2011, № 29); </w:t>
      </w:r>
    </w:p>
    <w:p w:rsidR="00E248C5" w:rsidRDefault="00E248C5" w:rsidP="00E248C5">
      <w:pPr>
        <w:autoSpaceDE w:val="0"/>
        <w:autoSpaceDN w:val="0"/>
        <w:adjustRightInd w:val="0"/>
        <w:ind w:firstLine="709"/>
        <w:jc w:val="both"/>
        <w:rPr>
          <w:sz w:val="28"/>
          <w:szCs w:val="28"/>
        </w:rPr>
      </w:pPr>
      <w:r>
        <w:rPr>
          <w:sz w:val="28"/>
          <w:szCs w:val="28"/>
        </w:rPr>
        <w:t xml:space="preserve">распоряжение Правительства Новосибирской области от 30.09.2011 </w:t>
      </w:r>
      <w:r>
        <w:rPr>
          <w:sz w:val="28"/>
          <w:szCs w:val="28"/>
        </w:rPr>
        <w:br/>
        <w:t>№ 458-рп «Об утверждении Порядка направления запроса и подготовки ответа на запрос документов и информации, необходимых для предоставления государственных и муниципальных услуг, получаемых в рамках информационного взаимодействия исполнительными органами государственной власти Новосибирской области, органами местного самоуправления, территориальными государственными внебюджетными фондами и подведомственными этим органам организациями, участвующими в предоставлении государственных и муниципальных услуг» (документ не опубликован);</w:t>
      </w:r>
    </w:p>
    <w:p w:rsidR="00E248C5" w:rsidRDefault="00E248C5" w:rsidP="00E248C5">
      <w:pPr>
        <w:autoSpaceDE w:val="0"/>
        <w:autoSpaceDN w:val="0"/>
        <w:adjustRightInd w:val="0"/>
        <w:ind w:firstLine="709"/>
        <w:jc w:val="both"/>
        <w:rPr>
          <w:sz w:val="28"/>
          <w:szCs w:val="28"/>
        </w:rPr>
      </w:pPr>
      <w:r w:rsidRPr="00645F4F">
        <w:rPr>
          <w:sz w:val="28"/>
          <w:szCs w:val="28"/>
        </w:rPr>
        <w:lastRenderedPageBreak/>
        <w:t xml:space="preserve">решение 18 </w:t>
      </w:r>
      <w:r>
        <w:rPr>
          <w:sz w:val="28"/>
          <w:szCs w:val="28"/>
          <w:lang w:val="en-US"/>
        </w:rPr>
        <w:t>c</w:t>
      </w:r>
      <w:r>
        <w:rPr>
          <w:sz w:val="28"/>
          <w:szCs w:val="28"/>
        </w:rPr>
        <w:t>ессии Совета депутатов Шайдуровского сельсовета Сузунского района Новосибирской области от 01.12.2011 № 24 «О Перечне услуг, которые являются необходимыми и обязательными для предоставления муниципальных услуг Шайдуровским сельсоветом и предоставляются организациями, участвующими в предоставлении муниципальных услуг»;</w:t>
      </w:r>
    </w:p>
    <w:p w:rsidR="00E248C5" w:rsidRDefault="00E248C5" w:rsidP="00E248C5">
      <w:pPr>
        <w:autoSpaceDE w:val="0"/>
        <w:autoSpaceDN w:val="0"/>
        <w:adjustRightInd w:val="0"/>
        <w:ind w:firstLine="709"/>
        <w:jc w:val="both"/>
        <w:rPr>
          <w:sz w:val="28"/>
          <w:szCs w:val="28"/>
        </w:rPr>
      </w:pPr>
      <w:r>
        <w:rPr>
          <w:sz w:val="28"/>
          <w:szCs w:val="28"/>
        </w:rPr>
        <w:t>2.5. Результатом предоставления муниципальной услуги является заключение и выдача договора социального найма жилого помещения (далее – договор социального найма).</w:t>
      </w:r>
    </w:p>
    <w:p w:rsidR="00E248C5" w:rsidRDefault="00E248C5" w:rsidP="00E248C5">
      <w:pPr>
        <w:autoSpaceDE w:val="0"/>
        <w:autoSpaceDN w:val="0"/>
        <w:adjustRightInd w:val="0"/>
        <w:ind w:firstLine="709"/>
        <w:jc w:val="both"/>
        <w:outlineLvl w:val="2"/>
        <w:rPr>
          <w:sz w:val="28"/>
          <w:szCs w:val="28"/>
        </w:rPr>
      </w:pPr>
      <w:r>
        <w:rPr>
          <w:sz w:val="28"/>
          <w:szCs w:val="28"/>
        </w:rPr>
        <w:t>В предоставлении муниципальной услуги отказывается по основаниям, указанным в подпункте 2.11.</w:t>
      </w:r>
      <w:r>
        <w:rPr>
          <w:color w:val="0033CC"/>
          <w:sz w:val="28"/>
          <w:szCs w:val="28"/>
        </w:rPr>
        <w:t xml:space="preserve"> </w:t>
      </w:r>
    </w:p>
    <w:p w:rsidR="00E248C5" w:rsidRDefault="00E248C5" w:rsidP="00E248C5">
      <w:pPr>
        <w:autoSpaceDE w:val="0"/>
        <w:autoSpaceDN w:val="0"/>
        <w:adjustRightInd w:val="0"/>
        <w:ind w:firstLine="709"/>
        <w:jc w:val="both"/>
        <w:rPr>
          <w:sz w:val="28"/>
          <w:szCs w:val="28"/>
        </w:rPr>
      </w:pPr>
      <w:r>
        <w:rPr>
          <w:sz w:val="28"/>
          <w:szCs w:val="28"/>
        </w:rPr>
        <w:t xml:space="preserve">2.6. Срок предоставления муниципальной услуги – </w:t>
      </w:r>
      <w:r>
        <w:rPr>
          <w:color w:val="000000" w:themeColor="text1"/>
          <w:sz w:val="28"/>
          <w:szCs w:val="28"/>
        </w:rPr>
        <w:t>61 день</w:t>
      </w:r>
      <w:r>
        <w:rPr>
          <w:sz w:val="28"/>
          <w:szCs w:val="28"/>
        </w:rPr>
        <w:t>.</w:t>
      </w:r>
    </w:p>
    <w:p w:rsidR="00E248C5" w:rsidRDefault="00E248C5" w:rsidP="00E248C5">
      <w:pPr>
        <w:ind w:firstLine="709"/>
        <w:jc w:val="both"/>
        <w:rPr>
          <w:sz w:val="28"/>
          <w:szCs w:val="28"/>
        </w:rPr>
      </w:pPr>
      <w:r>
        <w:rPr>
          <w:sz w:val="28"/>
          <w:szCs w:val="28"/>
        </w:rPr>
        <w:t>2.7. Время ожидания заявителя в очереди при подаче заявления о предоставлении муниципальной услуги или при получении результата муниципальной услуги составляет не более 30 минут.</w:t>
      </w:r>
    </w:p>
    <w:p w:rsidR="00E248C5" w:rsidRDefault="00E248C5" w:rsidP="00E248C5">
      <w:pPr>
        <w:autoSpaceDE w:val="0"/>
        <w:autoSpaceDN w:val="0"/>
        <w:adjustRightInd w:val="0"/>
        <w:ind w:firstLine="709"/>
        <w:jc w:val="both"/>
        <w:rPr>
          <w:sz w:val="28"/>
          <w:szCs w:val="28"/>
        </w:rPr>
      </w:pPr>
      <w:r>
        <w:rPr>
          <w:sz w:val="28"/>
          <w:szCs w:val="28"/>
        </w:rPr>
        <w:t>2.8. Документы, необходимые для предоставления муниципальной услуги, подаются в письменной форме:</w:t>
      </w:r>
    </w:p>
    <w:p w:rsidR="00E248C5" w:rsidRDefault="00E248C5" w:rsidP="00E248C5">
      <w:pPr>
        <w:autoSpaceDE w:val="0"/>
        <w:autoSpaceDN w:val="0"/>
        <w:adjustRightInd w:val="0"/>
        <w:ind w:firstLine="709"/>
        <w:jc w:val="both"/>
        <w:rPr>
          <w:sz w:val="28"/>
          <w:szCs w:val="28"/>
        </w:rPr>
      </w:pPr>
      <w:r>
        <w:rPr>
          <w:sz w:val="28"/>
          <w:szCs w:val="28"/>
        </w:rPr>
        <w:t>на бумажном носителе в администрацию или почтовым отправлением по месту нахождения администрации;</w:t>
      </w:r>
    </w:p>
    <w:p w:rsidR="00E248C5" w:rsidRDefault="00E248C5" w:rsidP="00E248C5">
      <w:pPr>
        <w:autoSpaceDE w:val="0"/>
        <w:autoSpaceDN w:val="0"/>
        <w:adjustRightInd w:val="0"/>
        <w:ind w:firstLine="709"/>
        <w:jc w:val="both"/>
        <w:rPr>
          <w:sz w:val="28"/>
          <w:szCs w:val="28"/>
        </w:rPr>
      </w:pPr>
      <w:r>
        <w:rPr>
          <w:sz w:val="28"/>
          <w:szCs w:val="28"/>
        </w:rPr>
        <w:t>в электронной форме посредством Единого портала государственных и муниципальных услуг.</w:t>
      </w:r>
    </w:p>
    <w:p w:rsidR="00E248C5" w:rsidRDefault="00E248C5" w:rsidP="00E248C5">
      <w:pPr>
        <w:autoSpaceDE w:val="0"/>
        <w:autoSpaceDN w:val="0"/>
        <w:adjustRightInd w:val="0"/>
        <w:ind w:firstLine="709"/>
        <w:jc w:val="both"/>
        <w:rPr>
          <w:sz w:val="28"/>
          <w:szCs w:val="28"/>
        </w:rPr>
      </w:pPr>
      <w:r>
        <w:rPr>
          <w:sz w:val="28"/>
          <w:szCs w:val="28"/>
        </w:rPr>
        <w:t>Непосредственно оператору МФЦ в бумажном виде.</w:t>
      </w:r>
    </w:p>
    <w:p w:rsidR="00E248C5" w:rsidRDefault="00E248C5" w:rsidP="00E248C5">
      <w:pPr>
        <w:autoSpaceDE w:val="0"/>
        <w:autoSpaceDN w:val="0"/>
        <w:adjustRightInd w:val="0"/>
        <w:ind w:firstLine="709"/>
        <w:jc w:val="both"/>
        <w:rPr>
          <w:sz w:val="28"/>
          <w:szCs w:val="28"/>
        </w:rPr>
      </w:pPr>
      <w:r>
        <w:rPr>
          <w:sz w:val="28"/>
          <w:szCs w:val="28"/>
        </w:rPr>
        <w:t>При представлении документов через Единый портал государственных и муниципальных услуг документы представляются в форме электронных документов, подписанных электронной подписью.</w:t>
      </w:r>
    </w:p>
    <w:p w:rsidR="00E248C5" w:rsidRDefault="00E248C5" w:rsidP="00E248C5">
      <w:pPr>
        <w:ind w:firstLine="709"/>
        <w:jc w:val="both"/>
        <w:rPr>
          <w:sz w:val="28"/>
          <w:szCs w:val="28"/>
        </w:rPr>
      </w:pPr>
      <w:r>
        <w:rPr>
          <w:sz w:val="28"/>
          <w:szCs w:val="28"/>
        </w:rPr>
        <w:t>2.9. Перечень документов для предоставления муниципальной услуги:</w:t>
      </w:r>
    </w:p>
    <w:p w:rsidR="00E248C5" w:rsidRDefault="00E248C5" w:rsidP="00E248C5">
      <w:pPr>
        <w:autoSpaceDE w:val="0"/>
        <w:autoSpaceDN w:val="0"/>
        <w:adjustRightInd w:val="0"/>
        <w:ind w:firstLine="709"/>
        <w:jc w:val="both"/>
        <w:rPr>
          <w:sz w:val="28"/>
          <w:szCs w:val="28"/>
        </w:rPr>
      </w:pPr>
      <w:r>
        <w:rPr>
          <w:sz w:val="28"/>
          <w:szCs w:val="28"/>
        </w:rPr>
        <w:t>2.9.1. Заявитель представляет в администрацию следующие документы:</w:t>
      </w:r>
    </w:p>
    <w:p w:rsidR="00E248C5" w:rsidRDefault="00E248C5" w:rsidP="00E248C5">
      <w:pPr>
        <w:autoSpaceDE w:val="0"/>
        <w:autoSpaceDN w:val="0"/>
        <w:adjustRightInd w:val="0"/>
        <w:ind w:firstLine="709"/>
        <w:jc w:val="both"/>
        <w:rPr>
          <w:sz w:val="28"/>
          <w:szCs w:val="28"/>
        </w:rPr>
      </w:pPr>
      <w:r>
        <w:rPr>
          <w:sz w:val="28"/>
          <w:szCs w:val="28"/>
        </w:rPr>
        <w:t>заявление о предоставлении жилого помещения по договору социального найма по образцу (приложение 2);</w:t>
      </w:r>
    </w:p>
    <w:p w:rsidR="00E248C5" w:rsidRDefault="00E248C5" w:rsidP="00E248C5">
      <w:pPr>
        <w:autoSpaceDE w:val="0"/>
        <w:autoSpaceDN w:val="0"/>
        <w:adjustRightInd w:val="0"/>
        <w:ind w:firstLine="709"/>
        <w:jc w:val="both"/>
        <w:rPr>
          <w:sz w:val="28"/>
          <w:szCs w:val="28"/>
        </w:rPr>
      </w:pPr>
      <w:bookmarkStart w:id="5" w:name="Par139"/>
      <w:bookmarkEnd w:id="5"/>
      <w:r>
        <w:rPr>
          <w:sz w:val="28"/>
          <w:szCs w:val="28"/>
        </w:rPr>
        <w:t>документы, удостоверяющие личность заявителя и членов его семьи;</w:t>
      </w:r>
    </w:p>
    <w:p w:rsidR="00E248C5" w:rsidRDefault="00E248C5" w:rsidP="00E248C5">
      <w:pPr>
        <w:autoSpaceDE w:val="0"/>
        <w:autoSpaceDN w:val="0"/>
        <w:adjustRightInd w:val="0"/>
        <w:ind w:firstLine="709"/>
        <w:jc w:val="both"/>
        <w:rPr>
          <w:sz w:val="28"/>
          <w:szCs w:val="28"/>
        </w:rPr>
      </w:pPr>
      <w:r>
        <w:rPr>
          <w:sz w:val="28"/>
          <w:szCs w:val="28"/>
        </w:rPr>
        <w:t>документы, удостоверяющие личность и подтверждающие полномочия представителя заявителя (в случае если с заявлением обращается представитель заявителя);</w:t>
      </w:r>
    </w:p>
    <w:p w:rsidR="00E248C5" w:rsidRDefault="00E248C5" w:rsidP="00E248C5">
      <w:pPr>
        <w:autoSpaceDE w:val="0"/>
        <w:autoSpaceDN w:val="0"/>
        <w:adjustRightInd w:val="0"/>
        <w:ind w:firstLine="709"/>
        <w:jc w:val="both"/>
        <w:rPr>
          <w:sz w:val="28"/>
          <w:szCs w:val="28"/>
        </w:rPr>
      </w:pPr>
      <w:r>
        <w:rPr>
          <w:sz w:val="28"/>
          <w:szCs w:val="28"/>
        </w:rPr>
        <w:t>выписку из домовой книги по месту жительства заявителя и членов его семьи;</w:t>
      </w:r>
    </w:p>
    <w:p w:rsidR="00E248C5" w:rsidRDefault="00E248C5" w:rsidP="00E248C5">
      <w:pPr>
        <w:autoSpaceDE w:val="0"/>
        <w:autoSpaceDN w:val="0"/>
        <w:adjustRightInd w:val="0"/>
        <w:ind w:firstLine="709"/>
        <w:jc w:val="both"/>
        <w:rPr>
          <w:sz w:val="28"/>
          <w:szCs w:val="28"/>
        </w:rPr>
      </w:pPr>
      <w:r>
        <w:rPr>
          <w:sz w:val="28"/>
          <w:szCs w:val="28"/>
        </w:rPr>
        <w:t>свидетельства о государственной регистрации актов гражданского состояния (в случае изменения фамилии, имени, отчества, места и даты рождения заявителя и (или) членов его семьи, смерти членов семьи заявителя);</w:t>
      </w:r>
    </w:p>
    <w:p w:rsidR="00E248C5" w:rsidRDefault="00E248C5" w:rsidP="00E248C5">
      <w:pPr>
        <w:autoSpaceDE w:val="0"/>
        <w:autoSpaceDN w:val="0"/>
        <w:adjustRightInd w:val="0"/>
        <w:ind w:firstLine="709"/>
        <w:jc w:val="both"/>
        <w:rPr>
          <w:sz w:val="28"/>
          <w:szCs w:val="28"/>
        </w:rPr>
      </w:pPr>
      <w:bookmarkStart w:id="6" w:name="Par143"/>
      <w:bookmarkEnd w:id="6"/>
      <w:r>
        <w:rPr>
          <w:sz w:val="28"/>
          <w:szCs w:val="28"/>
        </w:rPr>
        <w:t>документы, содержащие сведения об использовании (неиспользовании) права на приватизацию жилого помещения заявителем и членами его семьи;</w:t>
      </w:r>
    </w:p>
    <w:p w:rsidR="00E248C5" w:rsidRDefault="00E248C5" w:rsidP="00E248C5">
      <w:pPr>
        <w:autoSpaceDE w:val="0"/>
        <w:autoSpaceDN w:val="0"/>
        <w:adjustRightInd w:val="0"/>
        <w:ind w:firstLine="709"/>
        <w:jc w:val="both"/>
        <w:rPr>
          <w:sz w:val="28"/>
          <w:szCs w:val="28"/>
        </w:rPr>
      </w:pPr>
      <w:bookmarkStart w:id="7" w:name="Par148"/>
      <w:bookmarkEnd w:id="7"/>
      <w:r>
        <w:rPr>
          <w:sz w:val="28"/>
          <w:szCs w:val="28"/>
        </w:rPr>
        <w:t>правоустанавливающие документы на жилые помещения, занимаемые заявителем и членами его семьи, права на которые не зарегистрированы в Едином государственном реестре прав на недвижимое имущество и сделок с ним;</w:t>
      </w:r>
    </w:p>
    <w:p w:rsidR="00E248C5" w:rsidRDefault="00E248C5" w:rsidP="00E248C5">
      <w:pPr>
        <w:autoSpaceDE w:val="0"/>
        <w:autoSpaceDN w:val="0"/>
        <w:adjustRightInd w:val="0"/>
        <w:ind w:firstLine="709"/>
        <w:jc w:val="both"/>
        <w:rPr>
          <w:sz w:val="28"/>
          <w:szCs w:val="28"/>
        </w:rPr>
      </w:pPr>
      <w:bookmarkStart w:id="8" w:name="Par151"/>
      <w:bookmarkEnd w:id="8"/>
      <w:r>
        <w:rPr>
          <w:sz w:val="28"/>
          <w:szCs w:val="28"/>
        </w:rPr>
        <w:t>технические паспорта жилых помещений, занимаемых заявителем и членами его семьи по договорам социального найма и (или) принадлежащих им на праве собственности (в случае наличия у заявителя и (или) членов его семьи таких жилых помещений и если указанные документы ранее в администрацию заявителем не представлялись);</w:t>
      </w:r>
    </w:p>
    <w:p w:rsidR="00E248C5" w:rsidRDefault="00E248C5" w:rsidP="00E248C5">
      <w:pPr>
        <w:autoSpaceDE w:val="0"/>
        <w:autoSpaceDN w:val="0"/>
        <w:adjustRightInd w:val="0"/>
        <w:ind w:firstLine="709"/>
        <w:jc w:val="both"/>
        <w:rPr>
          <w:sz w:val="28"/>
          <w:szCs w:val="28"/>
        </w:rPr>
      </w:pPr>
      <w:r>
        <w:rPr>
          <w:sz w:val="28"/>
          <w:szCs w:val="28"/>
        </w:rPr>
        <w:lastRenderedPageBreak/>
        <w:t>документы, подтверждающие наличие у заявителя права на получение жилого помещения вне очереди на момент предоставления жилого помещения (в случае наличия у заявителя такого права).</w:t>
      </w:r>
    </w:p>
    <w:p w:rsidR="00E248C5" w:rsidRDefault="00E248C5" w:rsidP="00E248C5">
      <w:pPr>
        <w:autoSpaceDE w:val="0"/>
        <w:autoSpaceDN w:val="0"/>
        <w:adjustRightInd w:val="0"/>
        <w:ind w:firstLine="709"/>
        <w:jc w:val="both"/>
        <w:rPr>
          <w:color w:val="000000"/>
          <w:sz w:val="28"/>
          <w:szCs w:val="28"/>
          <w:lang w:eastAsia="en-US"/>
        </w:rPr>
      </w:pPr>
      <w:r>
        <w:rPr>
          <w:sz w:val="28"/>
          <w:szCs w:val="28"/>
        </w:rPr>
        <w:t xml:space="preserve">2.9.2. Документы, указанные в </w:t>
      </w:r>
      <w:r>
        <w:rPr>
          <w:color w:val="000000" w:themeColor="text1"/>
          <w:sz w:val="28"/>
          <w:szCs w:val="28"/>
        </w:rPr>
        <w:t>абзацах седьмом и девятом подпункта</w:t>
      </w:r>
      <w:r>
        <w:rPr>
          <w:sz w:val="28"/>
          <w:szCs w:val="28"/>
        </w:rPr>
        <w:t xml:space="preserve"> 2.9.1, </w:t>
      </w:r>
      <w:r>
        <w:rPr>
          <w:color w:val="000000"/>
          <w:sz w:val="28"/>
          <w:szCs w:val="28"/>
        </w:rPr>
        <w:t xml:space="preserve">заявитель получает в соответствии с перечнем услуг, которые являются необходимыми и обязательными для предоставления муниципальных услуг мэрией: </w:t>
      </w:r>
    </w:p>
    <w:p w:rsidR="00E248C5" w:rsidRDefault="00E248C5" w:rsidP="00E248C5">
      <w:pPr>
        <w:ind w:firstLine="709"/>
        <w:jc w:val="both"/>
        <w:outlineLvl w:val="1"/>
        <w:rPr>
          <w:color w:val="000000"/>
          <w:sz w:val="28"/>
          <w:szCs w:val="28"/>
        </w:rPr>
      </w:pPr>
      <w:r>
        <w:rPr>
          <w:color w:val="000000"/>
          <w:sz w:val="28"/>
          <w:szCs w:val="28"/>
        </w:rPr>
        <w:t>предоставление сведений об использовании (неиспользовании) права на приватизацию жилых помещений;</w:t>
      </w:r>
    </w:p>
    <w:p w:rsidR="00E248C5" w:rsidRDefault="00E248C5" w:rsidP="00E248C5">
      <w:pPr>
        <w:spacing w:line="240" w:lineRule="atLeast"/>
        <w:ind w:firstLine="709"/>
        <w:jc w:val="both"/>
        <w:outlineLvl w:val="1"/>
        <w:rPr>
          <w:color w:val="000000"/>
          <w:sz w:val="28"/>
          <w:szCs w:val="28"/>
        </w:rPr>
      </w:pPr>
      <w:r>
        <w:rPr>
          <w:color w:val="000000"/>
          <w:sz w:val="28"/>
          <w:szCs w:val="28"/>
        </w:rPr>
        <w:t>технический учет и техническая инвентаризация объектов капитального строительства.</w:t>
      </w:r>
    </w:p>
    <w:p w:rsidR="00E248C5" w:rsidRDefault="00E248C5" w:rsidP="00E248C5">
      <w:pPr>
        <w:spacing w:line="240" w:lineRule="atLeast"/>
        <w:ind w:firstLine="709"/>
        <w:jc w:val="both"/>
        <w:outlineLvl w:val="1"/>
        <w:rPr>
          <w:sz w:val="28"/>
          <w:szCs w:val="28"/>
        </w:rPr>
      </w:pPr>
      <w:r>
        <w:rPr>
          <w:sz w:val="28"/>
          <w:szCs w:val="28"/>
        </w:rPr>
        <w:t>2.9.3. В рамках межведомственного информационного взаимодействия, осу-ществляемого в порядке и сроки, установленные законодательством и муниципальными правовыми актами администрации Шайдуровского сельсовета, администрация запрашивает:</w:t>
      </w:r>
    </w:p>
    <w:p w:rsidR="00E248C5" w:rsidRDefault="00E248C5" w:rsidP="00E248C5">
      <w:pPr>
        <w:spacing w:line="240" w:lineRule="atLeast"/>
        <w:ind w:firstLine="709"/>
        <w:jc w:val="both"/>
        <w:outlineLvl w:val="1"/>
        <w:rPr>
          <w:sz w:val="28"/>
          <w:szCs w:val="28"/>
        </w:rPr>
      </w:pPr>
      <w:r>
        <w:rPr>
          <w:sz w:val="28"/>
          <w:szCs w:val="28"/>
        </w:rPr>
        <w:t>сведения из Единого государственного реестра прав на недвижимое имущество и сделок с ним о наличии (отсутствии) у заявителя и членов его семьи жилых помещений на праве собственности – в управлении Федеральной службы государственной регистрации, кадастра и картографии по Новосибирской области;</w:t>
      </w:r>
    </w:p>
    <w:p w:rsidR="00E248C5" w:rsidRDefault="00E248C5" w:rsidP="00E248C5">
      <w:pPr>
        <w:spacing w:line="240" w:lineRule="atLeast"/>
        <w:ind w:firstLine="709"/>
        <w:jc w:val="both"/>
        <w:outlineLvl w:val="1"/>
        <w:rPr>
          <w:sz w:val="28"/>
          <w:szCs w:val="28"/>
        </w:rPr>
      </w:pPr>
      <w:r>
        <w:rPr>
          <w:sz w:val="28"/>
          <w:szCs w:val="28"/>
        </w:rPr>
        <w:t>сведения о наличии (отсутствии) у заявителя и членов его семьи жилых помещений на праве собственности до 01.01.99 – в организации (органе) по государственному техническому учету и (или) технической инвентаризации объектов капитального строительства (в случае если указанные документы ранее в администрацию заявителем не представлялись либо представленные ранее выданы до 31.12.98);</w:t>
      </w:r>
    </w:p>
    <w:p w:rsidR="00E248C5" w:rsidRDefault="00E248C5" w:rsidP="00E248C5">
      <w:pPr>
        <w:spacing w:line="240" w:lineRule="atLeast"/>
        <w:ind w:firstLine="709"/>
        <w:jc w:val="both"/>
        <w:outlineLvl w:val="1"/>
        <w:rPr>
          <w:sz w:val="28"/>
          <w:szCs w:val="28"/>
        </w:rPr>
      </w:pPr>
      <w:r>
        <w:rPr>
          <w:sz w:val="28"/>
          <w:szCs w:val="28"/>
        </w:rPr>
        <w:t>Документы, указанные в настоящем подпункте, заявитель вправе представить по собственной инициативе.</w:t>
      </w:r>
    </w:p>
    <w:p w:rsidR="00E248C5" w:rsidRDefault="00E248C5" w:rsidP="00E248C5">
      <w:pPr>
        <w:spacing w:line="240" w:lineRule="atLeast"/>
        <w:ind w:firstLine="709"/>
        <w:jc w:val="both"/>
        <w:outlineLvl w:val="1"/>
        <w:rPr>
          <w:sz w:val="28"/>
          <w:szCs w:val="28"/>
        </w:rPr>
      </w:pPr>
      <w:r>
        <w:rPr>
          <w:sz w:val="28"/>
          <w:szCs w:val="28"/>
        </w:rPr>
        <w:t>2.9.4. В случае если для предоставления муниципальной услуги необходима обработка персональных данных лица, не являющегося заявителем, и если в соответствии с Федеральным законом от 27.07.2006 № 152-ФЗ «О персональных данных» обработка таких персональных данных может осуществляться с согласия указанного лица, при обращении за получением муниципальной услуги заявитель дополнительно представляет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 Документы, подтверждающие получение согласия, могут быть представлены, в том числе, в форме электронного документа.</w:t>
      </w:r>
    </w:p>
    <w:p w:rsidR="00E248C5" w:rsidRDefault="00E248C5" w:rsidP="00E248C5">
      <w:pPr>
        <w:spacing w:line="240" w:lineRule="atLeast"/>
        <w:ind w:firstLine="709"/>
        <w:jc w:val="both"/>
        <w:outlineLvl w:val="1"/>
        <w:rPr>
          <w:sz w:val="28"/>
          <w:szCs w:val="28"/>
        </w:rPr>
      </w:pPr>
      <w:r>
        <w:rPr>
          <w:sz w:val="28"/>
          <w:szCs w:val="28"/>
        </w:rPr>
        <w:t>Действие данного подпункта не распространяется на лиц, признанных безвестно отсутствующими, и на разыскиваемых лиц, место нахождения которых не установлено уполномоченным федеральным органом исполнительной власти.</w:t>
      </w:r>
    </w:p>
    <w:p w:rsidR="00E248C5" w:rsidRDefault="00E248C5" w:rsidP="00E248C5">
      <w:pPr>
        <w:ind w:firstLine="709"/>
        <w:jc w:val="both"/>
        <w:outlineLvl w:val="1"/>
        <w:rPr>
          <w:sz w:val="28"/>
          <w:szCs w:val="28"/>
        </w:rPr>
      </w:pPr>
      <w:r>
        <w:rPr>
          <w:sz w:val="28"/>
          <w:szCs w:val="28"/>
        </w:rPr>
        <w:t>2.9.5. Все документы подаются на русском языке либо должны иметь заверенный в установленном законом порядке перевод на русский язык.</w:t>
      </w:r>
    </w:p>
    <w:p w:rsidR="00E248C5" w:rsidRDefault="00E248C5" w:rsidP="00E248C5">
      <w:pPr>
        <w:ind w:firstLine="709"/>
        <w:jc w:val="both"/>
        <w:rPr>
          <w:sz w:val="28"/>
          <w:szCs w:val="28"/>
        </w:rPr>
      </w:pPr>
      <w:r>
        <w:rPr>
          <w:sz w:val="28"/>
          <w:szCs w:val="28"/>
        </w:rPr>
        <w:t>2.10. Заявление и документы регистрируются в день поступления.</w:t>
      </w:r>
    </w:p>
    <w:p w:rsidR="00E248C5" w:rsidRDefault="00E248C5" w:rsidP="00E248C5">
      <w:pPr>
        <w:autoSpaceDE w:val="0"/>
        <w:autoSpaceDN w:val="0"/>
        <w:adjustRightInd w:val="0"/>
        <w:ind w:firstLine="709"/>
        <w:jc w:val="both"/>
        <w:rPr>
          <w:sz w:val="28"/>
          <w:szCs w:val="28"/>
        </w:rPr>
      </w:pPr>
      <w:r>
        <w:rPr>
          <w:sz w:val="28"/>
          <w:szCs w:val="28"/>
        </w:rPr>
        <w:t>При направлении заявителем заявления в форме электронного документа заявителю направляется электронное сообщение, подтверждающее получение и регистрацию заявления и документов.</w:t>
      </w:r>
    </w:p>
    <w:p w:rsidR="00E248C5" w:rsidRDefault="00E248C5" w:rsidP="00E248C5">
      <w:pPr>
        <w:autoSpaceDE w:val="0"/>
        <w:autoSpaceDN w:val="0"/>
        <w:adjustRightInd w:val="0"/>
        <w:ind w:firstLine="709"/>
        <w:jc w:val="both"/>
        <w:rPr>
          <w:sz w:val="28"/>
          <w:szCs w:val="28"/>
        </w:rPr>
      </w:pPr>
      <w:r>
        <w:rPr>
          <w:sz w:val="28"/>
          <w:szCs w:val="28"/>
        </w:rPr>
        <w:lastRenderedPageBreak/>
        <w:t>2.11 Предоставление муниципальной услуги возможно на базе МФЦ. В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МФЦ. Оператор МФЦ, получив представленный заявитель пакет документов, регистрирует документы в установленном порядке и размещает в форме электронных копий в автоматизированной информационной системе «ЦПГУ». Данные документы направляются для рассмотрения сотрудникам администрации, ответственным за регистрацию  поступивших документов в ИС МАИС . Зарегистрированный пакет оригиналов документов передается в администрацию курьером МФЦ в порядке, определенном соглашением между МФЦ и администрацией. После принятия  администрацией решения о предоставлении муниципальной услуги результат предоставления муниципальной услуги направляется в МФЦ для выдачи заявителю.</w:t>
      </w:r>
    </w:p>
    <w:p w:rsidR="00E248C5" w:rsidRDefault="00E248C5" w:rsidP="00E248C5">
      <w:pPr>
        <w:autoSpaceDE w:val="0"/>
        <w:autoSpaceDN w:val="0"/>
        <w:adjustRightInd w:val="0"/>
        <w:ind w:firstLine="709"/>
        <w:jc w:val="both"/>
        <w:rPr>
          <w:sz w:val="28"/>
          <w:szCs w:val="28"/>
        </w:rPr>
      </w:pPr>
      <w:r>
        <w:rPr>
          <w:sz w:val="28"/>
          <w:szCs w:val="28"/>
        </w:rPr>
        <w:t>Заявление на предоставление муниципальной услуги в форме электронного документа и документы, необходимые для предоставления муниципальной услуги (скан-копии), могут быть направлены в администрацию через Единый портал в случае, если заявитель имеет доступ к «Личному кабинету» на Едином портале. Направление заявления и необходимых документов осуществляется заявителем в соответствии с инструкциями, размещенными на Едином портале. Предоставление муниципальной услуги с использованием универсальной электронной карты возможно в случае наличия данной карты у заявителя на получение муниципальной услуги, в том числе для совершения в случаях, предусмотренных законодательством Российской Федерации, юридически значимых действий в электронной форме.</w:t>
      </w:r>
    </w:p>
    <w:p w:rsidR="00E248C5" w:rsidRDefault="00E248C5" w:rsidP="00E248C5">
      <w:pPr>
        <w:autoSpaceDE w:val="0"/>
        <w:autoSpaceDN w:val="0"/>
        <w:adjustRightInd w:val="0"/>
        <w:ind w:firstLine="709"/>
        <w:jc w:val="both"/>
        <w:rPr>
          <w:sz w:val="28"/>
          <w:szCs w:val="28"/>
          <w:lang w:eastAsia="en-US"/>
        </w:rPr>
      </w:pPr>
      <w:r>
        <w:rPr>
          <w:sz w:val="28"/>
          <w:szCs w:val="28"/>
        </w:rPr>
        <w:t>2.12. Основания для отказа в предоставлении муниципальной услуги:</w:t>
      </w:r>
    </w:p>
    <w:p w:rsidR="00E248C5" w:rsidRDefault="00E248C5" w:rsidP="00E248C5">
      <w:pPr>
        <w:pStyle w:val="ConsPlusNormal"/>
        <w:ind w:firstLine="709"/>
        <w:jc w:val="both"/>
        <w:rPr>
          <w:rFonts w:ascii="Times New Roman" w:hAnsi="Times New Roman" w:cs="Times New Roman"/>
          <w:sz w:val="28"/>
          <w:szCs w:val="28"/>
          <w:lang w:eastAsia="en-US"/>
        </w:rPr>
      </w:pPr>
      <w:r>
        <w:rPr>
          <w:rFonts w:ascii="Times New Roman" w:hAnsi="Times New Roman" w:cs="Times New Roman"/>
          <w:sz w:val="28"/>
          <w:szCs w:val="28"/>
          <w:lang w:eastAsia="en-US"/>
        </w:rPr>
        <w:t>непредставление документов, предусмотренных подпунктом 2.9.1;</w:t>
      </w:r>
    </w:p>
    <w:p w:rsidR="00E248C5" w:rsidRDefault="00E248C5" w:rsidP="00E248C5">
      <w:pPr>
        <w:pStyle w:val="ConsPlusNormal"/>
        <w:ind w:firstLine="709"/>
        <w:jc w:val="both"/>
        <w:rPr>
          <w:rFonts w:ascii="Times New Roman" w:hAnsi="Times New Roman" w:cs="Times New Roman"/>
          <w:sz w:val="28"/>
          <w:szCs w:val="28"/>
          <w:lang w:eastAsia="en-US"/>
        </w:rPr>
      </w:pPr>
      <w:r>
        <w:rPr>
          <w:rFonts w:ascii="Times New Roman" w:hAnsi="Times New Roman" w:cs="Times New Roman"/>
          <w:sz w:val="28"/>
          <w:szCs w:val="28"/>
          <w:lang w:eastAsia="en-US"/>
        </w:rPr>
        <w:t>представление документов, содержащих недостоверные сведения;</w:t>
      </w:r>
    </w:p>
    <w:p w:rsidR="00E248C5" w:rsidRDefault="00E248C5" w:rsidP="00E248C5">
      <w:pPr>
        <w:autoSpaceDE w:val="0"/>
        <w:autoSpaceDN w:val="0"/>
        <w:adjustRightInd w:val="0"/>
        <w:ind w:firstLine="709"/>
        <w:jc w:val="both"/>
        <w:rPr>
          <w:sz w:val="28"/>
          <w:szCs w:val="28"/>
          <w:lang w:eastAsia="en-US"/>
        </w:rPr>
      </w:pPr>
      <w:r>
        <w:rPr>
          <w:sz w:val="28"/>
          <w:szCs w:val="28"/>
        </w:rPr>
        <w:t>выявление в представленных заявителем документах оснований для снятия с учета в качестве нуждающихся в жилых помещениях, предусмотренных статьей 56 Жилищного кодекса Российской Федерации, а в случае если заявитель принят на учет нуждающихся в улучшении жилищных условий до 01.03.2005 - частью 2 статьи 6 Федерального закона от 29.12.2004 № 189-ФЗ «О введении в действие Жилищного кодекса Российской Федерации».</w:t>
      </w:r>
    </w:p>
    <w:p w:rsidR="00E248C5" w:rsidRDefault="00E248C5" w:rsidP="00E248C5">
      <w:pPr>
        <w:autoSpaceDE w:val="0"/>
        <w:autoSpaceDN w:val="0"/>
        <w:adjustRightInd w:val="0"/>
        <w:ind w:firstLine="709"/>
        <w:jc w:val="both"/>
        <w:rPr>
          <w:sz w:val="28"/>
          <w:szCs w:val="28"/>
        </w:rPr>
      </w:pPr>
      <w:r>
        <w:rPr>
          <w:sz w:val="28"/>
          <w:szCs w:val="28"/>
        </w:rPr>
        <w:t>2.13. Основания для приостановления предоставления муниципальной услуги отсутствуют.</w:t>
      </w:r>
    </w:p>
    <w:p w:rsidR="00E248C5" w:rsidRDefault="00E248C5" w:rsidP="00E248C5">
      <w:pPr>
        <w:autoSpaceDE w:val="0"/>
        <w:autoSpaceDN w:val="0"/>
        <w:adjustRightInd w:val="0"/>
        <w:ind w:firstLine="709"/>
        <w:jc w:val="both"/>
        <w:outlineLvl w:val="2"/>
        <w:rPr>
          <w:sz w:val="28"/>
          <w:szCs w:val="28"/>
        </w:rPr>
      </w:pPr>
      <w:r>
        <w:rPr>
          <w:sz w:val="28"/>
          <w:szCs w:val="28"/>
        </w:rPr>
        <w:t>2.14. Основания для отказа в приеме заявления и документов отсутствуют.</w:t>
      </w:r>
    </w:p>
    <w:p w:rsidR="00E248C5" w:rsidRDefault="00E248C5" w:rsidP="00E248C5">
      <w:pPr>
        <w:autoSpaceDE w:val="0"/>
        <w:autoSpaceDN w:val="0"/>
        <w:adjustRightInd w:val="0"/>
        <w:ind w:firstLine="709"/>
        <w:jc w:val="both"/>
        <w:outlineLvl w:val="2"/>
        <w:rPr>
          <w:sz w:val="28"/>
          <w:szCs w:val="28"/>
        </w:rPr>
      </w:pPr>
      <w:r>
        <w:rPr>
          <w:sz w:val="28"/>
          <w:szCs w:val="28"/>
        </w:rPr>
        <w:t>2.15. Муниципальная услуга предоставляется бесплатно.</w:t>
      </w:r>
    </w:p>
    <w:p w:rsidR="00E248C5" w:rsidRDefault="00E248C5" w:rsidP="00E248C5">
      <w:pPr>
        <w:autoSpaceDE w:val="0"/>
        <w:autoSpaceDN w:val="0"/>
        <w:adjustRightInd w:val="0"/>
        <w:ind w:firstLine="709"/>
        <w:jc w:val="both"/>
        <w:rPr>
          <w:sz w:val="28"/>
          <w:szCs w:val="28"/>
        </w:rPr>
      </w:pPr>
      <w:r>
        <w:rPr>
          <w:sz w:val="28"/>
          <w:szCs w:val="28"/>
        </w:rPr>
        <w:t>2.16. Для получения информации по вопросам предоставления муниципальной услуги, в том числе о ходе предоставления муниципальной услуги, заявитель обращается:</w:t>
      </w:r>
    </w:p>
    <w:p w:rsidR="00E248C5" w:rsidRDefault="00E248C5" w:rsidP="00E248C5">
      <w:pPr>
        <w:autoSpaceDE w:val="0"/>
        <w:autoSpaceDN w:val="0"/>
        <w:adjustRightInd w:val="0"/>
        <w:ind w:firstLine="709"/>
        <w:jc w:val="both"/>
        <w:rPr>
          <w:sz w:val="28"/>
          <w:szCs w:val="28"/>
        </w:rPr>
      </w:pPr>
      <w:r>
        <w:rPr>
          <w:sz w:val="28"/>
          <w:szCs w:val="28"/>
        </w:rPr>
        <w:t>в устной форме лично в часы приема в администрацию или по телефону в соответствии с режимом работы администрации;</w:t>
      </w:r>
    </w:p>
    <w:p w:rsidR="00E248C5" w:rsidRDefault="00E248C5" w:rsidP="00E248C5">
      <w:pPr>
        <w:autoSpaceDE w:val="0"/>
        <w:autoSpaceDN w:val="0"/>
        <w:adjustRightInd w:val="0"/>
        <w:ind w:firstLine="709"/>
        <w:jc w:val="both"/>
        <w:rPr>
          <w:sz w:val="28"/>
          <w:szCs w:val="28"/>
        </w:rPr>
      </w:pPr>
      <w:r>
        <w:rPr>
          <w:sz w:val="28"/>
          <w:szCs w:val="28"/>
        </w:rPr>
        <w:t>в письменной форме лично или почтовым отправлением в адрес администрации;</w:t>
      </w:r>
    </w:p>
    <w:p w:rsidR="00E248C5" w:rsidRDefault="00E248C5" w:rsidP="00E248C5">
      <w:pPr>
        <w:autoSpaceDE w:val="0"/>
        <w:autoSpaceDN w:val="0"/>
        <w:adjustRightInd w:val="0"/>
        <w:ind w:firstLine="709"/>
        <w:jc w:val="both"/>
        <w:rPr>
          <w:bCs/>
          <w:sz w:val="28"/>
          <w:szCs w:val="28"/>
        </w:rPr>
      </w:pPr>
      <w:r>
        <w:rPr>
          <w:sz w:val="28"/>
          <w:szCs w:val="28"/>
        </w:rPr>
        <w:lastRenderedPageBreak/>
        <w:t xml:space="preserve">в электронной форме с использованием информационно-телекоммуни-кационной сети Интернет, в том числе через </w:t>
      </w:r>
      <w:r>
        <w:rPr>
          <w:bCs/>
          <w:sz w:val="28"/>
          <w:szCs w:val="28"/>
        </w:rPr>
        <w:t>Единый портал государственных и муниципальных услуг.</w:t>
      </w:r>
    </w:p>
    <w:p w:rsidR="00E248C5" w:rsidRDefault="00E248C5" w:rsidP="00E248C5">
      <w:pPr>
        <w:autoSpaceDE w:val="0"/>
        <w:autoSpaceDN w:val="0"/>
        <w:adjustRightInd w:val="0"/>
        <w:ind w:firstLine="709"/>
        <w:jc w:val="both"/>
        <w:rPr>
          <w:sz w:val="28"/>
          <w:szCs w:val="28"/>
        </w:rPr>
      </w:pPr>
      <w:r>
        <w:rPr>
          <w:sz w:val="28"/>
          <w:szCs w:val="28"/>
        </w:rPr>
        <w:t>При устном обращении (лично или по телефону) заявителя за информацией по вопросам предоставления муниципальной услуги, в том числе о ходе предоставления муниципальной услуги, специалисты администрации (лично или по телефону) осуществляют устное информирование обратившегося за информацией заявителя.</w:t>
      </w:r>
    </w:p>
    <w:p w:rsidR="00E248C5" w:rsidRDefault="00E248C5" w:rsidP="00E248C5">
      <w:pPr>
        <w:pStyle w:val="ConsPlusNormal"/>
        <w:widowContro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При устном обращении заявителя лично содержание устного обращения заносится в карточку личного приема заявителя. В случае если изложенные в устном обращении факты и обстоятельства являются очевидными и не требуют дополнительной проверки, ответ на обращение с согласия заявителя может быть дан устно в ходе личного приема, о чем делается запись в карточке личного приема заявителя.</w:t>
      </w:r>
    </w:p>
    <w:p w:rsidR="00E248C5" w:rsidRDefault="00E248C5" w:rsidP="00E248C5">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Устное информирование каждого обратившегося за информацией заявителя осуществляется не более 20 минут. Время ожидания в очереди при личном обращении не должно превышать 30 минут.</w:t>
      </w:r>
    </w:p>
    <w:p w:rsidR="00E248C5" w:rsidRDefault="00E248C5" w:rsidP="00E248C5">
      <w:pPr>
        <w:autoSpaceDE w:val="0"/>
        <w:autoSpaceDN w:val="0"/>
        <w:adjustRightInd w:val="0"/>
        <w:ind w:firstLine="709"/>
        <w:jc w:val="both"/>
        <w:rPr>
          <w:sz w:val="28"/>
          <w:szCs w:val="28"/>
        </w:rPr>
      </w:pPr>
      <w:r>
        <w:rPr>
          <w:sz w:val="28"/>
          <w:szCs w:val="28"/>
        </w:rPr>
        <w:t>Если для подготовки ответа на устное обращение требуется более 20 минут, специалисты, осуществляющие устное информирование, предлагают заявителю назначить другое удобное для него время для устного информирования либо направить заявителю письменный ответ посредством почтового отправления либо в электронной форме.</w:t>
      </w:r>
    </w:p>
    <w:p w:rsidR="00E248C5" w:rsidRDefault="00E248C5" w:rsidP="00E248C5">
      <w:pPr>
        <w:autoSpaceDE w:val="0"/>
        <w:autoSpaceDN w:val="0"/>
        <w:adjustRightInd w:val="0"/>
        <w:ind w:firstLine="709"/>
        <w:jc w:val="both"/>
        <w:rPr>
          <w:sz w:val="28"/>
          <w:szCs w:val="28"/>
        </w:rPr>
      </w:pPr>
      <w:r>
        <w:rPr>
          <w:sz w:val="28"/>
          <w:szCs w:val="28"/>
        </w:rPr>
        <w:t>Ответ на телефонный звонок должен содержать информацию о фамилии, имени, отчестве и должности специалиста, принявшего телефонный звонок.</w:t>
      </w:r>
    </w:p>
    <w:p w:rsidR="00E248C5" w:rsidRDefault="00E248C5" w:rsidP="00E248C5">
      <w:pPr>
        <w:autoSpaceDE w:val="0"/>
        <w:autoSpaceDN w:val="0"/>
        <w:adjustRightInd w:val="0"/>
        <w:ind w:firstLine="709"/>
        <w:jc w:val="both"/>
        <w:rPr>
          <w:sz w:val="28"/>
          <w:szCs w:val="28"/>
        </w:rPr>
      </w:pPr>
      <w:r>
        <w:rPr>
          <w:sz w:val="28"/>
          <w:szCs w:val="28"/>
        </w:rPr>
        <w:t xml:space="preserve">При получении от заявителя письменного обращения лично, посредством почтового отправления или обращения в электронной форме, в том числе через </w:t>
      </w:r>
      <w:r>
        <w:rPr>
          <w:bCs/>
          <w:sz w:val="28"/>
          <w:szCs w:val="28"/>
        </w:rPr>
        <w:t>Единый портал государственных и муниципальных услуг,</w:t>
      </w:r>
      <w:r>
        <w:rPr>
          <w:sz w:val="28"/>
          <w:szCs w:val="28"/>
        </w:rPr>
        <w:t xml:space="preserve"> о предоставлении информации по вопросам предоставления муниципальной услуги, в том числе о ходе предоставления муниципальной услуги, информирование осуществляется в письменной форме.</w:t>
      </w:r>
    </w:p>
    <w:p w:rsidR="00E248C5" w:rsidRDefault="00E248C5" w:rsidP="00E248C5">
      <w:pPr>
        <w:autoSpaceDE w:val="0"/>
        <w:autoSpaceDN w:val="0"/>
        <w:adjustRightInd w:val="0"/>
        <w:ind w:firstLine="709"/>
        <w:jc w:val="both"/>
        <w:rPr>
          <w:sz w:val="28"/>
          <w:szCs w:val="28"/>
        </w:rPr>
      </w:pPr>
      <w:r>
        <w:rPr>
          <w:sz w:val="28"/>
          <w:szCs w:val="28"/>
        </w:rPr>
        <w:t>Письменное обращение регистрируется в день его поступления.</w:t>
      </w:r>
    </w:p>
    <w:p w:rsidR="00E248C5" w:rsidRDefault="00E248C5" w:rsidP="00E248C5">
      <w:pPr>
        <w:autoSpaceDE w:val="0"/>
        <w:autoSpaceDN w:val="0"/>
        <w:adjustRightInd w:val="0"/>
        <w:ind w:firstLine="709"/>
        <w:jc w:val="both"/>
        <w:rPr>
          <w:sz w:val="28"/>
          <w:szCs w:val="28"/>
        </w:rPr>
      </w:pPr>
      <w:r>
        <w:rPr>
          <w:sz w:val="28"/>
          <w:szCs w:val="28"/>
        </w:rPr>
        <w:t>Ответ на обращение направляется заявителю в течение 30 дней со дня регистрации обращения в администрации.</w:t>
      </w:r>
    </w:p>
    <w:p w:rsidR="00E248C5" w:rsidRDefault="00E248C5" w:rsidP="00E248C5">
      <w:pPr>
        <w:autoSpaceDE w:val="0"/>
        <w:autoSpaceDN w:val="0"/>
        <w:adjustRightInd w:val="0"/>
        <w:ind w:firstLine="709"/>
        <w:jc w:val="both"/>
        <w:rPr>
          <w:sz w:val="28"/>
          <w:szCs w:val="28"/>
        </w:rPr>
      </w:pPr>
      <w:r>
        <w:rPr>
          <w:bCs/>
          <w:sz w:val="28"/>
          <w:szCs w:val="28"/>
        </w:rPr>
        <w:t>2.17. </w:t>
      </w:r>
      <w:r>
        <w:rPr>
          <w:sz w:val="28"/>
          <w:szCs w:val="28"/>
        </w:rPr>
        <w:t>Здание, в котором предоставляется муниципальная услуга, оборудуется системами пожарной сигнализации, средствами пожаротушения, предусматриваются пути эвакуации, места общего пользования (гардероб, туалеты).</w:t>
      </w:r>
    </w:p>
    <w:p w:rsidR="00E248C5" w:rsidRDefault="00E248C5" w:rsidP="00E248C5">
      <w:pPr>
        <w:autoSpaceDE w:val="0"/>
        <w:autoSpaceDN w:val="0"/>
        <w:adjustRightInd w:val="0"/>
        <w:ind w:firstLine="709"/>
        <w:jc w:val="both"/>
        <w:rPr>
          <w:sz w:val="28"/>
          <w:szCs w:val="28"/>
        </w:rPr>
      </w:pPr>
      <w:r>
        <w:rPr>
          <w:sz w:val="28"/>
          <w:szCs w:val="28"/>
        </w:rPr>
        <w:t>На территории, прилегающей к зданию, оборудуются парковочные места для стоянки легкового автотранспорта, в том числе не менее десяти процентов мест (но не менее одного места) для парковки специальных автотранспортных средств инвалидов.</w:t>
      </w:r>
    </w:p>
    <w:p w:rsidR="00E248C5" w:rsidRDefault="00E248C5" w:rsidP="00E248C5">
      <w:pPr>
        <w:autoSpaceDE w:val="0"/>
        <w:autoSpaceDN w:val="0"/>
        <w:adjustRightInd w:val="0"/>
        <w:ind w:firstLine="709"/>
        <w:jc w:val="both"/>
        <w:rPr>
          <w:sz w:val="28"/>
          <w:szCs w:val="28"/>
        </w:rPr>
      </w:pPr>
      <w:r>
        <w:rPr>
          <w:sz w:val="28"/>
          <w:szCs w:val="28"/>
        </w:rPr>
        <w:t>Доступ заявителей к парковочным местам является бесплатным.</w:t>
      </w:r>
    </w:p>
    <w:p w:rsidR="00E248C5" w:rsidRDefault="00E248C5" w:rsidP="00E248C5">
      <w:pPr>
        <w:autoSpaceDE w:val="0"/>
        <w:autoSpaceDN w:val="0"/>
        <w:adjustRightInd w:val="0"/>
        <w:ind w:firstLine="709"/>
        <w:jc w:val="both"/>
        <w:rPr>
          <w:sz w:val="28"/>
          <w:szCs w:val="28"/>
        </w:rPr>
      </w:pPr>
      <w:r>
        <w:rPr>
          <w:sz w:val="28"/>
          <w:szCs w:val="28"/>
        </w:rPr>
        <w:t>Вход в здание оформляется табличкой, информирующей о наименовании органа (организации), предоставляющего муниципальную услугу.</w:t>
      </w:r>
    </w:p>
    <w:p w:rsidR="00E248C5" w:rsidRDefault="00E248C5" w:rsidP="00E248C5">
      <w:pPr>
        <w:autoSpaceDE w:val="0"/>
        <w:autoSpaceDN w:val="0"/>
        <w:adjustRightInd w:val="0"/>
        <w:ind w:firstLine="709"/>
        <w:jc w:val="both"/>
        <w:rPr>
          <w:sz w:val="28"/>
          <w:szCs w:val="28"/>
        </w:rPr>
      </w:pPr>
      <w:r>
        <w:rPr>
          <w:sz w:val="28"/>
          <w:szCs w:val="28"/>
        </w:rPr>
        <w:t>Вход в здание оборудуется устройством для маломобильных граждан.</w:t>
      </w:r>
    </w:p>
    <w:p w:rsidR="00E248C5" w:rsidRDefault="00E248C5" w:rsidP="00E248C5">
      <w:pPr>
        <w:autoSpaceDE w:val="0"/>
        <w:autoSpaceDN w:val="0"/>
        <w:adjustRightInd w:val="0"/>
        <w:ind w:firstLine="709"/>
        <w:jc w:val="both"/>
        <w:rPr>
          <w:sz w:val="28"/>
          <w:szCs w:val="28"/>
        </w:rPr>
      </w:pPr>
      <w:r>
        <w:rPr>
          <w:sz w:val="28"/>
          <w:szCs w:val="28"/>
        </w:rPr>
        <w:t xml:space="preserve">Помещения для приема заявителей оборудуются пандусами,  санитарно-техническими помещениями (доступными для инвалидов), расширенными </w:t>
      </w:r>
      <w:r>
        <w:rPr>
          <w:sz w:val="28"/>
          <w:szCs w:val="28"/>
        </w:rPr>
        <w:lastRenderedPageBreak/>
        <w:t>проходами, позволяющими обеспечить беспрепятственный доступ заявителей, включая заявителей, использующих кресла-коляски и собак-проводников.</w:t>
      </w:r>
    </w:p>
    <w:p w:rsidR="00E248C5" w:rsidRDefault="00E248C5" w:rsidP="00E248C5">
      <w:pPr>
        <w:autoSpaceDE w:val="0"/>
        <w:autoSpaceDN w:val="0"/>
        <w:adjustRightInd w:val="0"/>
        <w:ind w:firstLine="709"/>
        <w:jc w:val="both"/>
        <w:rPr>
          <w:sz w:val="28"/>
          <w:szCs w:val="28"/>
        </w:rPr>
      </w:pPr>
      <w:r>
        <w:rPr>
          <w:sz w:val="28"/>
          <w:szCs w:val="28"/>
        </w:rPr>
        <w:t>Места ожидания в очереди оборудуются стульями, кресельными секциями.</w:t>
      </w:r>
    </w:p>
    <w:p w:rsidR="00E248C5" w:rsidRDefault="00E248C5" w:rsidP="00E248C5">
      <w:pPr>
        <w:autoSpaceDE w:val="0"/>
        <w:autoSpaceDN w:val="0"/>
        <w:adjustRightInd w:val="0"/>
        <w:ind w:firstLine="709"/>
        <w:jc w:val="both"/>
        <w:rPr>
          <w:sz w:val="28"/>
          <w:szCs w:val="28"/>
        </w:rPr>
      </w:pPr>
      <w:r>
        <w:rPr>
          <w:sz w:val="28"/>
          <w:szCs w:val="28"/>
        </w:rPr>
        <w:t>Места для информирования, предназначенные для ознакомления заявителей с информационными материалами, оборудуются информационным стендом.</w:t>
      </w:r>
    </w:p>
    <w:p w:rsidR="00E248C5" w:rsidRDefault="00E248C5" w:rsidP="00E248C5">
      <w:pPr>
        <w:autoSpaceDE w:val="0"/>
        <w:autoSpaceDN w:val="0"/>
        <w:adjustRightInd w:val="0"/>
        <w:ind w:firstLine="709"/>
        <w:jc w:val="both"/>
        <w:rPr>
          <w:sz w:val="28"/>
          <w:szCs w:val="28"/>
        </w:rPr>
      </w:pPr>
      <w:r>
        <w:rPr>
          <w:sz w:val="28"/>
          <w:szCs w:val="28"/>
        </w:rPr>
        <w:t>Информационный стенд располагается в доступном месте и содержит следующую информацию:</w:t>
      </w:r>
    </w:p>
    <w:p w:rsidR="00E248C5" w:rsidRDefault="00E248C5" w:rsidP="00E248C5">
      <w:pPr>
        <w:autoSpaceDE w:val="0"/>
        <w:autoSpaceDN w:val="0"/>
        <w:adjustRightInd w:val="0"/>
        <w:ind w:firstLine="709"/>
        <w:jc w:val="both"/>
        <w:rPr>
          <w:sz w:val="28"/>
          <w:szCs w:val="28"/>
        </w:rPr>
      </w:pPr>
      <w:r>
        <w:rPr>
          <w:sz w:val="28"/>
          <w:szCs w:val="28"/>
        </w:rPr>
        <w:t>о порядке предоставления муниципальной услуги (в текстовом виде и в виде блок-схемы, наглядно отображающей алгоритм прохождения административной процедуры);</w:t>
      </w:r>
    </w:p>
    <w:p w:rsidR="00E248C5" w:rsidRDefault="00E248C5" w:rsidP="00E248C5">
      <w:pPr>
        <w:autoSpaceDE w:val="0"/>
        <w:autoSpaceDN w:val="0"/>
        <w:adjustRightInd w:val="0"/>
        <w:ind w:firstLine="709"/>
        <w:jc w:val="both"/>
        <w:rPr>
          <w:sz w:val="28"/>
          <w:szCs w:val="28"/>
        </w:rPr>
      </w:pPr>
      <w:r>
        <w:rPr>
          <w:sz w:val="28"/>
          <w:szCs w:val="28"/>
        </w:rPr>
        <w:t>текст административного регламента с приложениями;</w:t>
      </w:r>
    </w:p>
    <w:p w:rsidR="00E248C5" w:rsidRDefault="00E248C5" w:rsidP="00E248C5">
      <w:pPr>
        <w:autoSpaceDE w:val="0"/>
        <w:autoSpaceDN w:val="0"/>
        <w:adjustRightInd w:val="0"/>
        <w:ind w:firstLine="709"/>
        <w:jc w:val="both"/>
        <w:rPr>
          <w:sz w:val="28"/>
          <w:szCs w:val="28"/>
        </w:rPr>
      </w:pPr>
      <w:r>
        <w:rPr>
          <w:sz w:val="28"/>
          <w:szCs w:val="28"/>
        </w:rPr>
        <w:t>о месте нахождения, графике работы, номерах справочных телефонов, адресах официального сайта и адрес электронной почты администрации, где заинтересованные лица могут получить информацию, необходимую для предоставления муниципальной услуги;</w:t>
      </w:r>
    </w:p>
    <w:p w:rsidR="00E248C5" w:rsidRDefault="00E248C5" w:rsidP="00E248C5">
      <w:pPr>
        <w:autoSpaceDE w:val="0"/>
        <w:autoSpaceDN w:val="0"/>
        <w:adjustRightInd w:val="0"/>
        <w:ind w:firstLine="709"/>
        <w:jc w:val="both"/>
        <w:rPr>
          <w:sz w:val="28"/>
          <w:szCs w:val="28"/>
        </w:rPr>
      </w:pPr>
      <w:r>
        <w:rPr>
          <w:sz w:val="28"/>
          <w:szCs w:val="28"/>
        </w:rPr>
        <w:t>график работы, номер кабинета, в котором предоставляется муниципальная услуга, фамилии, имена, отчества специалистов, ответственных за предоставление муниципальной услуги;</w:t>
      </w:r>
    </w:p>
    <w:p w:rsidR="00E248C5" w:rsidRDefault="00E248C5" w:rsidP="00E248C5">
      <w:pPr>
        <w:autoSpaceDE w:val="0"/>
        <w:autoSpaceDN w:val="0"/>
        <w:adjustRightInd w:val="0"/>
        <w:ind w:firstLine="709"/>
        <w:jc w:val="both"/>
        <w:rPr>
          <w:sz w:val="28"/>
          <w:szCs w:val="28"/>
        </w:rPr>
      </w:pPr>
      <w:r>
        <w:rPr>
          <w:sz w:val="28"/>
          <w:szCs w:val="28"/>
        </w:rPr>
        <w:t>выдержки из нормативных правовых актов по наиболее часто задаваемым вопросам.</w:t>
      </w:r>
    </w:p>
    <w:p w:rsidR="00E248C5" w:rsidRDefault="00E248C5" w:rsidP="00E248C5">
      <w:pPr>
        <w:autoSpaceDE w:val="0"/>
        <w:autoSpaceDN w:val="0"/>
        <w:adjustRightInd w:val="0"/>
        <w:ind w:firstLine="709"/>
        <w:jc w:val="both"/>
        <w:rPr>
          <w:sz w:val="28"/>
          <w:szCs w:val="28"/>
        </w:rPr>
      </w:pPr>
      <w:r>
        <w:rPr>
          <w:sz w:val="28"/>
          <w:szCs w:val="28"/>
        </w:rPr>
        <w:t>2.18. Показателями доступности муниципальной услуги являются:</w:t>
      </w:r>
    </w:p>
    <w:p w:rsidR="00E248C5" w:rsidRDefault="00E248C5" w:rsidP="00E248C5">
      <w:pPr>
        <w:autoSpaceDE w:val="0"/>
        <w:autoSpaceDN w:val="0"/>
        <w:adjustRightInd w:val="0"/>
        <w:ind w:firstLine="709"/>
        <w:jc w:val="both"/>
        <w:rPr>
          <w:sz w:val="28"/>
          <w:szCs w:val="28"/>
        </w:rPr>
      </w:pPr>
      <w:r>
        <w:rPr>
          <w:sz w:val="28"/>
          <w:szCs w:val="28"/>
        </w:rPr>
        <w:t>возможность получения заявителем полной и достоверной информации о порядке предоставления муниципальной услуги, в том числе в электронной форме;</w:t>
      </w:r>
    </w:p>
    <w:p w:rsidR="00E248C5" w:rsidRDefault="00E248C5" w:rsidP="00E248C5">
      <w:pPr>
        <w:autoSpaceDE w:val="0"/>
        <w:autoSpaceDN w:val="0"/>
        <w:adjustRightInd w:val="0"/>
        <w:ind w:firstLine="709"/>
        <w:jc w:val="both"/>
        <w:rPr>
          <w:sz w:val="28"/>
          <w:szCs w:val="28"/>
        </w:rPr>
      </w:pPr>
      <w:r>
        <w:rPr>
          <w:sz w:val="28"/>
          <w:szCs w:val="28"/>
        </w:rPr>
        <w:t>транспортная доступность мест предоставления муниципальной услуги;</w:t>
      </w:r>
    </w:p>
    <w:p w:rsidR="00E248C5" w:rsidRDefault="00E248C5" w:rsidP="00E248C5">
      <w:pPr>
        <w:autoSpaceDE w:val="0"/>
        <w:autoSpaceDN w:val="0"/>
        <w:adjustRightInd w:val="0"/>
        <w:ind w:firstLine="709"/>
        <w:jc w:val="both"/>
        <w:rPr>
          <w:sz w:val="28"/>
          <w:szCs w:val="28"/>
        </w:rPr>
      </w:pPr>
      <w:r>
        <w:rPr>
          <w:sz w:val="28"/>
          <w:szCs w:val="28"/>
        </w:rPr>
        <w:t>обеспечение беспрепятственного доступа к местам предоставления муниципальной услуги для маломобильных групп граждан, включая инвалидов, использующих кресла-коляски и собак-проводников;</w:t>
      </w:r>
    </w:p>
    <w:p w:rsidR="00E248C5" w:rsidRDefault="00E248C5" w:rsidP="00E248C5">
      <w:pPr>
        <w:autoSpaceDE w:val="0"/>
        <w:autoSpaceDN w:val="0"/>
        <w:adjustRightInd w:val="0"/>
        <w:ind w:firstLine="709"/>
        <w:jc w:val="both"/>
        <w:rPr>
          <w:sz w:val="28"/>
          <w:szCs w:val="28"/>
        </w:rPr>
      </w:pPr>
      <w:r>
        <w:rPr>
          <w:sz w:val="28"/>
          <w:szCs w:val="28"/>
        </w:rPr>
        <w:t>наличие бесплатной парковки автотранспортных средств, в том числе парковки для специальных транспортных средств инвалидов;</w:t>
      </w:r>
    </w:p>
    <w:p w:rsidR="00E248C5" w:rsidRDefault="00E248C5" w:rsidP="00E248C5">
      <w:pPr>
        <w:autoSpaceDE w:val="0"/>
        <w:autoSpaceDN w:val="0"/>
        <w:adjustRightInd w:val="0"/>
        <w:ind w:firstLine="709"/>
        <w:jc w:val="both"/>
        <w:rPr>
          <w:sz w:val="28"/>
          <w:szCs w:val="28"/>
        </w:rPr>
      </w:pPr>
      <w:r>
        <w:rPr>
          <w:sz w:val="28"/>
          <w:szCs w:val="28"/>
        </w:rPr>
        <w:t>предоставление бесплатно муниципальной услуги и информации о ней.</w:t>
      </w:r>
    </w:p>
    <w:p w:rsidR="00E248C5" w:rsidRDefault="00E248C5" w:rsidP="00E248C5">
      <w:pPr>
        <w:autoSpaceDE w:val="0"/>
        <w:autoSpaceDN w:val="0"/>
        <w:adjustRightInd w:val="0"/>
        <w:ind w:firstLine="709"/>
        <w:jc w:val="both"/>
        <w:rPr>
          <w:sz w:val="28"/>
          <w:szCs w:val="28"/>
        </w:rPr>
      </w:pPr>
      <w:r>
        <w:rPr>
          <w:sz w:val="28"/>
          <w:szCs w:val="28"/>
        </w:rPr>
        <w:t>2.19. Показателями качества муниципальной услуги являются:</w:t>
      </w:r>
    </w:p>
    <w:p w:rsidR="00E248C5" w:rsidRDefault="00E248C5" w:rsidP="00E248C5">
      <w:pPr>
        <w:autoSpaceDE w:val="0"/>
        <w:autoSpaceDN w:val="0"/>
        <w:adjustRightInd w:val="0"/>
        <w:ind w:firstLine="709"/>
        <w:jc w:val="both"/>
        <w:rPr>
          <w:sz w:val="28"/>
          <w:szCs w:val="28"/>
        </w:rPr>
      </w:pPr>
      <w:r>
        <w:rPr>
          <w:sz w:val="28"/>
          <w:szCs w:val="28"/>
        </w:rPr>
        <w:t>исполнение обращения в установленные сроки;</w:t>
      </w:r>
    </w:p>
    <w:p w:rsidR="00E248C5" w:rsidRDefault="00E248C5" w:rsidP="00E248C5">
      <w:pPr>
        <w:autoSpaceDE w:val="0"/>
        <w:autoSpaceDN w:val="0"/>
        <w:adjustRightInd w:val="0"/>
        <w:ind w:firstLine="709"/>
        <w:jc w:val="both"/>
        <w:rPr>
          <w:sz w:val="28"/>
          <w:szCs w:val="28"/>
        </w:rPr>
      </w:pPr>
      <w:r>
        <w:rPr>
          <w:sz w:val="28"/>
          <w:szCs w:val="28"/>
        </w:rPr>
        <w:t>соблюдение порядка выполнения административных процедур.</w:t>
      </w:r>
    </w:p>
    <w:p w:rsidR="00E248C5" w:rsidRDefault="00E248C5" w:rsidP="00E248C5">
      <w:pPr>
        <w:autoSpaceDE w:val="0"/>
        <w:autoSpaceDN w:val="0"/>
        <w:adjustRightInd w:val="0"/>
        <w:ind w:firstLine="709"/>
        <w:jc w:val="both"/>
        <w:rPr>
          <w:sz w:val="28"/>
          <w:szCs w:val="28"/>
          <w:lang w:eastAsia="en-US"/>
        </w:rPr>
      </w:pPr>
    </w:p>
    <w:p w:rsidR="00E248C5" w:rsidRDefault="00E248C5" w:rsidP="00E248C5">
      <w:pPr>
        <w:autoSpaceDE w:val="0"/>
        <w:autoSpaceDN w:val="0"/>
        <w:adjustRightInd w:val="0"/>
        <w:ind w:right="-142"/>
        <w:jc w:val="center"/>
        <w:rPr>
          <w:sz w:val="28"/>
          <w:szCs w:val="28"/>
        </w:rPr>
      </w:pPr>
      <w:r>
        <w:rPr>
          <w:b/>
          <w:sz w:val="28"/>
          <w:szCs w:val="28"/>
        </w:rPr>
        <w:t>3. Административные процедуры при предоставлении муниципальной услуги</w:t>
      </w:r>
    </w:p>
    <w:p w:rsidR="00E248C5" w:rsidRDefault="00E248C5" w:rsidP="00E248C5">
      <w:pPr>
        <w:autoSpaceDE w:val="0"/>
        <w:autoSpaceDN w:val="0"/>
        <w:adjustRightInd w:val="0"/>
        <w:ind w:firstLine="709"/>
        <w:jc w:val="both"/>
        <w:rPr>
          <w:sz w:val="28"/>
          <w:szCs w:val="28"/>
        </w:rPr>
      </w:pPr>
    </w:p>
    <w:p w:rsidR="00E248C5" w:rsidRDefault="00E248C5" w:rsidP="00E248C5">
      <w:pPr>
        <w:autoSpaceDE w:val="0"/>
        <w:autoSpaceDN w:val="0"/>
        <w:adjustRightInd w:val="0"/>
        <w:ind w:firstLine="709"/>
        <w:jc w:val="both"/>
        <w:rPr>
          <w:sz w:val="28"/>
          <w:szCs w:val="28"/>
        </w:rPr>
      </w:pPr>
      <w:r>
        <w:rPr>
          <w:sz w:val="28"/>
          <w:szCs w:val="28"/>
        </w:rPr>
        <w:t>Блок-схема последовательности административных процедур при предоставлении муниципальной услуги приводится в приложении 3.</w:t>
      </w:r>
    </w:p>
    <w:p w:rsidR="00E248C5" w:rsidRDefault="00E248C5" w:rsidP="00E248C5">
      <w:pPr>
        <w:autoSpaceDE w:val="0"/>
        <w:autoSpaceDN w:val="0"/>
        <w:adjustRightInd w:val="0"/>
        <w:ind w:firstLine="709"/>
        <w:jc w:val="both"/>
        <w:rPr>
          <w:sz w:val="28"/>
          <w:szCs w:val="28"/>
        </w:rPr>
      </w:pPr>
    </w:p>
    <w:p w:rsidR="00E248C5" w:rsidRDefault="00E248C5" w:rsidP="00E248C5">
      <w:pPr>
        <w:autoSpaceDE w:val="0"/>
        <w:autoSpaceDN w:val="0"/>
        <w:adjustRightInd w:val="0"/>
        <w:jc w:val="center"/>
        <w:rPr>
          <w:b/>
          <w:sz w:val="28"/>
          <w:szCs w:val="28"/>
        </w:rPr>
      </w:pPr>
      <w:r>
        <w:rPr>
          <w:b/>
          <w:sz w:val="28"/>
          <w:szCs w:val="28"/>
        </w:rPr>
        <w:t>3.1. Прием заявления и документов на получение муниципальной услуги</w:t>
      </w:r>
    </w:p>
    <w:p w:rsidR="00E248C5" w:rsidRDefault="00E248C5" w:rsidP="00E248C5">
      <w:pPr>
        <w:autoSpaceDE w:val="0"/>
        <w:autoSpaceDN w:val="0"/>
        <w:adjustRightInd w:val="0"/>
        <w:ind w:firstLine="709"/>
        <w:jc w:val="both"/>
        <w:rPr>
          <w:sz w:val="28"/>
          <w:szCs w:val="28"/>
        </w:rPr>
      </w:pPr>
    </w:p>
    <w:p w:rsidR="00E248C5" w:rsidRDefault="00E248C5" w:rsidP="00E248C5">
      <w:pPr>
        <w:autoSpaceDE w:val="0"/>
        <w:autoSpaceDN w:val="0"/>
        <w:adjustRightInd w:val="0"/>
        <w:ind w:firstLine="709"/>
        <w:jc w:val="both"/>
        <w:rPr>
          <w:sz w:val="28"/>
          <w:szCs w:val="28"/>
        </w:rPr>
      </w:pPr>
      <w:r>
        <w:rPr>
          <w:sz w:val="28"/>
          <w:szCs w:val="28"/>
        </w:rPr>
        <w:t>3.1.1. Основанием для начала административной процедуры по приему заявления и документов на получение муниципальной услуги является обращение заявителя в письменной форме с заявлением и документами, указанными в подпункте 2.9.1, для получения муниципальной услуги в администрацию Шайдуровского сельсовета.</w:t>
      </w:r>
    </w:p>
    <w:p w:rsidR="00E248C5" w:rsidRDefault="00E248C5" w:rsidP="00E248C5">
      <w:pPr>
        <w:autoSpaceDE w:val="0"/>
        <w:autoSpaceDN w:val="0"/>
        <w:adjustRightInd w:val="0"/>
        <w:ind w:firstLine="709"/>
        <w:jc w:val="both"/>
        <w:rPr>
          <w:sz w:val="28"/>
          <w:szCs w:val="28"/>
        </w:rPr>
      </w:pPr>
      <w:r>
        <w:rPr>
          <w:sz w:val="28"/>
          <w:szCs w:val="28"/>
        </w:rPr>
        <w:lastRenderedPageBreak/>
        <w:t>3.1.2. Специалист, ответственный за прием заявления и документов (далее – специалист администрации):</w:t>
      </w:r>
    </w:p>
    <w:p w:rsidR="00E248C5" w:rsidRDefault="00E248C5" w:rsidP="00E248C5">
      <w:pPr>
        <w:ind w:firstLine="709"/>
        <w:jc w:val="both"/>
        <w:rPr>
          <w:sz w:val="28"/>
          <w:szCs w:val="28"/>
        </w:rPr>
      </w:pPr>
      <w:r>
        <w:rPr>
          <w:sz w:val="28"/>
          <w:szCs w:val="28"/>
        </w:rPr>
        <w:t>устанавливает предмет обращения, личность заявителя, полномочия представителя заявителя;</w:t>
      </w:r>
    </w:p>
    <w:p w:rsidR="00E248C5" w:rsidRDefault="00E248C5" w:rsidP="00E248C5">
      <w:pPr>
        <w:pStyle w:val="ConsPlusNormal"/>
        <w:widowControl/>
        <w:ind w:firstLine="709"/>
        <w:jc w:val="both"/>
        <w:rPr>
          <w:rFonts w:ascii="Times New Roman" w:hAnsi="Times New Roman" w:cs="Times New Roman"/>
          <w:sz w:val="28"/>
          <w:szCs w:val="28"/>
          <w:lang w:eastAsia="en-US"/>
        </w:rPr>
      </w:pPr>
      <w:r>
        <w:rPr>
          <w:rFonts w:ascii="Times New Roman" w:hAnsi="Times New Roman" w:cs="Times New Roman"/>
          <w:sz w:val="28"/>
          <w:szCs w:val="28"/>
          <w:lang w:eastAsia="en-US"/>
        </w:rPr>
        <w:t>проверяет правильность заполнения заявления и наличие приложенных к заявлению документов в соответствии с подпунктом 2.9.1;</w:t>
      </w:r>
    </w:p>
    <w:p w:rsidR="00E248C5" w:rsidRDefault="00E248C5" w:rsidP="00E248C5">
      <w:pPr>
        <w:ind w:firstLine="709"/>
        <w:jc w:val="both"/>
        <w:rPr>
          <w:sz w:val="28"/>
          <w:szCs w:val="28"/>
          <w:lang w:eastAsia="en-US"/>
        </w:rPr>
      </w:pPr>
      <w:r>
        <w:rPr>
          <w:sz w:val="28"/>
          <w:szCs w:val="28"/>
        </w:rPr>
        <w:t>оформляет и выдает заявителю расписку о приеме заявления и документов – при личном обращении;</w:t>
      </w:r>
    </w:p>
    <w:p w:rsidR="00E248C5" w:rsidRDefault="00E248C5" w:rsidP="00E248C5">
      <w:pPr>
        <w:ind w:firstLine="709"/>
        <w:jc w:val="both"/>
        <w:rPr>
          <w:sz w:val="28"/>
          <w:szCs w:val="28"/>
        </w:rPr>
      </w:pPr>
      <w:r>
        <w:rPr>
          <w:sz w:val="28"/>
          <w:szCs w:val="28"/>
        </w:rPr>
        <w:t>в день принятия заявления и документов обеспечивает их регистрацию в электронной базе данных;</w:t>
      </w:r>
    </w:p>
    <w:p w:rsidR="00E248C5" w:rsidRDefault="00E248C5" w:rsidP="00E248C5">
      <w:pPr>
        <w:ind w:firstLine="709"/>
        <w:jc w:val="both"/>
        <w:rPr>
          <w:sz w:val="28"/>
          <w:szCs w:val="28"/>
        </w:rPr>
      </w:pPr>
      <w:r>
        <w:rPr>
          <w:sz w:val="28"/>
          <w:szCs w:val="28"/>
        </w:rPr>
        <w:t>при получении заявления и документов в форме электронного документа в день их регистрации направляет в электронной форме уведомление, подтверждающее получение и регистрацию заявления и документов.</w:t>
      </w:r>
    </w:p>
    <w:p w:rsidR="00E248C5" w:rsidRDefault="00E248C5" w:rsidP="00E248C5">
      <w:pPr>
        <w:ind w:firstLine="709"/>
        <w:jc w:val="both"/>
        <w:rPr>
          <w:sz w:val="28"/>
          <w:szCs w:val="28"/>
        </w:rPr>
      </w:pPr>
      <w:r>
        <w:rPr>
          <w:sz w:val="28"/>
          <w:szCs w:val="28"/>
        </w:rPr>
        <w:t>3.1.3 В случае представления заявления и документов, необходимых для предоставления муниципальной услуги через МФЦ, ответственный за прием документов, регистрирует  их в установленном порядке и размещает в форме электронных копий в автоматизированной информационной системе «ЦПГУ». Данные документы направляются для регистрации сотрудникам администрации, ответственным за прием и регистрацию документов в ИС МАИС. Зарегистрированный пакет оригиналов документов передается в администрацию курьером МФЦ в порядке, определенном соглашением между МФЦ и администрацией.</w:t>
      </w:r>
    </w:p>
    <w:p w:rsidR="00E248C5" w:rsidRDefault="00E248C5" w:rsidP="00E248C5">
      <w:pPr>
        <w:ind w:firstLine="709"/>
        <w:jc w:val="both"/>
        <w:rPr>
          <w:sz w:val="28"/>
          <w:szCs w:val="28"/>
        </w:rPr>
      </w:pPr>
      <w:r>
        <w:rPr>
          <w:sz w:val="28"/>
          <w:szCs w:val="28"/>
        </w:rPr>
        <w:t>Заявления и документы, необходимые для предоставления муниципальной услуги, направленные в виде электронных копий операторами МФЦ, подлежат рассмотрению в том же порядке, что и соответствующие заявления и документы, представленные заявителем в традиционной форме.</w:t>
      </w:r>
    </w:p>
    <w:p w:rsidR="00E248C5" w:rsidRDefault="00E248C5" w:rsidP="00E248C5">
      <w:pPr>
        <w:tabs>
          <w:tab w:val="left" w:pos="1260"/>
        </w:tabs>
        <w:ind w:firstLine="709"/>
        <w:jc w:val="both"/>
        <w:rPr>
          <w:sz w:val="28"/>
          <w:szCs w:val="28"/>
        </w:rPr>
      </w:pPr>
      <w:r>
        <w:rPr>
          <w:sz w:val="28"/>
          <w:szCs w:val="28"/>
        </w:rPr>
        <w:t>3.1.4. Результатом выполнения административной процедуры по приему заявления и документов на получение муниципальной услуги является прием заявления и документов на получение муниципальной услуги и их регистрация.</w:t>
      </w:r>
    </w:p>
    <w:p w:rsidR="00E248C5" w:rsidRDefault="00E248C5" w:rsidP="00E248C5">
      <w:pPr>
        <w:tabs>
          <w:tab w:val="left" w:pos="1260"/>
        </w:tabs>
        <w:ind w:firstLine="709"/>
        <w:jc w:val="both"/>
        <w:rPr>
          <w:sz w:val="28"/>
          <w:szCs w:val="28"/>
        </w:rPr>
      </w:pPr>
      <w:r>
        <w:rPr>
          <w:sz w:val="28"/>
          <w:szCs w:val="28"/>
        </w:rPr>
        <w:t>3.1.5. Срок выполнения административной процедуры по приему заявления и документов на получение муниципальной услуги составляет один день.</w:t>
      </w:r>
    </w:p>
    <w:p w:rsidR="00E248C5" w:rsidRDefault="00E248C5" w:rsidP="00E248C5">
      <w:pPr>
        <w:pStyle w:val="ConsPlusNormal"/>
        <w:widowControl/>
        <w:ind w:firstLine="709"/>
        <w:jc w:val="both"/>
        <w:rPr>
          <w:rFonts w:ascii="Times New Roman" w:hAnsi="Times New Roman" w:cs="Times New Roman"/>
          <w:sz w:val="28"/>
          <w:szCs w:val="28"/>
        </w:rPr>
      </w:pPr>
    </w:p>
    <w:p w:rsidR="00E248C5" w:rsidRDefault="00E248C5" w:rsidP="00E248C5">
      <w:pPr>
        <w:autoSpaceDE w:val="0"/>
        <w:autoSpaceDN w:val="0"/>
        <w:adjustRightInd w:val="0"/>
        <w:jc w:val="center"/>
        <w:outlineLvl w:val="1"/>
        <w:rPr>
          <w:b/>
          <w:sz w:val="28"/>
          <w:szCs w:val="28"/>
        </w:rPr>
      </w:pPr>
      <w:r>
        <w:rPr>
          <w:b/>
          <w:sz w:val="28"/>
          <w:szCs w:val="28"/>
        </w:rPr>
        <w:t>3.2. Подготовка документов и информации для рассмотрения заявления</w:t>
      </w:r>
    </w:p>
    <w:p w:rsidR="00E248C5" w:rsidRDefault="00E248C5" w:rsidP="00E248C5">
      <w:pPr>
        <w:widowControl w:val="0"/>
        <w:ind w:firstLine="709"/>
        <w:jc w:val="both"/>
        <w:rPr>
          <w:sz w:val="26"/>
          <w:szCs w:val="26"/>
        </w:rPr>
      </w:pPr>
    </w:p>
    <w:p w:rsidR="00E248C5" w:rsidRDefault="00E248C5" w:rsidP="00E248C5">
      <w:pPr>
        <w:widowControl w:val="0"/>
        <w:ind w:firstLine="709"/>
        <w:jc w:val="both"/>
        <w:rPr>
          <w:sz w:val="28"/>
          <w:szCs w:val="28"/>
        </w:rPr>
      </w:pPr>
      <w:r>
        <w:rPr>
          <w:sz w:val="28"/>
          <w:szCs w:val="28"/>
        </w:rPr>
        <w:t>3.2.1. Основанием для начала административной процедуры по подготовке документов и информации для рассмотрения заявления является регистрация заявления и документов и передача их специалисту, ответственному за рассмотрение документов.</w:t>
      </w:r>
    </w:p>
    <w:p w:rsidR="00E248C5" w:rsidRDefault="00E248C5" w:rsidP="00E248C5">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3.2.2</w:t>
      </w:r>
      <w:r>
        <w:rPr>
          <w:rFonts w:ascii="Times New Roman" w:hAnsi="Times New Roman" w:cs="Times New Roman"/>
          <w:sz w:val="28"/>
          <w:szCs w:val="28"/>
          <w:lang w:eastAsia="en-US"/>
        </w:rPr>
        <w:t>. С</w:t>
      </w:r>
      <w:r>
        <w:rPr>
          <w:rFonts w:ascii="Times New Roman" w:hAnsi="Times New Roman" w:cs="Times New Roman"/>
          <w:sz w:val="28"/>
          <w:szCs w:val="28"/>
        </w:rPr>
        <w:t xml:space="preserve">пециалист по рассмотрению документов в </w:t>
      </w:r>
      <w:r>
        <w:rPr>
          <w:rFonts w:ascii="Times New Roman" w:hAnsi="Times New Roman" w:cs="Times New Roman"/>
          <w:color w:val="000000" w:themeColor="text1"/>
          <w:sz w:val="28"/>
          <w:szCs w:val="28"/>
        </w:rPr>
        <w:t xml:space="preserve">течение </w:t>
      </w:r>
      <w:r>
        <w:rPr>
          <w:rFonts w:ascii="Times New Roman" w:hAnsi="Times New Roman" w:cs="Times New Roman"/>
          <w:color w:val="000000" w:themeColor="text1"/>
          <w:sz w:val="28"/>
          <w:szCs w:val="28"/>
          <w:lang w:eastAsia="en-US"/>
        </w:rPr>
        <w:t>трех</w:t>
      </w:r>
      <w:r>
        <w:rPr>
          <w:rFonts w:ascii="Times New Roman" w:hAnsi="Times New Roman" w:cs="Times New Roman"/>
          <w:color w:val="000000" w:themeColor="text1"/>
          <w:sz w:val="28"/>
          <w:szCs w:val="28"/>
        </w:rPr>
        <w:t xml:space="preserve"> </w:t>
      </w:r>
      <w:r>
        <w:rPr>
          <w:rFonts w:ascii="Times New Roman" w:hAnsi="Times New Roman" w:cs="Times New Roman"/>
          <w:sz w:val="28"/>
          <w:szCs w:val="28"/>
        </w:rPr>
        <w:t xml:space="preserve">дней формирует и направляет в рамках межведомственного информационного взаимодействия запросы в соответствующие органы (организации) о представлении документов (сведений), указанных в </w:t>
      </w:r>
      <w:r>
        <w:rPr>
          <w:rFonts w:ascii="Times New Roman" w:hAnsi="Times New Roman" w:cs="Times New Roman"/>
          <w:color w:val="000000"/>
          <w:sz w:val="28"/>
          <w:szCs w:val="28"/>
        </w:rPr>
        <w:t>подпункте 2.9.3</w:t>
      </w:r>
      <w:r>
        <w:rPr>
          <w:rFonts w:ascii="Times New Roman" w:hAnsi="Times New Roman" w:cs="Times New Roman"/>
          <w:sz w:val="28"/>
          <w:szCs w:val="28"/>
        </w:rPr>
        <w:t>, если документы не представлены заявителем по собственной инициативе.</w:t>
      </w:r>
    </w:p>
    <w:p w:rsidR="00E248C5" w:rsidRDefault="00E248C5" w:rsidP="00E248C5">
      <w:pPr>
        <w:pStyle w:val="a4"/>
        <w:spacing w:before="0" w:beforeAutospacing="0" w:after="0" w:afterAutospacing="0"/>
      </w:pPr>
      <w:r>
        <w:t>При направлении запроса по каналам межведомственного электронного взаимодействия запрос подписывается электронной цифровой подписью уполномоченного должностного лица.</w:t>
      </w:r>
    </w:p>
    <w:p w:rsidR="00E248C5" w:rsidRDefault="00E248C5" w:rsidP="00E248C5">
      <w:pPr>
        <w:autoSpaceDE w:val="0"/>
        <w:autoSpaceDN w:val="0"/>
        <w:adjustRightInd w:val="0"/>
        <w:ind w:firstLine="709"/>
        <w:jc w:val="both"/>
        <w:rPr>
          <w:sz w:val="28"/>
          <w:szCs w:val="28"/>
        </w:rPr>
      </w:pPr>
      <w:r>
        <w:rPr>
          <w:sz w:val="28"/>
          <w:szCs w:val="28"/>
        </w:rPr>
        <w:lastRenderedPageBreak/>
        <w:t>Результатом выполнения межведомственного информационного взаимодействия является получение документов (сведений), необходимых для предоставления муниципальной услуги.</w:t>
      </w:r>
    </w:p>
    <w:p w:rsidR="00E248C5" w:rsidRDefault="00E248C5" w:rsidP="00E248C5">
      <w:pPr>
        <w:ind w:firstLine="709"/>
        <w:jc w:val="both"/>
        <w:rPr>
          <w:sz w:val="28"/>
          <w:szCs w:val="28"/>
        </w:rPr>
      </w:pPr>
      <w:r>
        <w:rPr>
          <w:sz w:val="28"/>
          <w:szCs w:val="28"/>
        </w:rPr>
        <w:t>3.2.3. Специалист по рассмотрению документов в течение 10 дней со дня поступления документов, полученных в рамках межведомственного информационного взаимодействия, осуществляет подготовку:</w:t>
      </w:r>
    </w:p>
    <w:p w:rsidR="00E248C5" w:rsidRDefault="00E248C5" w:rsidP="00E248C5">
      <w:pPr>
        <w:ind w:firstLine="709"/>
        <w:jc w:val="both"/>
        <w:rPr>
          <w:b/>
          <w:sz w:val="28"/>
          <w:szCs w:val="28"/>
        </w:rPr>
      </w:pPr>
      <w:r>
        <w:rPr>
          <w:sz w:val="28"/>
          <w:szCs w:val="28"/>
        </w:rPr>
        <w:t>копий заявления и документов, указанных в подпунктах 2.9.1, 2.9.3;</w:t>
      </w:r>
    </w:p>
    <w:p w:rsidR="00E248C5" w:rsidRDefault="00E248C5" w:rsidP="00E248C5">
      <w:pPr>
        <w:ind w:firstLine="709"/>
        <w:jc w:val="both"/>
        <w:rPr>
          <w:sz w:val="28"/>
          <w:szCs w:val="28"/>
        </w:rPr>
      </w:pPr>
      <w:r>
        <w:rPr>
          <w:sz w:val="28"/>
          <w:szCs w:val="28"/>
        </w:rPr>
        <w:t>акта обследования предоставляемого жилого помещения, который подписывается лицами, принимающими участие в обследовании.</w:t>
      </w:r>
    </w:p>
    <w:p w:rsidR="00E248C5" w:rsidRDefault="00E248C5" w:rsidP="00E248C5">
      <w:pPr>
        <w:autoSpaceDE w:val="0"/>
        <w:autoSpaceDN w:val="0"/>
        <w:adjustRightInd w:val="0"/>
        <w:ind w:firstLine="709"/>
        <w:jc w:val="both"/>
        <w:outlineLvl w:val="1"/>
        <w:rPr>
          <w:sz w:val="28"/>
          <w:szCs w:val="28"/>
        </w:rPr>
      </w:pPr>
      <w:r>
        <w:rPr>
          <w:sz w:val="28"/>
          <w:szCs w:val="28"/>
        </w:rPr>
        <w:t xml:space="preserve">Сопроводительного письма </w:t>
      </w:r>
      <w:r>
        <w:rPr>
          <w:color w:val="000000"/>
          <w:sz w:val="28"/>
          <w:szCs w:val="28"/>
        </w:rPr>
        <w:t xml:space="preserve">(приложение </w:t>
      </w:r>
      <w:r>
        <w:rPr>
          <w:sz w:val="28"/>
          <w:szCs w:val="28"/>
        </w:rPr>
        <w:t>4)</w:t>
      </w:r>
      <w:r>
        <w:rPr>
          <w:b/>
          <w:sz w:val="28"/>
          <w:szCs w:val="28"/>
        </w:rPr>
        <w:t xml:space="preserve"> </w:t>
      </w:r>
      <w:r>
        <w:rPr>
          <w:sz w:val="28"/>
          <w:szCs w:val="28"/>
        </w:rPr>
        <w:t>с указанием информации о нахождении заявителя и членов его семьи на учете в качестве нуждающихся в жилых помещениях, включая номер очереди заявителя, и обеспечивает его подписание главой администрации.</w:t>
      </w:r>
    </w:p>
    <w:p w:rsidR="00E248C5" w:rsidRDefault="00E248C5" w:rsidP="00E248C5">
      <w:pPr>
        <w:ind w:firstLine="709"/>
        <w:jc w:val="both"/>
        <w:rPr>
          <w:sz w:val="28"/>
          <w:szCs w:val="28"/>
        </w:rPr>
      </w:pPr>
      <w:r>
        <w:rPr>
          <w:sz w:val="28"/>
          <w:szCs w:val="28"/>
        </w:rPr>
        <w:t>3.2.4. Специалист по рассмотрению документов в течение двух</w:t>
      </w:r>
      <w:r>
        <w:rPr>
          <w:b/>
          <w:sz w:val="28"/>
          <w:szCs w:val="28"/>
        </w:rPr>
        <w:t xml:space="preserve"> </w:t>
      </w:r>
      <w:r>
        <w:rPr>
          <w:sz w:val="28"/>
          <w:szCs w:val="28"/>
        </w:rPr>
        <w:t>дней со дня подписания сопроводительного письма главой администрации направляет в управление копии заявления и документов, указанных в подпунктах 2.9.1, 2.9.3, с приложением в отношении предоставляемого жилого помещения:</w:t>
      </w:r>
    </w:p>
    <w:p w:rsidR="00E248C5" w:rsidRDefault="00E248C5" w:rsidP="00E248C5">
      <w:pPr>
        <w:ind w:firstLine="709"/>
        <w:jc w:val="both"/>
        <w:rPr>
          <w:sz w:val="28"/>
          <w:szCs w:val="28"/>
        </w:rPr>
      </w:pPr>
      <w:r>
        <w:rPr>
          <w:sz w:val="28"/>
          <w:szCs w:val="28"/>
        </w:rPr>
        <w:t>выписки из домовой книги;</w:t>
      </w:r>
    </w:p>
    <w:p w:rsidR="00E248C5" w:rsidRDefault="00E248C5" w:rsidP="00E248C5">
      <w:pPr>
        <w:ind w:firstLine="709"/>
        <w:jc w:val="both"/>
        <w:rPr>
          <w:sz w:val="28"/>
          <w:szCs w:val="28"/>
        </w:rPr>
      </w:pPr>
      <w:r>
        <w:rPr>
          <w:sz w:val="28"/>
          <w:szCs w:val="28"/>
        </w:rPr>
        <w:t>акта обследования жилого помещения;</w:t>
      </w:r>
    </w:p>
    <w:p w:rsidR="00E248C5" w:rsidRDefault="00E248C5" w:rsidP="00E248C5">
      <w:pPr>
        <w:ind w:firstLine="709"/>
        <w:jc w:val="both"/>
        <w:rPr>
          <w:sz w:val="28"/>
          <w:szCs w:val="28"/>
        </w:rPr>
      </w:pPr>
      <w:r>
        <w:rPr>
          <w:sz w:val="28"/>
          <w:szCs w:val="28"/>
        </w:rPr>
        <w:t>учетно-технической документации;</w:t>
      </w:r>
    </w:p>
    <w:p w:rsidR="00E248C5" w:rsidRDefault="00E248C5" w:rsidP="00E248C5">
      <w:pPr>
        <w:ind w:firstLine="709"/>
        <w:jc w:val="both"/>
        <w:rPr>
          <w:sz w:val="28"/>
          <w:szCs w:val="28"/>
        </w:rPr>
      </w:pPr>
      <w:r>
        <w:rPr>
          <w:sz w:val="28"/>
          <w:szCs w:val="28"/>
        </w:rPr>
        <w:t>выписки из реестра муниципального имущества администрации Шайдуровского сельсовета Сузунского района Новосибирской области.</w:t>
      </w:r>
    </w:p>
    <w:p w:rsidR="00E248C5" w:rsidRDefault="00E248C5" w:rsidP="00E248C5">
      <w:pPr>
        <w:autoSpaceDE w:val="0"/>
        <w:autoSpaceDN w:val="0"/>
        <w:adjustRightInd w:val="0"/>
        <w:ind w:firstLine="709"/>
        <w:jc w:val="both"/>
        <w:outlineLvl w:val="1"/>
        <w:rPr>
          <w:sz w:val="28"/>
          <w:szCs w:val="28"/>
        </w:rPr>
      </w:pPr>
      <w:r>
        <w:rPr>
          <w:sz w:val="28"/>
          <w:szCs w:val="28"/>
        </w:rPr>
        <w:t>3.2.5. Результатом выполнения административной процедуры по подготовке документов и информации для рассмотрения заявления является направление документов и информации для рассмотрения заявления в администрацию.</w:t>
      </w:r>
    </w:p>
    <w:p w:rsidR="00E248C5" w:rsidRDefault="00E248C5" w:rsidP="00E248C5">
      <w:pPr>
        <w:autoSpaceDE w:val="0"/>
        <w:autoSpaceDN w:val="0"/>
        <w:adjustRightInd w:val="0"/>
        <w:ind w:firstLine="709"/>
        <w:jc w:val="both"/>
        <w:rPr>
          <w:sz w:val="28"/>
          <w:szCs w:val="28"/>
        </w:rPr>
      </w:pPr>
      <w:r>
        <w:rPr>
          <w:sz w:val="28"/>
          <w:szCs w:val="28"/>
        </w:rPr>
        <w:t>3.2.6. Срок выполнения административной процедуры по подготовке документов и информации для рассмотрения заявления составляет 20 дней.</w:t>
      </w:r>
    </w:p>
    <w:p w:rsidR="00E248C5" w:rsidRDefault="00E248C5" w:rsidP="00E248C5">
      <w:pPr>
        <w:autoSpaceDE w:val="0"/>
        <w:autoSpaceDN w:val="0"/>
        <w:adjustRightInd w:val="0"/>
        <w:jc w:val="both"/>
        <w:outlineLvl w:val="1"/>
        <w:rPr>
          <w:sz w:val="26"/>
          <w:szCs w:val="26"/>
        </w:rPr>
      </w:pPr>
    </w:p>
    <w:p w:rsidR="00E248C5" w:rsidRDefault="00E248C5" w:rsidP="00E248C5">
      <w:pPr>
        <w:autoSpaceDE w:val="0"/>
        <w:autoSpaceDN w:val="0"/>
        <w:adjustRightInd w:val="0"/>
        <w:spacing w:line="240" w:lineRule="atLeast"/>
        <w:jc w:val="center"/>
        <w:outlineLvl w:val="1"/>
        <w:rPr>
          <w:b/>
          <w:sz w:val="28"/>
          <w:szCs w:val="28"/>
        </w:rPr>
      </w:pPr>
      <w:r>
        <w:rPr>
          <w:b/>
          <w:sz w:val="28"/>
          <w:szCs w:val="28"/>
        </w:rPr>
        <w:t xml:space="preserve">3.3. Рассмотрение заявления и документов и принятие решения </w:t>
      </w:r>
    </w:p>
    <w:p w:rsidR="00E248C5" w:rsidRDefault="00E248C5" w:rsidP="00E248C5">
      <w:pPr>
        <w:autoSpaceDE w:val="0"/>
        <w:autoSpaceDN w:val="0"/>
        <w:adjustRightInd w:val="0"/>
        <w:spacing w:line="240" w:lineRule="atLeast"/>
        <w:jc w:val="center"/>
        <w:outlineLvl w:val="1"/>
        <w:rPr>
          <w:b/>
          <w:sz w:val="28"/>
          <w:szCs w:val="28"/>
        </w:rPr>
      </w:pPr>
      <w:r>
        <w:rPr>
          <w:b/>
          <w:sz w:val="28"/>
          <w:szCs w:val="28"/>
        </w:rPr>
        <w:t xml:space="preserve">о предоставлении (об отказе в предоставлении) </w:t>
      </w:r>
    </w:p>
    <w:p w:rsidR="00E248C5" w:rsidRDefault="00E248C5" w:rsidP="00E248C5">
      <w:pPr>
        <w:autoSpaceDE w:val="0"/>
        <w:autoSpaceDN w:val="0"/>
        <w:adjustRightInd w:val="0"/>
        <w:jc w:val="center"/>
        <w:outlineLvl w:val="1"/>
        <w:rPr>
          <w:b/>
          <w:sz w:val="28"/>
          <w:szCs w:val="28"/>
        </w:rPr>
      </w:pPr>
      <w:r>
        <w:rPr>
          <w:b/>
          <w:sz w:val="28"/>
          <w:szCs w:val="28"/>
        </w:rPr>
        <w:t>муниципальной услуги</w:t>
      </w:r>
    </w:p>
    <w:p w:rsidR="00E248C5" w:rsidRDefault="00E248C5" w:rsidP="00E248C5">
      <w:pPr>
        <w:autoSpaceDE w:val="0"/>
        <w:autoSpaceDN w:val="0"/>
        <w:adjustRightInd w:val="0"/>
        <w:ind w:firstLine="709"/>
        <w:jc w:val="center"/>
        <w:outlineLvl w:val="1"/>
        <w:rPr>
          <w:sz w:val="26"/>
          <w:szCs w:val="26"/>
        </w:rPr>
      </w:pPr>
    </w:p>
    <w:p w:rsidR="00E248C5" w:rsidRDefault="00E248C5" w:rsidP="00E248C5">
      <w:pPr>
        <w:spacing w:line="240" w:lineRule="atLeast"/>
        <w:ind w:firstLine="709"/>
        <w:jc w:val="both"/>
        <w:rPr>
          <w:sz w:val="28"/>
          <w:szCs w:val="28"/>
        </w:rPr>
      </w:pPr>
      <w:r>
        <w:rPr>
          <w:sz w:val="28"/>
          <w:szCs w:val="28"/>
        </w:rPr>
        <w:t xml:space="preserve">3.3.1. Основанием для начала административной процедуры по рассмотрению заявления и документов и принятию решения о предоставлении (об отказе в предоставлении) муниципальной услуги является поступление в администрацию сопроводительного письма с приложением копий документов, указанных в подпунктах 2.9.1, 2.9.3, и документов на предоставляемое заявителю жилое помещение (выписки из домовой книги, акта обследования жилого помещения, учетно-технической документации, выписки из реестра муниципального имущества администрации Шайдуровского сельсовета Сузунского района Новосибирской области. </w:t>
      </w:r>
    </w:p>
    <w:p w:rsidR="00E248C5" w:rsidRDefault="00E248C5" w:rsidP="00E248C5">
      <w:pPr>
        <w:spacing w:line="240" w:lineRule="atLeast"/>
        <w:ind w:firstLine="709"/>
        <w:jc w:val="both"/>
        <w:rPr>
          <w:sz w:val="28"/>
          <w:szCs w:val="28"/>
        </w:rPr>
      </w:pPr>
      <w:r>
        <w:rPr>
          <w:sz w:val="28"/>
          <w:szCs w:val="28"/>
        </w:rPr>
        <w:t>Специалист, ответственный за регистрацию входящей корреспонденции, в день поступления документов осуществляет их регистрацию и передачу специалисту, ответственному за проверку и оформление документов (далее – специалист, ответственный за оформление документов).</w:t>
      </w:r>
    </w:p>
    <w:p w:rsidR="00E248C5" w:rsidRDefault="00E248C5" w:rsidP="00E248C5">
      <w:pPr>
        <w:spacing w:line="240" w:lineRule="atLeast"/>
        <w:ind w:firstLine="709"/>
        <w:jc w:val="both"/>
        <w:rPr>
          <w:sz w:val="28"/>
          <w:szCs w:val="28"/>
        </w:rPr>
      </w:pPr>
      <w:r>
        <w:rPr>
          <w:sz w:val="28"/>
          <w:szCs w:val="28"/>
        </w:rPr>
        <w:t xml:space="preserve">3.3.2. В течение 10 дней со дня регистрации документов в администрации специалист, ответственный за оформление документов, проверяет </w:t>
      </w:r>
      <w:r>
        <w:rPr>
          <w:sz w:val="28"/>
          <w:szCs w:val="28"/>
        </w:rPr>
        <w:lastRenderedPageBreak/>
        <w:t>представленные документы на наличие (отсутствие) права заявителя на получение муниципальной услуги.</w:t>
      </w:r>
    </w:p>
    <w:p w:rsidR="00E248C5" w:rsidRDefault="00E248C5" w:rsidP="00E248C5">
      <w:pPr>
        <w:spacing w:line="240" w:lineRule="atLeast"/>
        <w:ind w:firstLine="709"/>
        <w:jc w:val="both"/>
        <w:rPr>
          <w:sz w:val="28"/>
          <w:szCs w:val="28"/>
        </w:rPr>
      </w:pPr>
      <w:r>
        <w:rPr>
          <w:sz w:val="28"/>
          <w:szCs w:val="28"/>
        </w:rPr>
        <w:t>3.3.3. При наличии оснований для отказа в предоставлении муниципальной услуги в соответствии с подпунктом 2.11 специалист, ответственный за оформление документов, в течение 15 дней со дня установления отсутствия у заявителя права на получение муниципальной услуги:</w:t>
      </w:r>
    </w:p>
    <w:p w:rsidR="00E248C5" w:rsidRDefault="00E248C5" w:rsidP="00E248C5">
      <w:pPr>
        <w:autoSpaceDE w:val="0"/>
        <w:autoSpaceDN w:val="0"/>
        <w:adjustRightInd w:val="0"/>
        <w:spacing w:line="240" w:lineRule="atLeast"/>
        <w:ind w:firstLine="709"/>
        <w:jc w:val="both"/>
        <w:rPr>
          <w:sz w:val="28"/>
          <w:szCs w:val="28"/>
        </w:rPr>
      </w:pPr>
      <w:r>
        <w:rPr>
          <w:sz w:val="28"/>
          <w:szCs w:val="28"/>
        </w:rPr>
        <w:t>осуществляет подготовку проекта уведомления об отказе в предоставлении муниципальной услуги (далее – уведомление об отказе) (приложение 5) с указанием основания для отказа;</w:t>
      </w:r>
    </w:p>
    <w:p w:rsidR="00E248C5" w:rsidRDefault="00E248C5" w:rsidP="00E248C5">
      <w:pPr>
        <w:spacing w:line="240" w:lineRule="atLeast"/>
        <w:ind w:firstLine="709"/>
        <w:jc w:val="both"/>
        <w:rPr>
          <w:sz w:val="28"/>
          <w:szCs w:val="28"/>
          <w:lang w:eastAsia="en-US"/>
        </w:rPr>
      </w:pPr>
      <w:r>
        <w:rPr>
          <w:sz w:val="28"/>
          <w:szCs w:val="28"/>
        </w:rPr>
        <w:t xml:space="preserve">направляет проект уведомления об отказе на подпись Главе Шайдуровского сельсовета Сузунского района Новосибирской области; </w:t>
      </w:r>
    </w:p>
    <w:p w:rsidR="00E248C5" w:rsidRDefault="00E248C5" w:rsidP="00E248C5">
      <w:pPr>
        <w:spacing w:line="240" w:lineRule="atLeast"/>
        <w:ind w:firstLine="709"/>
        <w:jc w:val="both"/>
        <w:rPr>
          <w:sz w:val="28"/>
          <w:szCs w:val="28"/>
        </w:rPr>
      </w:pPr>
      <w:r>
        <w:rPr>
          <w:sz w:val="28"/>
          <w:szCs w:val="28"/>
        </w:rPr>
        <w:t>направляет подписанное  уведомление об отказе заявителю, копию уведомления об отказе - в администрацию.</w:t>
      </w:r>
    </w:p>
    <w:p w:rsidR="00E248C5" w:rsidRDefault="00E248C5" w:rsidP="00E248C5">
      <w:pPr>
        <w:spacing w:line="240" w:lineRule="atLeast"/>
        <w:ind w:firstLine="709"/>
        <w:jc w:val="both"/>
        <w:rPr>
          <w:sz w:val="28"/>
          <w:szCs w:val="28"/>
        </w:rPr>
      </w:pPr>
      <w:r>
        <w:rPr>
          <w:sz w:val="28"/>
          <w:szCs w:val="28"/>
        </w:rPr>
        <w:t>3.3.4. При отсутствии оснований для отказа в предоставлении муниципальной услуги специалист, ответственный за оформление документов:</w:t>
      </w:r>
    </w:p>
    <w:p w:rsidR="00E248C5" w:rsidRDefault="00E248C5" w:rsidP="00E248C5">
      <w:pPr>
        <w:ind w:firstLine="709"/>
        <w:jc w:val="both"/>
        <w:rPr>
          <w:sz w:val="28"/>
          <w:szCs w:val="28"/>
        </w:rPr>
      </w:pPr>
      <w:r>
        <w:rPr>
          <w:sz w:val="28"/>
          <w:szCs w:val="28"/>
        </w:rPr>
        <w:t xml:space="preserve">в течение 15 дней со дня установления права на получение муниципальной услуги осуществляет подготовку, согласование проекта постановления администрации о предоставлении жилого помещения по договору социального найма (далее - постановление администарции) и обеспечивает его подписание; </w:t>
      </w:r>
    </w:p>
    <w:p w:rsidR="00E248C5" w:rsidRDefault="00E248C5" w:rsidP="00E248C5">
      <w:pPr>
        <w:autoSpaceDE w:val="0"/>
        <w:autoSpaceDN w:val="0"/>
        <w:adjustRightInd w:val="0"/>
        <w:ind w:firstLine="709"/>
        <w:jc w:val="both"/>
        <w:rPr>
          <w:sz w:val="28"/>
          <w:szCs w:val="28"/>
        </w:rPr>
      </w:pPr>
      <w:r>
        <w:rPr>
          <w:sz w:val="28"/>
          <w:szCs w:val="28"/>
        </w:rPr>
        <w:t>в течение трех дней со дня издания постановления  направляет его копию в администрацию по месту нахождения предоставляемого жилого помещения для заключения договора социального найма, а также заявителю. По желанию заявителя копия постановления  выдается ему лично.</w:t>
      </w:r>
    </w:p>
    <w:p w:rsidR="00E248C5" w:rsidRDefault="00E248C5" w:rsidP="00E248C5">
      <w:pPr>
        <w:ind w:firstLine="709"/>
        <w:jc w:val="both"/>
        <w:rPr>
          <w:sz w:val="28"/>
          <w:szCs w:val="28"/>
        </w:rPr>
      </w:pPr>
      <w:r>
        <w:rPr>
          <w:sz w:val="28"/>
          <w:szCs w:val="28"/>
        </w:rPr>
        <w:t>3.3.5. Результатом административной процедуры по рассмотрению заявления и документов и принятию решения о предоставлении (об отказе в предоставлении) муниципальной услуги является направление копии постановления  в администрацию для заключения договора социального найма либо направление заявителю уведомления об отказе.</w:t>
      </w:r>
    </w:p>
    <w:p w:rsidR="00E248C5" w:rsidRDefault="00E248C5" w:rsidP="00E248C5">
      <w:pPr>
        <w:ind w:firstLine="709"/>
        <w:jc w:val="both"/>
        <w:rPr>
          <w:sz w:val="28"/>
          <w:szCs w:val="28"/>
        </w:rPr>
      </w:pPr>
      <w:r>
        <w:rPr>
          <w:sz w:val="28"/>
          <w:szCs w:val="28"/>
        </w:rPr>
        <w:t>3.3.6. Срок выполнения административной процедуры по рассмотрению заявления и документов и принятию решения о предоставлении муниципальной услуги составляет 28 дней (об отказе в предоставлении муниципальной услуги – 25 дней).</w:t>
      </w:r>
    </w:p>
    <w:p w:rsidR="00E248C5" w:rsidRDefault="00E248C5" w:rsidP="00E248C5">
      <w:pPr>
        <w:ind w:firstLine="709"/>
        <w:jc w:val="both"/>
        <w:rPr>
          <w:sz w:val="28"/>
          <w:szCs w:val="28"/>
        </w:rPr>
      </w:pPr>
      <w:r>
        <w:rPr>
          <w:sz w:val="28"/>
          <w:szCs w:val="28"/>
        </w:rPr>
        <w:t>3.3.7 При подаче заявления на оказание муниципальной услуги через МФЦ, возможно направление результата предоставления муниципальной услуги или уведомления об отказе в предоставлении муниципальной услуги в МФЦ, из которого поступила заявка, для выдачи заявителю.</w:t>
      </w:r>
    </w:p>
    <w:p w:rsidR="00E248C5" w:rsidRDefault="00E248C5" w:rsidP="00E248C5">
      <w:pPr>
        <w:ind w:firstLine="709"/>
        <w:jc w:val="both"/>
        <w:rPr>
          <w:sz w:val="28"/>
          <w:szCs w:val="28"/>
        </w:rPr>
      </w:pPr>
    </w:p>
    <w:p w:rsidR="00E248C5" w:rsidRDefault="00E248C5" w:rsidP="00E248C5">
      <w:pPr>
        <w:jc w:val="center"/>
        <w:rPr>
          <w:b/>
          <w:sz w:val="28"/>
          <w:szCs w:val="28"/>
        </w:rPr>
      </w:pPr>
      <w:r>
        <w:rPr>
          <w:b/>
          <w:sz w:val="28"/>
          <w:szCs w:val="28"/>
        </w:rPr>
        <w:t xml:space="preserve">3.4. Заключение и выдача договора социального найма </w:t>
      </w:r>
    </w:p>
    <w:p w:rsidR="00E248C5" w:rsidRDefault="00E248C5" w:rsidP="00E248C5">
      <w:pPr>
        <w:ind w:firstLine="709"/>
        <w:jc w:val="center"/>
        <w:rPr>
          <w:sz w:val="26"/>
          <w:szCs w:val="26"/>
        </w:rPr>
      </w:pPr>
    </w:p>
    <w:p w:rsidR="00E248C5" w:rsidRDefault="00E248C5" w:rsidP="00E248C5">
      <w:pPr>
        <w:ind w:firstLine="709"/>
        <w:jc w:val="both"/>
        <w:rPr>
          <w:sz w:val="28"/>
          <w:szCs w:val="28"/>
        </w:rPr>
      </w:pPr>
      <w:r>
        <w:rPr>
          <w:sz w:val="28"/>
          <w:szCs w:val="28"/>
        </w:rPr>
        <w:t>3.4.1. Основанием для начала административной процедуры по заключению и выдаче договора социального найма является поступление копии постановления  в администрацию.</w:t>
      </w:r>
    </w:p>
    <w:p w:rsidR="00E248C5" w:rsidRDefault="00E248C5" w:rsidP="00E248C5">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3.4.2. Специалист, ответственный за подготовку проекта договора социального найма, в течение трех дней со дня поступления копии постановления:</w:t>
      </w:r>
    </w:p>
    <w:p w:rsidR="00E248C5" w:rsidRDefault="00E248C5" w:rsidP="00E248C5">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уведомляет заявителя о необходимости явки для подписания договора социального найма;</w:t>
      </w:r>
    </w:p>
    <w:p w:rsidR="00E248C5" w:rsidRDefault="00E248C5" w:rsidP="00E248C5">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lastRenderedPageBreak/>
        <w:t>осуществляет подготовку проекта договора социального найма (приложение 6) в двух экземплярах</w:t>
      </w:r>
      <w:r>
        <w:rPr>
          <w:rFonts w:ascii="Times New Roman" w:hAnsi="Times New Roman" w:cs="Times New Roman"/>
          <w:b/>
          <w:i/>
          <w:sz w:val="28"/>
          <w:szCs w:val="28"/>
        </w:rPr>
        <w:t xml:space="preserve"> </w:t>
      </w:r>
      <w:r>
        <w:rPr>
          <w:rFonts w:ascii="Times New Roman" w:hAnsi="Times New Roman" w:cs="Times New Roman"/>
          <w:sz w:val="28"/>
          <w:szCs w:val="28"/>
        </w:rPr>
        <w:t>и передает его для подписания главе администрации.</w:t>
      </w:r>
    </w:p>
    <w:p w:rsidR="00E248C5" w:rsidRDefault="00E248C5" w:rsidP="00E248C5">
      <w:pPr>
        <w:pStyle w:val="ConsPlusNormal"/>
        <w:widowControl/>
        <w:tabs>
          <w:tab w:val="left" w:pos="540"/>
        </w:tabs>
        <w:ind w:firstLine="709"/>
        <w:jc w:val="both"/>
        <w:rPr>
          <w:rFonts w:ascii="Times New Roman" w:hAnsi="Times New Roman" w:cs="Times New Roman"/>
          <w:sz w:val="28"/>
          <w:szCs w:val="28"/>
        </w:rPr>
      </w:pPr>
      <w:r>
        <w:rPr>
          <w:rFonts w:ascii="Times New Roman" w:hAnsi="Times New Roman" w:cs="Times New Roman"/>
          <w:sz w:val="28"/>
          <w:szCs w:val="28"/>
        </w:rPr>
        <w:t>3.4.3. Глава администрации в течение двух дней подписывает договор социального найма.</w:t>
      </w:r>
    </w:p>
    <w:p w:rsidR="00E248C5" w:rsidRDefault="00E248C5" w:rsidP="00E248C5">
      <w:pPr>
        <w:pStyle w:val="ConsPlusNormal"/>
        <w:widowControl/>
        <w:tabs>
          <w:tab w:val="left" w:pos="540"/>
        </w:tabs>
        <w:ind w:firstLine="709"/>
        <w:jc w:val="both"/>
        <w:rPr>
          <w:rFonts w:ascii="Times New Roman" w:hAnsi="Times New Roman" w:cs="Times New Roman"/>
          <w:sz w:val="28"/>
          <w:szCs w:val="28"/>
        </w:rPr>
      </w:pPr>
      <w:r>
        <w:rPr>
          <w:rFonts w:ascii="Times New Roman" w:hAnsi="Times New Roman" w:cs="Times New Roman"/>
          <w:sz w:val="28"/>
          <w:szCs w:val="28"/>
        </w:rPr>
        <w:t xml:space="preserve">3.4.4. Специалист  по жилищным вопросам: </w:t>
      </w:r>
    </w:p>
    <w:p w:rsidR="00E248C5" w:rsidRDefault="00E248C5" w:rsidP="00E248C5">
      <w:pPr>
        <w:pStyle w:val="ConsPlusNormal"/>
        <w:widowControl/>
        <w:tabs>
          <w:tab w:val="left" w:pos="540"/>
        </w:tabs>
        <w:ind w:firstLine="709"/>
        <w:jc w:val="both"/>
        <w:rPr>
          <w:rFonts w:ascii="Times New Roman" w:hAnsi="Times New Roman" w:cs="Times New Roman"/>
          <w:sz w:val="28"/>
          <w:szCs w:val="28"/>
        </w:rPr>
      </w:pPr>
      <w:r>
        <w:rPr>
          <w:rFonts w:ascii="Times New Roman" w:hAnsi="Times New Roman" w:cs="Times New Roman"/>
          <w:sz w:val="28"/>
          <w:szCs w:val="28"/>
        </w:rPr>
        <w:t>в течение семи дней со дня подписания договора социального найма главой администрации представляет договор заявителю для ознакомления и подписания;</w:t>
      </w:r>
    </w:p>
    <w:p w:rsidR="00E248C5" w:rsidRDefault="00E248C5" w:rsidP="00E248C5">
      <w:pPr>
        <w:pStyle w:val="ConsPlusNormal"/>
        <w:widowControl/>
        <w:tabs>
          <w:tab w:val="left" w:pos="540"/>
        </w:tabs>
        <w:ind w:firstLine="709"/>
        <w:jc w:val="both"/>
        <w:rPr>
          <w:rFonts w:ascii="Times New Roman" w:hAnsi="Times New Roman" w:cs="Times New Roman"/>
          <w:sz w:val="28"/>
          <w:szCs w:val="28"/>
        </w:rPr>
      </w:pPr>
      <w:r>
        <w:rPr>
          <w:rFonts w:ascii="Times New Roman" w:hAnsi="Times New Roman" w:cs="Times New Roman"/>
          <w:sz w:val="28"/>
          <w:szCs w:val="28"/>
        </w:rPr>
        <w:t xml:space="preserve">в день подписания договора социального найма заявителем регистрирует его в книге учета договоров социального найма </w:t>
      </w:r>
      <w:r>
        <w:rPr>
          <w:rFonts w:ascii="Times New Roman" w:hAnsi="Times New Roman" w:cs="Times New Roman"/>
          <w:color w:val="000000" w:themeColor="text1"/>
          <w:sz w:val="28"/>
          <w:szCs w:val="28"/>
        </w:rPr>
        <w:t>(приложение 7)</w:t>
      </w:r>
      <w:r>
        <w:rPr>
          <w:rFonts w:ascii="Times New Roman" w:hAnsi="Times New Roman" w:cs="Times New Roman"/>
          <w:sz w:val="28"/>
          <w:szCs w:val="28"/>
        </w:rPr>
        <w:t xml:space="preserve"> и после регистрации выдает один экземпляр договора социального найма заявителю.</w:t>
      </w:r>
    </w:p>
    <w:p w:rsidR="00E248C5" w:rsidRDefault="00E248C5" w:rsidP="00E248C5">
      <w:pPr>
        <w:ind w:firstLine="709"/>
        <w:jc w:val="both"/>
        <w:rPr>
          <w:sz w:val="28"/>
          <w:szCs w:val="28"/>
        </w:rPr>
      </w:pPr>
      <w:r>
        <w:rPr>
          <w:sz w:val="28"/>
          <w:szCs w:val="28"/>
        </w:rPr>
        <w:t>3.4.5. Результатом административной процедуры по заключению и выдаче договора социального найма является заключение и выдача договора социального найма заявителю.</w:t>
      </w:r>
    </w:p>
    <w:p w:rsidR="00E248C5" w:rsidRDefault="00E248C5" w:rsidP="00E248C5">
      <w:pPr>
        <w:ind w:firstLine="709"/>
        <w:jc w:val="both"/>
        <w:rPr>
          <w:sz w:val="28"/>
          <w:szCs w:val="28"/>
        </w:rPr>
      </w:pPr>
      <w:r>
        <w:rPr>
          <w:sz w:val="28"/>
          <w:szCs w:val="28"/>
        </w:rPr>
        <w:t>3.4.6. Срок выполнения административной процедуры по заключению и выдаче договора социального найма составляет 12 дней.</w:t>
      </w:r>
    </w:p>
    <w:p w:rsidR="00E248C5" w:rsidRDefault="00E248C5" w:rsidP="00E248C5">
      <w:pPr>
        <w:ind w:firstLine="709"/>
        <w:jc w:val="both"/>
        <w:rPr>
          <w:sz w:val="26"/>
          <w:szCs w:val="26"/>
        </w:rPr>
      </w:pPr>
    </w:p>
    <w:p w:rsidR="00E248C5" w:rsidRDefault="00E248C5" w:rsidP="00E248C5">
      <w:pPr>
        <w:autoSpaceDE w:val="0"/>
        <w:autoSpaceDN w:val="0"/>
        <w:adjustRightInd w:val="0"/>
        <w:jc w:val="center"/>
        <w:outlineLvl w:val="1"/>
        <w:rPr>
          <w:b/>
          <w:sz w:val="28"/>
          <w:szCs w:val="28"/>
          <w:lang w:eastAsia="en-US"/>
        </w:rPr>
      </w:pPr>
      <w:r>
        <w:rPr>
          <w:b/>
          <w:sz w:val="28"/>
          <w:szCs w:val="28"/>
        </w:rPr>
        <w:t>4. Формы контроля за исполнением административного регламента</w:t>
      </w:r>
    </w:p>
    <w:p w:rsidR="00E248C5" w:rsidRDefault="00E248C5" w:rsidP="00E248C5">
      <w:pPr>
        <w:tabs>
          <w:tab w:val="left" w:pos="1134"/>
          <w:tab w:val="left" w:pos="1276"/>
        </w:tabs>
        <w:autoSpaceDE w:val="0"/>
        <w:autoSpaceDN w:val="0"/>
        <w:adjustRightInd w:val="0"/>
        <w:ind w:firstLine="709"/>
        <w:jc w:val="both"/>
        <w:rPr>
          <w:sz w:val="26"/>
          <w:szCs w:val="26"/>
        </w:rPr>
      </w:pPr>
    </w:p>
    <w:p w:rsidR="00E248C5" w:rsidRDefault="00E248C5" w:rsidP="00E248C5">
      <w:pPr>
        <w:tabs>
          <w:tab w:val="left" w:pos="1134"/>
          <w:tab w:val="left" w:pos="1276"/>
        </w:tabs>
        <w:autoSpaceDE w:val="0"/>
        <w:autoSpaceDN w:val="0"/>
        <w:adjustRightInd w:val="0"/>
        <w:ind w:firstLine="709"/>
        <w:jc w:val="both"/>
        <w:rPr>
          <w:sz w:val="28"/>
          <w:szCs w:val="28"/>
        </w:rPr>
      </w:pPr>
      <w:r>
        <w:rPr>
          <w:sz w:val="28"/>
          <w:szCs w:val="28"/>
        </w:rPr>
        <w:t>4.1. Контроль за предоставлением муниципальной услуги осуществляется в форме текущего контроля за соблюдением и исполнением специалистами  администрации последовательности административных действий, определенных административными процедурами по предоставлению муниципальной услуги, плановых и внеплановых проверок полноты и качества предоставления муниципальной услуги.</w:t>
      </w:r>
    </w:p>
    <w:p w:rsidR="00E248C5" w:rsidRDefault="00E248C5" w:rsidP="00E248C5">
      <w:pPr>
        <w:autoSpaceDE w:val="0"/>
        <w:autoSpaceDN w:val="0"/>
        <w:adjustRightInd w:val="0"/>
        <w:ind w:firstLine="709"/>
        <w:jc w:val="both"/>
        <w:rPr>
          <w:sz w:val="28"/>
          <w:szCs w:val="28"/>
        </w:rPr>
      </w:pPr>
      <w:r>
        <w:rPr>
          <w:sz w:val="28"/>
          <w:szCs w:val="28"/>
        </w:rPr>
        <w:t>4.2. Текущий контроль за соблюдением и исполнением специалистами  администрации последовательности административных действий, определенных административными процедурами по предоставлению муниципальной услуги и принятием в ходе предоставления муниципальной услуги решений осуществляется Главой Шайдуровского сельсовета Сузунского района Новосибирской области.</w:t>
      </w:r>
    </w:p>
    <w:p w:rsidR="00E248C5" w:rsidRDefault="00E248C5" w:rsidP="00E248C5">
      <w:pPr>
        <w:autoSpaceDE w:val="0"/>
        <w:autoSpaceDN w:val="0"/>
        <w:adjustRightInd w:val="0"/>
        <w:ind w:firstLine="709"/>
        <w:jc w:val="both"/>
        <w:rPr>
          <w:sz w:val="28"/>
          <w:szCs w:val="28"/>
        </w:rPr>
      </w:pPr>
      <w:r>
        <w:rPr>
          <w:sz w:val="28"/>
          <w:szCs w:val="28"/>
        </w:rPr>
        <w:t>4.3. Контроль за полнотой и качеством предоставления муниципальной услуги включает в себя проведение плановых и внеплановых проверок с целью выявления и установления нарушений прав заявителей, принятие мер для устранения соответствующих нарушений.</w:t>
      </w:r>
    </w:p>
    <w:p w:rsidR="00E248C5" w:rsidRDefault="00E248C5" w:rsidP="00E248C5">
      <w:pPr>
        <w:autoSpaceDE w:val="0"/>
        <w:autoSpaceDN w:val="0"/>
        <w:adjustRightInd w:val="0"/>
        <w:ind w:firstLine="709"/>
        <w:jc w:val="both"/>
        <w:rPr>
          <w:sz w:val="28"/>
          <w:szCs w:val="28"/>
        </w:rPr>
      </w:pPr>
      <w:r>
        <w:rPr>
          <w:sz w:val="28"/>
          <w:szCs w:val="28"/>
        </w:rPr>
        <w:t>4.4. Для проведения проверки полноты и качества предоставления муниципальной услуги создается комиссия, состав которой утверждается распоряжением главы администрации.</w:t>
      </w:r>
    </w:p>
    <w:p w:rsidR="00E248C5" w:rsidRDefault="00E248C5" w:rsidP="00E248C5">
      <w:pPr>
        <w:autoSpaceDE w:val="0"/>
        <w:autoSpaceDN w:val="0"/>
        <w:adjustRightInd w:val="0"/>
        <w:ind w:firstLine="709"/>
        <w:jc w:val="both"/>
        <w:rPr>
          <w:sz w:val="28"/>
          <w:szCs w:val="28"/>
        </w:rPr>
      </w:pPr>
      <w:r>
        <w:rPr>
          <w:sz w:val="28"/>
          <w:szCs w:val="28"/>
        </w:rPr>
        <w:t>Периодичность проведения проверок носит плановый (осуществляется на основании годовых планов работы) и внеплановый характер (по конкретному обращению).</w:t>
      </w:r>
    </w:p>
    <w:p w:rsidR="00E248C5" w:rsidRDefault="00E248C5" w:rsidP="00E248C5">
      <w:pPr>
        <w:autoSpaceDE w:val="0"/>
        <w:autoSpaceDN w:val="0"/>
        <w:adjustRightInd w:val="0"/>
        <w:ind w:firstLine="709"/>
        <w:jc w:val="both"/>
        <w:rPr>
          <w:sz w:val="28"/>
          <w:szCs w:val="28"/>
        </w:rPr>
      </w:pPr>
      <w:r>
        <w:rPr>
          <w:sz w:val="28"/>
          <w:szCs w:val="28"/>
        </w:rPr>
        <w:t>Результаты проверки оформляются в виде акта, в котором указываются выявленные недостатки и предложения об их устранении.</w:t>
      </w:r>
    </w:p>
    <w:p w:rsidR="00E248C5" w:rsidRDefault="00E248C5" w:rsidP="00E248C5">
      <w:pPr>
        <w:autoSpaceDE w:val="0"/>
        <w:autoSpaceDN w:val="0"/>
        <w:adjustRightInd w:val="0"/>
        <w:ind w:firstLine="709"/>
        <w:jc w:val="both"/>
        <w:rPr>
          <w:sz w:val="28"/>
          <w:szCs w:val="28"/>
        </w:rPr>
      </w:pPr>
      <w:r>
        <w:rPr>
          <w:sz w:val="28"/>
          <w:szCs w:val="28"/>
        </w:rPr>
        <w:t>Акт подписывается всеми членами комиссии.</w:t>
      </w:r>
    </w:p>
    <w:p w:rsidR="00E248C5" w:rsidRDefault="00E248C5" w:rsidP="00E248C5">
      <w:pPr>
        <w:autoSpaceDE w:val="0"/>
        <w:autoSpaceDN w:val="0"/>
        <w:adjustRightInd w:val="0"/>
        <w:ind w:firstLine="709"/>
        <w:jc w:val="both"/>
        <w:rPr>
          <w:sz w:val="28"/>
          <w:szCs w:val="28"/>
        </w:rPr>
      </w:pPr>
      <w:r>
        <w:rPr>
          <w:sz w:val="28"/>
          <w:szCs w:val="28"/>
        </w:rPr>
        <w:t>4.5. По результатам проведения проверок, в случае выявления нарушений прав заявителей, виновные лица привлекаются к дисциплинарной ответственности в соответствии с законодательством Российской Федерации.</w:t>
      </w:r>
    </w:p>
    <w:p w:rsidR="00E248C5" w:rsidRDefault="00E248C5" w:rsidP="00E248C5">
      <w:pPr>
        <w:autoSpaceDE w:val="0"/>
        <w:autoSpaceDN w:val="0"/>
        <w:adjustRightInd w:val="0"/>
        <w:ind w:firstLine="709"/>
        <w:outlineLvl w:val="0"/>
        <w:rPr>
          <w:sz w:val="26"/>
          <w:szCs w:val="26"/>
        </w:rPr>
      </w:pPr>
    </w:p>
    <w:p w:rsidR="00E248C5" w:rsidRDefault="00E248C5" w:rsidP="00E248C5">
      <w:pPr>
        <w:autoSpaceDE w:val="0"/>
        <w:autoSpaceDN w:val="0"/>
        <w:adjustRightInd w:val="0"/>
        <w:spacing w:line="240" w:lineRule="atLeast"/>
        <w:jc w:val="center"/>
        <w:outlineLvl w:val="0"/>
        <w:rPr>
          <w:b/>
          <w:bCs/>
          <w:sz w:val="28"/>
          <w:szCs w:val="28"/>
        </w:rPr>
      </w:pPr>
      <w:r>
        <w:rPr>
          <w:b/>
          <w:bCs/>
          <w:sz w:val="28"/>
          <w:szCs w:val="28"/>
        </w:rPr>
        <w:t>5. Досудебный (внесудебный) порядок обжалования заявителем решений и действий (бездействия) администрации, предоставляющей муниципальную услугу, должностного лица администрации либо муниципального служащего</w:t>
      </w:r>
    </w:p>
    <w:p w:rsidR="00E248C5" w:rsidRDefault="00E248C5" w:rsidP="00E248C5">
      <w:pPr>
        <w:autoSpaceDE w:val="0"/>
        <w:autoSpaceDN w:val="0"/>
        <w:adjustRightInd w:val="0"/>
        <w:spacing w:line="240" w:lineRule="atLeast"/>
        <w:jc w:val="center"/>
        <w:rPr>
          <w:bCs/>
          <w:sz w:val="26"/>
          <w:szCs w:val="26"/>
        </w:rPr>
      </w:pPr>
    </w:p>
    <w:p w:rsidR="00E248C5" w:rsidRDefault="00E248C5" w:rsidP="00E248C5">
      <w:pPr>
        <w:autoSpaceDE w:val="0"/>
        <w:autoSpaceDN w:val="0"/>
        <w:adjustRightInd w:val="0"/>
        <w:ind w:firstLine="709"/>
        <w:jc w:val="both"/>
        <w:rPr>
          <w:bCs/>
          <w:sz w:val="28"/>
          <w:szCs w:val="28"/>
        </w:rPr>
      </w:pPr>
      <w:r>
        <w:rPr>
          <w:bCs/>
          <w:sz w:val="28"/>
          <w:szCs w:val="28"/>
        </w:rPr>
        <w:t>5.1. Заявитель имеет право обжаловать решения и действия (бездействие) администрации, предоставляющей муниципальную услугу, должностного лица администрации либо муниципального служащего, принятые (осуществляемые) в ходе предоставления муниципальной услуги, в досудебном (внесудебном) порядке.</w:t>
      </w:r>
    </w:p>
    <w:p w:rsidR="00E248C5" w:rsidRDefault="00E248C5" w:rsidP="00E248C5">
      <w:pPr>
        <w:autoSpaceDE w:val="0"/>
        <w:autoSpaceDN w:val="0"/>
        <w:adjustRightInd w:val="0"/>
        <w:ind w:firstLine="709"/>
        <w:jc w:val="both"/>
        <w:rPr>
          <w:bCs/>
          <w:sz w:val="28"/>
          <w:szCs w:val="28"/>
        </w:rPr>
      </w:pPr>
      <w:r>
        <w:rPr>
          <w:bCs/>
          <w:sz w:val="28"/>
          <w:szCs w:val="28"/>
        </w:rPr>
        <w:t>5.2. Заявитель имеет право обратиться с жалобой, в том числе в следующих случаях:</w:t>
      </w:r>
    </w:p>
    <w:p w:rsidR="00E248C5" w:rsidRDefault="00E248C5" w:rsidP="00E248C5">
      <w:pPr>
        <w:autoSpaceDE w:val="0"/>
        <w:autoSpaceDN w:val="0"/>
        <w:adjustRightInd w:val="0"/>
        <w:ind w:firstLine="709"/>
        <w:jc w:val="both"/>
        <w:rPr>
          <w:bCs/>
          <w:sz w:val="28"/>
          <w:szCs w:val="28"/>
        </w:rPr>
      </w:pPr>
      <w:r>
        <w:rPr>
          <w:bCs/>
          <w:sz w:val="28"/>
          <w:szCs w:val="28"/>
        </w:rPr>
        <w:t>нарушения сроков регистрации заявления;</w:t>
      </w:r>
    </w:p>
    <w:p w:rsidR="00E248C5" w:rsidRDefault="00E248C5" w:rsidP="00E248C5">
      <w:pPr>
        <w:autoSpaceDE w:val="0"/>
        <w:autoSpaceDN w:val="0"/>
        <w:adjustRightInd w:val="0"/>
        <w:ind w:firstLine="709"/>
        <w:jc w:val="both"/>
        <w:rPr>
          <w:bCs/>
          <w:sz w:val="28"/>
          <w:szCs w:val="28"/>
        </w:rPr>
      </w:pPr>
      <w:r>
        <w:rPr>
          <w:bCs/>
          <w:sz w:val="28"/>
          <w:szCs w:val="28"/>
        </w:rPr>
        <w:t>нарушения срока предоставления муниципальной услуги;</w:t>
      </w:r>
    </w:p>
    <w:p w:rsidR="00E248C5" w:rsidRDefault="00E248C5" w:rsidP="00E248C5">
      <w:pPr>
        <w:autoSpaceDE w:val="0"/>
        <w:autoSpaceDN w:val="0"/>
        <w:adjustRightInd w:val="0"/>
        <w:ind w:firstLine="709"/>
        <w:jc w:val="both"/>
        <w:rPr>
          <w:bCs/>
          <w:sz w:val="28"/>
          <w:szCs w:val="28"/>
        </w:rPr>
      </w:pPr>
      <w:r>
        <w:rPr>
          <w:bCs/>
          <w:sz w:val="28"/>
          <w:szCs w:val="28"/>
        </w:rPr>
        <w:t>требования у заявителя документов, не предусмотренных нормативными правовыми актами Российской Федерации, Новосибирской области, муниципальными правовыми актами администрации Шайдуровского сельсовета Сузунского района Новосибирской области для предоставления муниципальной услуги;</w:t>
      </w:r>
    </w:p>
    <w:p w:rsidR="00E248C5" w:rsidRDefault="00E248C5" w:rsidP="00E248C5">
      <w:pPr>
        <w:autoSpaceDE w:val="0"/>
        <w:autoSpaceDN w:val="0"/>
        <w:adjustRightInd w:val="0"/>
        <w:ind w:firstLine="709"/>
        <w:jc w:val="both"/>
        <w:rPr>
          <w:bCs/>
          <w:sz w:val="28"/>
          <w:szCs w:val="28"/>
        </w:rPr>
      </w:pPr>
      <w:r>
        <w:rPr>
          <w:bCs/>
          <w:sz w:val="28"/>
          <w:szCs w:val="28"/>
        </w:rPr>
        <w:t>отказа в приеме документов, представление которых предусмотрено нормативными правовыми актами Российской Федерации, Новосибирской области, муниципальными правовыми актами администрации для предоставления муниципальной услуги, у заявителя;</w:t>
      </w:r>
    </w:p>
    <w:p w:rsidR="00E248C5" w:rsidRDefault="00E248C5" w:rsidP="00E248C5">
      <w:pPr>
        <w:autoSpaceDE w:val="0"/>
        <w:autoSpaceDN w:val="0"/>
        <w:adjustRightInd w:val="0"/>
        <w:ind w:firstLine="709"/>
        <w:jc w:val="both"/>
        <w:rPr>
          <w:bCs/>
          <w:sz w:val="28"/>
          <w:szCs w:val="28"/>
        </w:rPr>
      </w:pPr>
      <w:r>
        <w:rPr>
          <w:bCs/>
          <w:sz w:val="28"/>
          <w:szCs w:val="28"/>
        </w:rPr>
        <w:t>отказа в предоставлении муниципальной услуги, если основания отказа не предусмотрены нормативными правовыми актами Российской Федерации, Новосибирской области, муниципальными правовыми актами администрации для предоставления муниципальной услуги;</w:t>
      </w:r>
    </w:p>
    <w:p w:rsidR="00E248C5" w:rsidRDefault="00E248C5" w:rsidP="00E248C5">
      <w:pPr>
        <w:autoSpaceDE w:val="0"/>
        <w:autoSpaceDN w:val="0"/>
        <w:adjustRightInd w:val="0"/>
        <w:ind w:firstLine="709"/>
        <w:jc w:val="both"/>
        <w:rPr>
          <w:bCs/>
          <w:sz w:val="28"/>
          <w:szCs w:val="28"/>
        </w:rPr>
      </w:pPr>
      <w:r>
        <w:rPr>
          <w:bCs/>
          <w:sz w:val="28"/>
          <w:szCs w:val="28"/>
        </w:rPr>
        <w:t>затребования с заявителя при предоставлении муниципальной услуги платы, не предусмотренной нормативными правовыми актами Российской Федерации, Новосибирской области, муниципальными правовыми актами администрации Шайдуровского сельсовета Сузунского района Новосибирской области;</w:t>
      </w:r>
    </w:p>
    <w:p w:rsidR="00E248C5" w:rsidRDefault="00E248C5" w:rsidP="00E248C5">
      <w:pPr>
        <w:autoSpaceDE w:val="0"/>
        <w:autoSpaceDN w:val="0"/>
        <w:adjustRightInd w:val="0"/>
        <w:ind w:firstLine="709"/>
        <w:jc w:val="both"/>
        <w:rPr>
          <w:bCs/>
          <w:sz w:val="28"/>
          <w:szCs w:val="28"/>
        </w:rPr>
      </w:pPr>
      <w:r>
        <w:rPr>
          <w:bCs/>
          <w:sz w:val="28"/>
          <w:szCs w:val="28"/>
        </w:rPr>
        <w:t>отказа администрации, должностного лица администрации в исправлении допущенных опечаток и ошибок в выданных в результате предоставления муниципальной услуги документах либо нарушения установленного срока таких исправлений.</w:t>
      </w:r>
    </w:p>
    <w:p w:rsidR="00E248C5" w:rsidRDefault="00E248C5" w:rsidP="00E248C5">
      <w:pPr>
        <w:autoSpaceDE w:val="0"/>
        <w:autoSpaceDN w:val="0"/>
        <w:adjustRightInd w:val="0"/>
        <w:ind w:firstLine="709"/>
        <w:jc w:val="both"/>
        <w:rPr>
          <w:bCs/>
          <w:sz w:val="28"/>
          <w:szCs w:val="28"/>
        </w:rPr>
      </w:pPr>
      <w:r>
        <w:rPr>
          <w:bCs/>
          <w:sz w:val="28"/>
          <w:szCs w:val="28"/>
        </w:rPr>
        <w:t>5.3. Требования к порядку подачи и рассмотрения жалобы:</w:t>
      </w:r>
    </w:p>
    <w:p w:rsidR="00E248C5" w:rsidRDefault="00E248C5" w:rsidP="00E248C5">
      <w:pPr>
        <w:autoSpaceDE w:val="0"/>
        <w:autoSpaceDN w:val="0"/>
        <w:adjustRightInd w:val="0"/>
        <w:ind w:firstLine="709"/>
        <w:jc w:val="both"/>
        <w:rPr>
          <w:sz w:val="28"/>
          <w:szCs w:val="28"/>
          <w:lang w:eastAsia="en-US"/>
        </w:rPr>
      </w:pPr>
      <w:r>
        <w:rPr>
          <w:sz w:val="28"/>
          <w:szCs w:val="28"/>
        </w:rPr>
        <w:t>жалоба на решение, принятое администрацией, подается Главе Шайдуровского сельсовета Сузунского района Новосибирской области;</w:t>
      </w:r>
    </w:p>
    <w:p w:rsidR="00E248C5" w:rsidRDefault="00E248C5" w:rsidP="00E248C5">
      <w:pPr>
        <w:autoSpaceDE w:val="0"/>
        <w:autoSpaceDN w:val="0"/>
        <w:adjustRightInd w:val="0"/>
        <w:ind w:firstLine="709"/>
        <w:jc w:val="both"/>
        <w:rPr>
          <w:sz w:val="28"/>
          <w:szCs w:val="28"/>
        </w:rPr>
      </w:pPr>
      <w:r>
        <w:rPr>
          <w:sz w:val="28"/>
          <w:szCs w:val="28"/>
        </w:rPr>
        <w:t>жалоба на решения и действия (бездействие), главы администрации подается Главе Сузунского района;</w:t>
      </w:r>
    </w:p>
    <w:p w:rsidR="00E248C5" w:rsidRDefault="00E248C5" w:rsidP="00E248C5">
      <w:pPr>
        <w:autoSpaceDE w:val="0"/>
        <w:autoSpaceDN w:val="0"/>
        <w:adjustRightInd w:val="0"/>
        <w:ind w:firstLine="709"/>
        <w:jc w:val="both"/>
        <w:rPr>
          <w:sz w:val="28"/>
          <w:szCs w:val="28"/>
        </w:rPr>
      </w:pPr>
      <w:r>
        <w:rPr>
          <w:sz w:val="28"/>
          <w:szCs w:val="28"/>
        </w:rPr>
        <w:t>жалоба на решения и действия (бездействие) муниципальных служащих администрации подается главе администрации.</w:t>
      </w:r>
    </w:p>
    <w:p w:rsidR="00E248C5" w:rsidRDefault="00E248C5" w:rsidP="00E248C5">
      <w:pPr>
        <w:autoSpaceDE w:val="0"/>
        <w:autoSpaceDN w:val="0"/>
        <w:adjustRightInd w:val="0"/>
        <w:ind w:firstLine="709"/>
        <w:jc w:val="both"/>
        <w:rPr>
          <w:bCs/>
          <w:sz w:val="28"/>
          <w:szCs w:val="28"/>
        </w:rPr>
      </w:pPr>
      <w:r>
        <w:rPr>
          <w:bCs/>
          <w:sz w:val="28"/>
          <w:szCs w:val="28"/>
        </w:rPr>
        <w:t>5.4. Жалоба подается в письменной форме на бумажном носителе, в электронной форме, в том числе при личном приеме заявителя, или в электронной форме. Регистрация жалобы осуществляется в день ее поступления.</w:t>
      </w:r>
    </w:p>
    <w:p w:rsidR="00E248C5" w:rsidRDefault="00E248C5" w:rsidP="00E248C5">
      <w:pPr>
        <w:autoSpaceDE w:val="0"/>
        <w:autoSpaceDN w:val="0"/>
        <w:adjustRightInd w:val="0"/>
        <w:ind w:firstLine="709"/>
        <w:jc w:val="both"/>
        <w:rPr>
          <w:bCs/>
          <w:sz w:val="28"/>
          <w:szCs w:val="28"/>
        </w:rPr>
      </w:pPr>
      <w:r>
        <w:rPr>
          <w:bCs/>
          <w:sz w:val="28"/>
          <w:szCs w:val="28"/>
        </w:rPr>
        <w:lastRenderedPageBreak/>
        <w:t>5.4.1. Жалоба в письменной форме на бумажном носителе может быть подана:</w:t>
      </w:r>
    </w:p>
    <w:p w:rsidR="00E248C5" w:rsidRDefault="00E248C5" w:rsidP="00E248C5">
      <w:pPr>
        <w:autoSpaceDE w:val="0"/>
        <w:autoSpaceDN w:val="0"/>
        <w:adjustRightInd w:val="0"/>
        <w:ind w:firstLine="709"/>
        <w:jc w:val="both"/>
        <w:rPr>
          <w:bCs/>
          <w:sz w:val="28"/>
          <w:szCs w:val="28"/>
        </w:rPr>
      </w:pPr>
      <w:r>
        <w:rPr>
          <w:bCs/>
          <w:sz w:val="28"/>
          <w:szCs w:val="28"/>
        </w:rPr>
        <w:t>непосредственно в  администрацию;</w:t>
      </w:r>
    </w:p>
    <w:p w:rsidR="00E248C5" w:rsidRDefault="00E248C5" w:rsidP="00E248C5">
      <w:pPr>
        <w:autoSpaceDE w:val="0"/>
        <w:autoSpaceDN w:val="0"/>
        <w:adjustRightInd w:val="0"/>
        <w:ind w:firstLine="709"/>
        <w:jc w:val="both"/>
        <w:rPr>
          <w:bCs/>
          <w:sz w:val="28"/>
          <w:szCs w:val="28"/>
        </w:rPr>
      </w:pPr>
      <w:r>
        <w:rPr>
          <w:bCs/>
          <w:sz w:val="28"/>
          <w:szCs w:val="28"/>
        </w:rPr>
        <w:t>почтовым отправлением по месту нахождения администрации;</w:t>
      </w:r>
    </w:p>
    <w:p w:rsidR="00E248C5" w:rsidRDefault="00E248C5" w:rsidP="00E248C5">
      <w:pPr>
        <w:autoSpaceDE w:val="0"/>
        <w:autoSpaceDN w:val="0"/>
        <w:adjustRightInd w:val="0"/>
        <w:ind w:firstLine="709"/>
        <w:jc w:val="both"/>
        <w:rPr>
          <w:bCs/>
          <w:sz w:val="28"/>
          <w:szCs w:val="28"/>
        </w:rPr>
      </w:pPr>
      <w:r>
        <w:rPr>
          <w:bCs/>
          <w:sz w:val="28"/>
          <w:szCs w:val="28"/>
        </w:rPr>
        <w:t>через государственное автономное учреждение Новосибирской области «Многофункциональный центр организации предоставления государственных и муниципальных услуг Новосибирской области»;</w:t>
      </w:r>
    </w:p>
    <w:p w:rsidR="00E248C5" w:rsidRDefault="00E248C5" w:rsidP="00E248C5">
      <w:pPr>
        <w:autoSpaceDE w:val="0"/>
        <w:autoSpaceDN w:val="0"/>
        <w:adjustRightInd w:val="0"/>
        <w:ind w:firstLine="709"/>
        <w:jc w:val="both"/>
        <w:rPr>
          <w:bCs/>
          <w:sz w:val="28"/>
          <w:szCs w:val="28"/>
        </w:rPr>
      </w:pPr>
      <w:r>
        <w:rPr>
          <w:bCs/>
          <w:sz w:val="28"/>
          <w:szCs w:val="28"/>
        </w:rPr>
        <w:t>в ходе личного приема главой администрации.</w:t>
      </w:r>
    </w:p>
    <w:p w:rsidR="00E248C5" w:rsidRDefault="00E248C5" w:rsidP="00E248C5">
      <w:pPr>
        <w:autoSpaceDE w:val="0"/>
        <w:autoSpaceDN w:val="0"/>
        <w:adjustRightInd w:val="0"/>
        <w:ind w:firstLine="709"/>
        <w:jc w:val="both"/>
        <w:rPr>
          <w:bCs/>
          <w:sz w:val="28"/>
          <w:szCs w:val="28"/>
        </w:rPr>
      </w:pPr>
      <w:r>
        <w:rPr>
          <w:bCs/>
          <w:sz w:val="28"/>
          <w:szCs w:val="28"/>
        </w:rPr>
        <w:t>При подаче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E248C5" w:rsidRDefault="00E248C5" w:rsidP="00E248C5">
      <w:pPr>
        <w:autoSpaceDE w:val="0"/>
        <w:autoSpaceDN w:val="0"/>
        <w:adjustRightInd w:val="0"/>
        <w:ind w:firstLine="709"/>
        <w:jc w:val="both"/>
        <w:rPr>
          <w:bCs/>
          <w:sz w:val="28"/>
          <w:szCs w:val="28"/>
        </w:rPr>
      </w:pPr>
      <w:r>
        <w:rPr>
          <w:bCs/>
          <w:sz w:val="28"/>
          <w:szCs w:val="28"/>
        </w:rPr>
        <w:t>При подаче жалобы через представителя представляется документ, подтверждающий полномочия представителя.</w:t>
      </w:r>
    </w:p>
    <w:p w:rsidR="00E248C5" w:rsidRDefault="00E248C5" w:rsidP="00E248C5">
      <w:pPr>
        <w:autoSpaceDE w:val="0"/>
        <w:autoSpaceDN w:val="0"/>
        <w:adjustRightInd w:val="0"/>
        <w:ind w:firstLine="709"/>
        <w:jc w:val="both"/>
        <w:rPr>
          <w:bCs/>
          <w:sz w:val="28"/>
          <w:szCs w:val="28"/>
        </w:rPr>
      </w:pPr>
      <w:r>
        <w:rPr>
          <w:bCs/>
          <w:sz w:val="28"/>
          <w:szCs w:val="28"/>
        </w:rPr>
        <w:t>5.4.2. В электронной форме жалоба может быть подана заявителем посредством:</w:t>
      </w:r>
    </w:p>
    <w:p w:rsidR="00E248C5" w:rsidRDefault="00E248C5" w:rsidP="00E248C5">
      <w:pPr>
        <w:autoSpaceDE w:val="0"/>
        <w:autoSpaceDN w:val="0"/>
        <w:adjustRightInd w:val="0"/>
        <w:ind w:firstLine="709"/>
        <w:jc w:val="both"/>
        <w:rPr>
          <w:bCs/>
          <w:sz w:val="28"/>
          <w:szCs w:val="28"/>
        </w:rPr>
      </w:pPr>
      <w:r>
        <w:rPr>
          <w:bCs/>
          <w:sz w:val="28"/>
          <w:szCs w:val="28"/>
        </w:rPr>
        <w:t>официального сайта администрации в информационно-телекоммуни-кационной сети Интернет;</w:t>
      </w:r>
    </w:p>
    <w:p w:rsidR="00E248C5" w:rsidRDefault="00E248C5" w:rsidP="00E248C5">
      <w:pPr>
        <w:autoSpaceDE w:val="0"/>
        <w:autoSpaceDN w:val="0"/>
        <w:adjustRightInd w:val="0"/>
        <w:ind w:firstLine="709"/>
        <w:jc w:val="both"/>
        <w:rPr>
          <w:bCs/>
          <w:sz w:val="28"/>
          <w:szCs w:val="28"/>
        </w:rPr>
      </w:pPr>
      <w:r>
        <w:rPr>
          <w:bCs/>
          <w:sz w:val="28"/>
          <w:szCs w:val="28"/>
        </w:rPr>
        <w:t>Единого портала государственных и муниципальных услуг.</w:t>
      </w:r>
    </w:p>
    <w:p w:rsidR="00E248C5" w:rsidRDefault="00E248C5" w:rsidP="00E248C5">
      <w:pPr>
        <w:autoSpaceDE w:val="0"/>
        <w:autoSpaceDN w:val="0"/>
        <w:adjustRightInd w:val="0"/>
        <w:ind w:firstLine="709"/>
        <w:jc w:val="both"/>
        <w:rPr>
          <w:bCs/>
          <w:sz w:val="28"/>
          <w:szCs w:val="28"/>
        </w:rPr>
      </w:pPr>
      <w:r>
        <w:rPr>
          <w:bCs/>
          <w:sz w:val="28"/>
          <w:szCs w:val="28"/>
        </w:rPr>
        <w:t>При подаче жалобы в электронной форме документ, подтверждающий полномочия представителя, может быть представлен в форме электронного документа, подписанного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E248C5" w:rsidRDefault="00E248C5" w:rsidP="00E248C5">
      <w:pPr>
        <w:autoSpaceDE w:val="0"/>
        <w:autoSpaceDN w:val="0"/>
        <w:adjustRightInd w:val="0"/>
        <w:ind w:firstLine="709"/>
        <w:jc w:val="both"/>
        <w:rPr>
          <w:bCs/>
          <w:sz w:val="28"/>
          <w:szCs w:val="28"/>
        </w:rPr>
      </w:pPr>
      <w:r>
        <w:rPr>
          <w:bCs/>
          <w:sz w:val="28"/>
          <w:szCs w:val="28"/>
        </w:rPr>
        <w:t>5.5. Жалоба должна содержать:</w:t>
      </w:r>
    </w:p>
    <w:p w:rsidR="00E248C5" w:rsidRDefault="00E248C5" w:rsidP="00E248C5">
      <w:pPr>
        <w:autoSpaceDE w:val="0"/>
        <w:autoSpaceDN w:val="0"/>
        <w:adjustRightInd w:val="0"/>
        <w:ind w:firstLine="709"/>
        <w:jc w:val="both"/>
        <w:rPr>
          <w:bCs/>
          <w:sz w:val="28"/>
          <w:szCs w:val="28"/>
        </w:rPr>
      </w:pPr>
      <w:r>
        <w:rPr>
          <w:bCs/>
          <w:sz w:val="28"/>
          <w:szCs w:val="28"/>
        </w:rPr>
        <w:t>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E248C5" w:rsidRDefault="00E248C5" w:rsidP="00E248C5">
      <w:pPr>
        <w:autoSpaceDE w:val="0"/>
        <w:autoSpaceDN w:val="0"/>
        <w:adjustRightInd w:val="0"/>
        <w:ind w:firstLine="709"/>
        <w:jc w:val="both"/>
        <w:rPr>
          <w:bCs/>
          <w:sz w:val="28"/>
          <w:szCs w:val="28"/>
        </w:rPr>
      </w:pPr>
      <w:r>
        <w:rPr>
          <w:bCs/>
          <w:sz w:val="28"/>
          <w:szCs w:val="28"/>
        </w:rPr>
        <w:t>фамилию, имя, отчество (последнее - при наличии) заявителя, сведения о месте жительства заявителя, а также номер контактного телефона, адрес электронной почты (при наличии) и почтовый адрес, по которым должен быть направлен ответ заявителю;</w:t>
      </w:r>
    </w:p>
    <w:p w:rsidR="00E248C5" w:rsidRDefault="00E248C5" w:rsidP="00E248C5">
      <w:pPr>
        <w:autoSpaceDE w:val="0"/>
        <w:autoSpaceDN w:val="0"/>
        <w:adjustRightInd w:val="0"/>
        <w:ind w:firstLine="709"/>
        <w:jc w:val="both"/>
        <w:rPr>
          <w:bCs/>
          <w:sz w:val="28"/>
          <w:szCs w:val="28"/>
        </w:rPr>
      </w:pPr>
      <w:r>
        <w:rPr>
          <w:bCs/>
          <w:sz w:val="28"/>
          <w:szCs w:val="28"/>
        </w:rPr>
        <w:t>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E248C5" w:rsidRDefault="00E248C5" w:rsidP="00E248C5">
      <w:pPr>
        <w:autoSpaceDE w:val="0"/>
        <w:autoSpaceDN w:val="0"/>
        <w:adjustRightInd w:val="0"/>
        <w:ind w:firstLine="709"/>
        <w:jc w:val="both"/>
        <w:rPr>
          <w:bCs/>
          <w:sz w:val="28"/>
          <w:szCs w:val="28"/>
        </w:rPr>
      </w:pPr>
      <w:r>
        <w:rPr>
          <w:bCs/>
          <w:sz w:val="28"/>
          <w:szCs w:val="28"/>
        </w:rPr>
        <w:t>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E248C5" w:rsidRDefault="00E248C5" w:rsidP="00E248C5">
      <w:pPr>
        <w:autoSpaceDE w:val="0"/>
        <w:autoSpaceDN w:val="0"/>
        <w:adjustRightInd w:val="0"/>
        <w:ind w:firstLine="709"/>
        <w:jc w:val="both"/>
        <w:rPr>
          <w:bCs/>
          <w:sz w:val="28"/>
          <w:szCs w:val="28"/>
        </w:rPr>
      </w:pPr>
      <w:r>
        <w:rPr>
          <w:bCs/>
          <w:sz w:val="28"/>
          <w:szCs w:val="28"/>
        </w:rPr>
        <w:t>К жалобе могут быть приложены документы (копии документов), подтверждающие доводы заявителя.</w:t>
      </w:r>
    </w:p>
    <w:p w:rsidR="00E248C5" w:rsidRDefault="00E248C5" w:rsidP="00E248C5">
      <w:pPr>
        <w:autoSpaceDE w:val="0"/>
        <w:autoSpaceDN w:val="0"/>
        <w:adjustRightInd w:val="0"/>
        <w:ind w:firstLine="709"/>
        <w:jc w:val="both"/>
        <w:rPr>
          <w:bCs/>
          <w:sz w:val="28"/>
          <w:szCs w:val="28"/>
        </w:rPr>
      </w:pPr>
      <w:r>
        <w:rPr>
          <w:bCs/>
          <w:sz w:val="28"/>
          <w:szCs w:val="28"/>
        </w:rPr>
        <w:t>5.6. Жалоба подлежит рассмотрению в течение 15 рабочих дней со дня ее регистрации, а в случае обжалования отказа администрации, должностного лица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E248C5" w:rsidRDefault="00E248C5" w:rsidP="00E248C5">
      <w:pPr>
        <w:autoSpaceDE w:val="0"/>
        <w:autoSpaceDN w:val="0"/>
        <w:adjustRightInd w:val="0"/>
        <w:ind w:firstLine="709"/>
        <w:jc w:val="both"/>
        <w:rPr>
          <w:bCs/>
          <w:sz w:val="28"/>
          <w:szCs w:val="28"/>
        </w:rPr>
      </w:pPr>
      <w:r>
        <w:rPr>
          <w:bCs/>
          <w:sz w:val="28"/>
          <w:szCs w:val="28"/>
        </w:rPr>
        <w:lastRenderedPageBreak/>
        <w:t xml:space="preserve">5.7. В случае если жалоба подана заявителем в администрацию Шайдуровского сельсовета, должностному лицу администрации, в компетенцию которого не входит принятие решения по жалобе в </w:t>
      </w:r>
      <w:r>
        <w:rPr>
          <w:bCs/>
          <w:color w:val="000000" w:themeColor="text1"/>
          <w:sz w:val="28"/>
          <w:szCs w:val="28"/>
        </w:rPr>
        <w:t xml:space="preserve">соответствии с </w:t>
      </w:r>
      <w:r w:rsidRPr="00270528">
        <w:rPr>
          <w:bCs/>
          <w:sz w:val="28"/>
          <w:szCs w:val="28"/>
        </w:rPr>
        <w:t>подпунктом 5.3</w:t>
      </w:r>
      <w:r>
        <w:rPr>
          <w:bCs/>
          <w:color w:val="000000" w:themeColor="text1"/>
          <w:sz w:val="28"/>
          <w:szCs w:val="28"/>
        </w:rPr>
        <w:t>,администрация, должностное лицо администрации в течение трех</w:t>
      </w:r>
      <w:r>
        <w:rPr>
          <w:bCs/>
          <w:sz w:val="28"/>
          <w:szCs w:val="28"/>
        </w:rPr>
        <w:t xml:space="preserve"> рабочих дней со дня ее регистрации направляет жалобу  уполномоченному  на ее рассмотрение  должностному лицу администрации и в письменной форме информирует заявителя о перенаправлении жалобы.</w:t>
      </w:r>
    </w:p>
    <w:p w:rsidR="00E248C5" w:rsidRDefault="00E248C5" w:rsidP="00E248C5">
      <w:pPr>
        <w:autoSpaceDE w:val="0"/>
        <w:autoSpaceDN w:val="0"/>
        <w:adjustRightInd w:val="0"/>
        <w:ind w:firstLine="709"/>
        <w:jc w:val="both"/>
        <w:rPr>
          <w:bCs/>
          <w:sz w:val="28"/>
          <w:szCs w:val="28"/>
        </w:rPr>
      </w:pPr>
      <w:r>
        <w:rPr>
          <w:bCs/>
          <w:sz w:val="28"/>
          <w:szCs w:val="28"/>
        </w:rPr>
        <w:t>Срок рассмотрения жалобы исчисляется со дня регистрации жалобы в уполномоченным на ее рассмотрение  должностным лицом администрации.</w:t>
      </w:r>
    </w:p>
    <w:p w:rsidR="00E248C5" w:rsidRDefault="00E248C5" w:rsidP="00E248C5">
      <w:pPr>
        <w:autoSpaceDE w:val="0"/>
        <w:autoSpaceDN w:val="0"/>
        <w:adjustRightInd w:val="0"/>
        <w:ind w:firstLine="709"/>
        <w:jc w:val="both"/>
        <w:rPr>
          <w:bCs/>
          <w:sz w:val="28"/>
          <w:szCs w:val="28"/>
        </w:rPr>
      </w:pPr>
      <w:r>
        <w:rPr>
          <w:bCs/>
          <w:sz w:val="28"/>
          <w:szCs w:val="28"/>
        </w:rPr>
        <w:t>5.8. По результатам рассмотрения жалобы должностное лицо администрации, наделенное полномочиями по рассмотрению жалоб, принимает одно из следующих решений:</w:t>
      </w:r>
    </w:p>
    <w:p w:rsidR="00E248C5" w:rsidRDefault="00E248C5" w:rsidP="00E248C5">
      <w:pPr>
        <w:autoSpaceDE w:val="0"/>
        <w:autoSpaceDN w:val="0"/>
        <w:adjustRightInd w:val="0"/>
        <w:ind w:firstLine="709"/>
        <w:jc w:val="both"/>
        <w:rPr>
          <w:bCs/>
          <w:sz w:val="28"/>
          <w:szCs w:val="28"/>
        </w:rPr>
      </w:pPr>
      <w:r>
        <w:rPr>
          <w:bCs/>
          <w:sz w:val="28"/>
          <w:szCs w:val="28"/>
        </w:rPr>
        <w:t>удовлетворяет жалобу, в том числе в форме отмены принятого решения, исправления мэрией, предоставляющей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Новосибирской области, муниципальными правовыми актами администрации, а также в иных формах;</w:t>
      </w:r>
    </w:p>
    <w:p w:rsidR="00E248C5" w:rsidRDefault="00E248C5" w:rsidP="00E248C5">
      <w:pPr>
        <w:autoSpaceDE w:val="0"/>
        <w:autoSpaceDN w:val="0"/>
        <w:adjustRightInd w:val="0"/>
        <w:ind w:firstLine="709"/>
        <w:jc w:val="both"/>
        <w:rPr>
          <w:bCs/>
          <w:sz w:val="28"/>
          <w:szCs w:val="28"/>
        </w:rPr>
      </w:pPr>
      <w:r>
        <w:rPr>
          <w:bCs/>
          <w:sz w:val="28"/>
          <w:szCs w:val="28"/>
        </w:rPr>
        <w:t>отказывает в удовлетворении жалобы.</w:t>
      </w:r>
    </w:p>
    <w:p w:rsidR="00E248C5" w:rsidRDefault="00E248C5" w:rsidP="00E248C5">
      <w:pPr>
        <w:autoSpaceDE w:val="0"/>
        <w:autoSpaceDN w:val="0"/>
        <w:adjustRightInd w:val="0"/>
        <w:ind w:firstLine="709"/>
        <w:jc w:val="both"/>
        <w:rPr>
          <w:bCs/>
          <w:sz w:val="28"/>
          <w:szCs w:val="28"/>
        </w:rPr>
      </w:pPr>
      <w:r>
        <w:rPr>
          <w:bCs/>
          <w:sz w:val="28"/>
          <w:szCs w:val="28"/>
        </w:rPr>
        <w:t>5.9. Не позднее дня, следующего за днем окончания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E248C5" w:rsidRDefault="00E248C5" w:rsidP="00E248C5">
      <w:pPr>
        <w:autoSpaceDE w:val="0"/>
        <w:autoSpaceDN w:val="0"/>
        <w:adjustRightInd w:val="0"/>
        <w:ind w:firstLine="709"/>
        <w:jc w:val="both"/>
        <w:rPr>
          <w:bCs/>
          <w:sz w:val="28"/>
          <w:szCs w:val="28"/>
        </w:rPr>
      </w:pPr>
      <w:r>
        <w:rPr>
          <w:bCs/>
          <w:sz w:val="28"/>
          <w:szCs w:val="28"/>
        </w:rPr>
        <w:t>5.10. В письменном ответе по результатам рассмотрения жалобы указываются:</w:t>
      </w:r>
    </w:p>
    <w:p w:rsidR="00E248C5" w:rsidRDefault="00E248C5" w:rsidP="00E248C5">
      <w:pPr>
        <w:autoSpaceDE w:val="0"/>
        <w:autoSpaceDN w:val="0"/>
        <w:adjustRightInd w:val="0"/>
        <w:ind w:firstLine="709"/>
        <w:jc w:val="both"/>
        <w:rPr>
          <w:bCs/>
          <w:sz w:val="28"/>
          <w:szCs w:val="28"/>
        </w:rPr>
      </w:pPr>
      <w:r>
        <w:rPr>
          <w:bCs/>
          <w:sz w:val="28"/>
          <w:szCs w:val="28"/>
        </w:rPr>
        <w:t>наименование администрации, предоставляющей муниципальную услугу, рассмотревшего жалобу, должность, фамилия, имя, отчество (при наличии) должностного лица мэрии, принявшего решение по жалобе;</w:t>
      </w:r>
    </w:p>
    <w:p w:rsidR="00E248C5" w:rsidRDefault="00E248C5" w:rsidP="00E248C5">
      <w:pPr>
        <w:autoSpaceDE w:val="0"/>
        <w:autoSpaceDN w:val="0"/>
        <w:adjustRightInd w:val="0"/>
        <w:ind w:firstLine="709"/>
        <w:jc w:val="both"/>
        <w:rPr>
          <w:bCs/>
          <w:sz w:val="28"/>
          <w:szCs w:val="28"/>
        </w:rPr>
      </w:pPr>
      <w:r>
        <w:rPr>
          <w:bCs/>
          <w:sz w:val="28"/>
          <w:szCs w:val="28"/>
        </w:rPr>
        <w:t>номер, дата, место принятия решения, включая сведения о должностном лице, решение или действие (бездействие) которого обжалуется;</w:t>
      </w:r>
    </w:p>
    <w:p w:rsidR="00E248C5" w:rsidRDefault="00E248C5" w:rsidP="00E248C5">
      <w:pPr>
        <w:autoSpaceDE w:val="0"/>
        <w:autoSpaceDN w:val="0"/>
        <w:adjustRightInd w:val="0"/>
        <w:ind w:firstLine="709"/>
        <w:jc w:val="both"/>
        <w:rPr>
          <w:bCs/>
          <w:sz w:val="28"/>
          <w:szCs w:val="28"/>
        </w:rPr>
      </w:pPr>
      <w:r>
        <w:rPr>
          <w:bCs/>
          <w:sz w:val="28"/>
          <w:szCs w:val="28"/>
        </w:rPr>
        <w:t>фамилия, имя, отчество (при наличии) или наименование заявителя;</w:t>
      </w:r>
    </w:p>
    <w:p w:rsidR="00E248C5" w:rsidRDefault="00E248C5" w:rsidP="00E248C5">
      <w:pPr>
        <w:autoSpaceDE w:val="0"/>
        <w:autoSpaceDN w:val="0"/>
        <w:adjustRightInd w:val="0"/>
        <w:ind w:firstLine="709"/>
        <w:jc w:val="both"/>
        <w:rPr>
          <w:bCs/>
          <w:sz w:val="28"/>
          <w:szCs w:val="28"/>
        </w:rPr>
      </w:pPr>
      <w:r>
        <w:rPr>
          <w:bCs/>
          <w:sz w:val="28"/>
          <w:szCs w:val="28"/>
        </w:rPr>
        <w:t>основания для принятия решения по жалобе;</w:t>
      </w:r>
    </w:p>
    <w:p w:rsidR="00E248C5" w:rsidRDefault="00E248C5" w:rsidP="00E248C5">
      <w:pPr>
        <w:autoSpaceDE w:val="0"/>
        <w:autoSpaceDN w:val="0"/>
        <w:adjustRightInd w:val="0"/>
        <w:ind w:firstLine="709"/>
        <w:jc w:val="both"/>
        <w:rPr>
          <w:bCs/>
          <w:sz w:val="28"/>
          <w:szCs w:val="28"/>
        </w:rPr>
      </w:pPr>
      <w:r>
        <w:rPr>
          <w:bCs/>
          <w:sz w:val="28"/>
          <w:szCs w:val="28"/>
        </w:rPr>
        <w:t>принятое по жалобе решение;</w:t>
      </w:r>
    </w:p>
    <w:p w:rsidR="00E248C5" w:rsidRDefault="00E248C5" w:rsidP="00E248C5">
      <w:pPr>
        <w:autoSpaceDE w:val="0"/>
        <w:autoSpaceDN w:val="0"/>
        <w:adjustRightInd w:val="0"/>
        <w:ind w:firstLine="709"/>
        <w:jc w:val="both"/>
        <w:rPr>
          <w:bCs/>
          <w:sz w:val="28"/>
          <w:szCs w:val="28"/>
        </w:rPr>
      </w:pPr>
      <w:r>
        <w:rPr>
          <w:bCs/>
          <w:sz w:val="28"/>
          <w:szCs w:val="28"/>
        </w:rPr>
        <w:t>если жалоба признана обоснованной, - сроки устранения выявленных нарушений;</w:t>
      </w:r>
    </w:p>
    <w:p w:rsidR="00E248C5" w:rsidRDefault="00E248C5" w:rsidP="00E248C5">
      <w:pPr>
        <w:autoSpaceDE w:val="0"/>
        <w:autoSpaceDN w:val="0"/>
        <w:adjustRightInd w:val="0"/>
        <w:ind w:firstLine="709"/>
        <w:jc w:val="both"/>
        <w:rPr>
          <w:bCs/>
          <w:sz w:val="28"/>
          <w:szCs w:val="28"/>
        </w:rPr>
      </w:pPr>
      <w:r>
        <w:rPr>
          <w:bCs/>
          <w:sz w:val="28"/>
          <w:szCs w:val="28"/>
        </w:rPr>
        <w:t>сведения о порядке обжалования принятого по жалобе решения.</w:t>
      </w:r>
    </w:p>
    <w:p w:rsidR="00E248C5" w:rsidRDefault="00E248C5" w:rsidP="00E248C5">
      <w:pPr>
        <w:autoSpaceDE w:val="0"/>
        <w:autoSpaceDN w:val="0"/>
        <w:adjustRightInd w:val="0"/>
        <w:ind w:firstLine="709"/>
        <w:jc w:val="both"/>
        <w:rPr>
          <w:bCs/>
          <w:sz w:val="28"/>
          <w:szCs w:val="28"/>
        </w:rPr>
      </w:pPr>
      <w:r>
        <w:rPr>
          <w:bCs/>
          <w:sz w:val="28"/>
          <w:szCs w:val="28"/>
        </w:rPr>
        <w:t>5.11. Если текст жалобы в письменной форме не поддается прочтению, ответ на жалобу не дается и она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жалобы сообщается заявителю, направившему жалобу, если его фамилия (наименование) и почтовый адрес или адрес электронной почты поддаются прочтению.</w:t>
      </w:r>
    </w:p>
    <w:p w:rsidR="00E248C5" w:rsidRDefault="00E248C5" w:rsidP="00E248C5">
      <w:pPr>
        <w:autoSpaceDE w:val="0"/>
        <w:autoSpaceDN w:val="0"/>
        <w:adjustRightInd w:val="0"/>
        <w:ind w:firstLine="709"/>
        <w:jc w:val="both"/>
        <w:rPr>
          <w:bCs/>
          <w:color w:val="000000" w:themeColor="text1"/>
          <w:sz w:val="28"/>
          <w:szCs w:val="28"/>
        </w:rPr>
      </w:pPr>
      <w:r>
        <w:rPr>
          <w:bCs/>
          <w:sz w:val="28"/>
          <w:szCs w:val="28"/>
        </w:rPr>
        <w:t xml:space="preserve">Если в тексте жалобы содержатся нецензурные либо оскорбительные выражения, угрозы жизни, здоровью и имуществу должностного лица администрации, а также членов его семьи, должностное лицо администрации, наделенное полномочиями по рассмотрению жалоб в соответствии с </w:t>
      </w:r>
      <w:r w:rsidRPr="00270528">
        <w:rPr>
          <w:bCs/>
          <w:sz w:val="28"/>
          <w:szCs w:val="28"/>
        </w:rPr>
        <w:t xml:space="preserve">подпунктом </w:t>
      </w:r>
      <w:r w:rsidRPr="00270528">
        <w:rPr>
          <w:bCs/>
          <w:sz w:val="28"/>
          <w:szCs w:val="28"/>
        </w:rPr>
        <w:lastRenderedPageBreak/>
        <w:t>5.3</w:t>
      </w:r>
      <w:r>
        <w:rPr>
          <w:bCs/>
          <w:color w:val="000000" w:themeColor="text1"/>
          <w:sz w:val="28"/>
          <w:szCs w:val="28"/>
        </w:rPr>
        <w:t>, вправе оставить жалобу без ответа по существу поставленных в ней вопросов и сообщить заявителю, направившему жалобу, о недопустимости злоупотребления правом.</w:t>
      </w:r>
    </w:p>
    <w:p w:rsidR="00E248C5" w:rsidRDefault="00E248C5" w:rsidP="00E248C5">
      <w:pPr>
        <w:autoSpaceDE w:val="0"/>
        <w:autoSpaceDN w:val="0"/>
        <w:adjustRightInd w:val="0"/>
        <w:ind w:firstLine="709"/>
        <w:jc w:val="both"/>
        <w:rPr>
          <w:bCs/>
          <w:sz w:val="28"/>
          <w:szCs w:val="28"/>
        </w:rPr>
      </w:pPr>
      <w:r>
        <w:rPr>
          <w:bCs/>
          <w:color w:val="000000" w:themeColor="text1"/>
          <w:sz w:val="28"/>
          <w:szCs w:val="28"/>
        </w:rPr>
        <w:t xml:space="preserve">Если в тексте жалобы содержится вопрос, на который заявителю многократно давались ответы в письменной форме по существу в связи с ранее направленными жалобами, и при этом в жалобе не приводятся новые доводы или обстоятельства, должностное лицо администрации, наделенное полномочиями по рассмотрению жалоб в соответствии с </w:t>
      </w:r>
      <w:r w:rsidRPr="00270528">
        <w:rPr>
          <w:bCs/>
          <w:sz w:val="28"/>
          <w:szCs w:val="28"/>
        </w:rPr>
        <w:t>подпунктом 5.3</w:t>
      </w:r>
      <w:r>
        <w:rPr>
          <w:bCs/>
          <w:color w:val="000000" w:themeColor="text1"/>
          <w:sz w:val="28"/>
          <w:szCs w:val="28"/>
        </w:rPr>
        <w:t>, вправе при</w:t>
      </w:r>
      <w:r>
        <w:rPr>
          <w:bCs/>
          <w:sz w:val="28"/>
          <w:szCs w:val="28"/>
        </w:rPr>
        <w:t>нять решение о безосновательности очередной жалобы и прекращении переписки с заявителем по данному вопросу при условии, что указанная жалоба и ранее направляемые жалобы направлялись  одному и тому же должностному лицу администрации. О данном решении уведомляется заявитель, направивший жалобу.</w:t>
      </w:r>
    </w:p>
    <w:p w:rsidR="00E248C5" w:rsidRDefault="00E248C5" w:rsidP="00E248C5">
      <w:pPr>
        <w:autoSpaceDE w:val="0"/>
        <w:autoSpaceDN w:val="0"/>
        <w:adjustRightInd w:val="0"/>
        <w:ind w:firstLine="709"/>
        <w:jc w:val="both"/>
        <w:rPr>
          <w:bCs/>
          <w:sz w:val="28"/>
          <w:szCs w:val="28"/>
        </w:rPr>
      </w:pPr>
      <w:r>
        <w:rPr>
          <w:bCs/>
          <w:sz w:val="28"/>
          <w:szCs w:val="28"/>
        </w:rPr>
        <w:t>Если в тексте жалобы ставится вопрос об обжаловании судебного решения, жалоба возвращается заявителю в течение семи дней со дня ее регистрации с разъяснением порядка обжалования данного судебного решения.</w:t>
      </w:r>
    </w:p>
    <w:p w:rsidR="00E248C5" w:rsidRDefault="00E248C5" w:rsidP="00E248C5">
      <w:pPr>
        <w:autoSpaceDE w:val="0"/>
        <w:autoSpaceDN w:val="0"/>
        <w:adjustRightInd w:val="0"/>
        <w:ind w:firstLine="709"/>
        <w:jc w:val="both"/>
        <w:rPr>
          <w:bCs/>
          <w:sz w:val="28"/>
          <w:szCs w:val="28"/>
        </w:rPr>
      </w:pPr>
      <w:r>
        <w:rPr>
          <w:bCs/>
          <w:sz w:val="28"/>
          <w:szCs w:val="28"/>
        </w:rPr>
        <w:t>Если в жалобе не указаны фамилия (наименование) заявителя, направившего жалобу, и почтовый адрес (адрес местонахождения), адрес электронной почты, по которому должен быть направлен ответ, ответ на жалобу не дается. Если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жалоба подлежит направлению в государственный орган в соответствии с его компетенцией.</w:t>
      </w:r>
    </w:p>
    <w:p w:rsidR="00E248C5" w:rsidRDefault="00E248C5" w:rsidP="00E248C5">
      <w:pPr>
        <w:autoSpaceDE w:val="0"/>
        <w:autoSpaceDN w:val="0"/>
        <w:adjustRightInd w:val="0"/>
        <w:ind w:firstLine="709"/>
        <w:jc w:val="both"/>
        <w:rPr>
          <w:bCs/>
          <w:sz w:val="28"/>
          <w:szCs w:val="28"/>
        </w:rPr>
      </w:pPr>
      <w:r>
        <w:rPr>
          <w:bCs/>
          <w:sz w:val="28"/>
          <w:szCs w:val="28"/>
        </w:rPr>
        <w:t>5.12. Заявитель имеет право на получение информации и документов, необходимых для обоснования и рассмотрения жалобы.</w:t>
      </w:r>
    </w:p>
    <w:p w:rsidR="00E248C5" w:rsidRDefault="00E248C5" w:rsidP="00E248C5">
      <w:pPr>
        <w:autoSpaceDE w:val="0"/>
        <w:autoSpaceDN w:val="0"/>
        <w:adjustRightInd w:val="0"/>
        <w:ind w:firstLine="709"/>
        <w:jc w:val="both"/>
        <w:rPr>
          <w:bCs/>
          <w:sz w:val="28"/>
          <w:szCs w:val="28"/>
        </w:rPr>
      </w:pPr>
      <w:r>
        <w:rPr>
          <w:bCs/>
          <w:sz w:val="28"/>
          <w:szCs w:val="28"/>
        </w:rPr>
        <w:t>5.13. Для получения информации о порядке подачи и рассмотрения жалобы заявитель по своему усмотрению вправе обратиться в устной форме или письменной форме лично либо почтовым отправлением, либо в электронной форме, в том числе через Единый портал государственных и муниципальных услуг.</w:t>
      </w:r>
    </w:p>
    <w:p w:rsidR="00E248C5" w:rsidRDefault="00E248C5" w:rsidP="00E248C5">
      <w:pPr>
        <w:autoSpaceDE w:val="0"/>
        <w:autoSpaceDN w:val="0"/>
        <w:adjustRightInd w:val="0"/>
        <w:ind w:firstLine="709"/>
        <w:jc w:val="both"/>
        <w:rPr>
          <w:bCs/>
          <w:sz w:val="28"/>
          <w:szCs w:val="28"/>
        </w:rPr>
      </w:pPr>
      <w:r>
        <w:rPr>
          <w:bCs/>
          <w:sz w:val="28"/>
          <w:szCs w:val="28"/>
        </w:rPr>
        <w:t>5.14. Решение, принятое по жалобе, может быть обжаловано в порядке, установленном законодательством Российской Федерации.</w:t>
      </w:r>
    </w:p>
    <w:p w:rsidR="00E248C5" w:rsidRDefault="00E248C5" w:rsidP="00E248C5">
      <w:pPr>
        <w:tabs>
          <w:tab w:val="left" w:pos="1701"/>
        </w:tabs>
        <w:ind w:firstLine="709"/>
        <w:jc w:val="center"/>
        <w:rPr>
          <w:color w:val="000000"/>
          <w:sz w:val="28"/>
          <w:szCs w:val="28"/>
          <w:lang w:eastAsia="en-US"/>
        </w:rPr>
      </w:pPr>
    </w:p>
    <w:p w:rsidR="00E248C5" w:rsidRDefault="00E248C5" w:rsidP="00E248C5">
      <w:pPr>
        <w:tabs>
          <w:tab w:val="left" w:pos="1701"/>
        </w:tabs>
        <w:jc w:val="center"/>
        <w:rPr>
          <w:color w:val="000000"/>
          <w:sz w:val="28"/>
          <w:szCs w:val="28"/>
        </w:rPr>
      </w:pPr>
    </w:p>
    <w:p w:rsidR="00E248C5" w:rsidRDefault="00E248C5" w:rsidP="00E248C5">
      <w:pPr>
        <w:autoSpaceDE w:val="0"/>
        <w:autoSpaceDN w:val="0"/>
        <w:adjustRightInd w:val="0"/>
        <w:ind w:firstLine="709"/>
        <w:jc w:val="both"/>
        <w:outlineLvl w:val="2"/>
        <w:rPr>
          <w:sz w:val="28"/>
          <w:szCs w:val="28"/>
        </w:rPr>
      </w:pPr>
    </w:p>
    <w:p w:rsidR="00E248C5" w:rsidRDefault="00E248C5" w:rsidP="00E248C5">
      <w:pPr>
        <w:autoSpaceDE w:val="0"/>
        <w:autoSpaceDN w:val="0"/>
        <w:adjustRightInd w:val="0"/>
        <w:ind w:firstLine="709"/>
        <w:jc w:val="both"/>
        <w:outlineLvl w:val="2"/>
        <w:rPr>
          <w:sz w:val="28"/>
          <w:szCs w:val="28"/>
        </w:rPr>
      </w:pPr>
    </w:p>
    <w:p w:rsidR="00E248C5" w:rsidRDefault="00E248C5" w:rsidP="00E248C5">
      <w:pPr>
        <w:autoSpaceDE w:val="0"/>
        <w:autoSpaceDN w:val="0"/>
        <w:adjustRightInd w:val="0"/>
        <w:ind w:firstLine="709"/>
        <w:jc w:val="both"/>
        <w:outlineLvl w:val="2"/>
        <w:rPr>
          <w:sz w:val="28"/>
          <w:szCs w:val="28"/>
        </w:rPr>
      </w:pPr>
    </w:p>
    <w:p w:rsidR="00E248C5" w:rsidRDefault="00E248C5" w:rsidP="00E248C5">
      <w:pPr>
        <w:jc w:val="center"/>
        <w:rPr>
          <w:sz w:val="28"/>
          <w:szCs w:val="28"/>
          <w:lang w:eastAsia="en-US"/>
        </w:rPr>
      </w:pPr>
    </w:p>
    <w:p w:rsidR="00E248C5" w:rsidRDefault="00E248C5" w:rsidP="00E248C5">
      <w:pPr>
        <w:rPr>
          <w:sz w:val="28"/>
          <w:szCs w:val="28"/>
        </w:rPr>
        <w:sectPr w:rsidR="00E248C5">
          <w:pgSz w:w="11906" w:h="16838"/>
          <w:pgMar w:top="1134" w:right="567" w:bottom="567" w:left="1418" w:header="709" w:footer="709" w:gutter="0"/>
          <w:pgNumType w:start="1"/>
          <w:cols w:space="720"/>
        </w:sectPr>
      </w:pPr>
    </w:p>
    <w:tbl>
      <w:tblPr>
        <w:tblW w:w="0" w:type="auto"/>
        <w:tblLook w:val="04A0"/>
      </w:tblPr>
      <w:tblGrid>
        <w:gridCol w:w="6487"/>
        <w:gridCol w:w="3650"/>
      </w:tblGrid>
      <w:tr w:rsidR="00E248C5" w:rsidRPr="00BA6968" w:rsidTr="009E1198">
        <w:tc>
          <w:tcPr>
            <w:tcW w:w="6487" w:type="dxa"/>
          </w:tcPr>
          <w:p w:rsidR="00E248C5" w:rsidRPr="00BA6968" w:rsidRDefault="00E248C5" w:rsidP="009E1198">
            <w:pPr>
              <w:jc w:val="both"/>
              <w:rPr>
                <w:sz w:val="28"/>
                <w:szCs w:val="28"/>
                <w:lang w:eastAsia="en-US"/>
              </w:rPr>
            </w:pPr>
            <w:r w:rsidRPr="00BA6968">
              <w:rPr>
                <w:sz w:val="28"/>
                <w:szCs w:val="28"/>
              </w:rPr>
              <w:lastRenderedPageBreak/>
              <w:br w:type="page"/>
            </w:r>
          </w:p>
        </w:tc>
        <w:tc>
          <w:tcPr>
            <w:tcW w:w="3650" w:type="dxa"/>
            <w:hideMark/>
          </w:tcPr>
          <w:p w:rsidR="00E248C5" w:rsidRPr="00BA6968" w:rsidRDefault="00E248C5" w:rsidP="009E1198">
            <w:pPr>
              <w:jc w:val="both"/>
              <w:rPr>
                <w:sz w:val="28"/>
                <w:szCs w:val="28"/>
                <w:lang w:eastAsia="en-US"/>
              </w:rPr>
            </w:pPr>
            <w:r w:rsidRPr="00BA6968">
              <w:rPr>
                <w:sz w:val="28"/>
                <w:szCs w:val="28"/>
              </w:rPr>
              <w:t>Приложение 1</w:t>
            </w:r>
          </w:p>
          <w:p w:rsidR="00E248C5" w:rsidRPr="00BA6968" w:rsidRDefault="00E248C5" w:rsidP="009E1198">
            <w:pPr>
              <w:jc w:val="both"/>
              <w:rPr>
                <w:sz w:val="28"/>
                <w:szCs w:val="28"/>
                <w:lang w:eastAsia="en-US"/>
              </w:rPr>
            </w:pPr>
            <w:r w:rsidRPr="00BA6968">
              <w:rPr>
                <w:sz w:val="28"/>
                <w:szCs w:val="28"/>
              </w:rPr>
              <w:t>к административному регламенту предоставления муниципальной услуги по предоставлению жилых помещений по договорам социального найма</w:t>
            </w:r>
          </w:p>
        </w:tc>
      </w:tr>
    </w:tbl>
    <w:p w:rsidR="00E248C5" w:rsidRPr="00BA6968" w:rsidRDefault="00E248C5" w:rsidP="00E248C5">
      <w:pPr>
        <w:jc w:val="center"/>
        <w:rPr>
          <w:sz w:val="28"/>
          <w:szCs w:val="28"/>
          <w:lang w:eastAsia="en-US"/>
        </w:rPr>
      </w:pPr>
    </w:p>
    <w:p w:rsidR="00E248C5" w:rsidRPr="00BA6968" w:rsidRDefault="00E248C5" w:rsidP="00E248C5">
      <w:pPr>
        <w:jc w:val="center"/>
        <w:rPr>
          <w:sz w:val="28"/>
          <w:szCs w:val="28"/>
        </w:rPr>
      </w:pPr>
    </w:p>
    <w:p w:rsidR="00E248C5" w:rsidRPr="00BA6968" w:rsidRDefault="00E248C5" w:rsidP="00E248C5">
      <w:pPr>
        <w:spacing w:line="240" w:lineRule="atLeast"/>
        <w:jc w:val="center"/>
        <w:rPr>
          <w:sz w:val="28"/>
          <w:szCs w:val="28"/>
        </w:rPr>
      </w:pPr>
      <w:r w:rsidRPr="00BA6968">
        <w:rPr>
          <w:sz w:val="28"/>
          <w:szCs w:val="28"/>
        </w:rPr>
        <w:t>ИНФОРМАЦИЯ</w:t>
      </w:r>
    </w:p>
    <w:p w:rsidR="00E248C5" w:rsidRPr="00BA6968" w:rsidRDefault="00E248C5" w:rsidP="00E248C5">
      <w:pPr>
        <w:spacing w:line="240" w:lineRule="atLeast"/>
        <w:jc w:val="center"/>
        <w:rPr>
          <w:sz w:val="28"/>
          <w:szCs w:val="28"/>
        </w:rPr>
      </w:pPr>
      <w:r w:rsidRPr="00BA6968">
        <w:rPr>
          <w:sz w:val="28"/>
          <w:szCs w:val="28"/>
        </w:rPr>
        <w:t xml:space="preserve">о месте нахождения графике работы, номерах контактных телефонов и адресе электронной почты  администрации Шайдуровского сельсовета Сузунского района Новосибирской области </w:t>
      </w:r>
    </w:p>
    <w:p w:rsidR="00E248C5" w:rsidRPr="00BA6968" w:rsidRDefault="00E248C5" w:rsidP="00E248C5">
      <w:pPr>
        <w:spacing w:line="240" w:lineRule="atLeast"/>
        <w:rPr>
          <w:sz w:val="28"/>
          <w:szCs w:val="28"/>
        </w:rPr>
      </w:pPr>
    </w:p>
    <w:p w:rsidR="00E248C5" w:rsidRPr="00BA6968" w:rsidRDefault="00E248C5" w:rsidP="00E248C5">
      <w:pPr>
        <w:spacing w:line="240" w:lineRule="atLeast"/>
        <w:jc w:val="center"/>
        <w:rPr>
          <w:sz w:val="28"/>
          <w:szCs w:val="28"/>
        </w:rPr>
      </w:pPr>
    </w:p>
    <w:tbl>
      <w:tblPr>
        <w:tblW w:w="102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4"/>
        <w:gridCol w:w="2269"/>
        <w:gridCol w:w="1985"/>
        <w:gridCol w:w="2410"/>
        <w:gridCol w:w="3112"/>
      </w:tblGrid>
      <w:tr w:rsidR="00E248C5" w:rsidRPr="00BA6968" w:rsidTr="009E1198">
        <w:trPr>
          <w:trHeight w:val="637"/>
        </w:trPr>
        <w:tc>
          <w:tcPr>
            <w:tcW w:w="424" w:type="dxa"/>
            <w:tcBorders>
              <w:top w:val="single" w:sz="4" w:space="0" w:color="auto"/>
              <w:left w:val="single" w:sz="4" w:space="0" w:color="auto"/>
              <w:bottom w:val="single" w:sz="4" w:space="0" w:color="auto"/>
              <w:right w:val="single" w:sz="4" w:space="0" w:color="auto"/>
            </w:tcBorders>
            <w:hideMark/>
          </w:tcPr>
          <w:p w:rsidR="00E248C5" w:rsidRPr="00BA6968" w:rsidRDefault="00E248C5" w:rsidP="009E1198">
            <w:pPr>
              <w:tabs>
                <w:tab w:val="left" w:pos="1855"/>
              </w:tabs>
              <w:jc w:val="center"/>
              <w:rPr>
                <w:bCs/>
                <w:sz w:val="28"/>
                <w:szCs w:val="28"/>
                <w:lang w:eastAsia="en-US"/>
              </w:rPr>
            </w:pPr>
            <w:r w:rsidRPr="00BA6968">
              <w:rPr>
                <w:bCs/>
                <w:sz w:val="28"/>
                <w:szCs w:val="28"/>
              </w:rPr>
              <w:t>№п.</w:t>
            </w:r>
          </w:p>
        </w:tc>
        <w:tc>
          <w:tcPr>
            <w:tcW w:w="2269" w:type="dxa"/>
            <w:tcBorders>
              <w:top w:val="single" w:sz="4" w:space="0" w:color="auto"/>
              <w:left w:val="single" w:sz="4" w:space="0" w:color="auto"/>
              <w:bottom w:val="single" w:sz="4" w:space="0" w:color="auto"/>
              <w:right w:val="single" w:sz="4" w:space="0" w:color="auto"/>
            </w:tcBorders>
            <w:hideMark/>
          </w:tcPr>
          <w:p w:rsidR="00E248C5" w:rsidRPr="00BA6968" w:rsidRDefault="00E248C5" w:rsidP="009E1198">
            <w:pPr>
              <w:tabs>
                <w:tab w:val="left" w:pos="1855"/>
              </w:tabs>
              <w:jc w:val="center"/>
              <w:rPr>
                <w:bCs/>
                <w:sz w:val="28"/>
                <w:szCs w:val="28"/>
                <w:lang w:eastAsia="en-US"/>
              </w:rPr>
            </w:pPr>
            <w:r w:rsidRPr="00BA6968">
              <w:rPr>
                <w:bCs/>
                <w:sz w:val="28"/>
                <w:szCs w:val="28"/>
              </w:rPr>
              <w:t xml:space="preserve">Наименование </w:t>
            </w:r>
          </w:p>
          <w:p w:rsidR="00E248C5" w:rsidRPr="00BA6968" w:rsidRDefault="00E248C5" w:rsidP="009E1198">
            <w:pPr>
              <w:tabs>
                <w:tab w:val="left" w:pos="1855"/>
              </w:tabs>
              <w:jc w:val="center"/>
              <w:rPr>
                <w:bCs/>
                <w:sz w:val="28"/>
                <w:szCs w:val="28"/>
                <w:lang w:eastAsia="en-US"/>
              </w:rPr>
            </w:pPr>
            <w:r>
              <w:rPr>
                <w:bCs/>
                <w:sz w:val="28"/>
                <w:szCs w:val="28"/>
                <w:lang w:eastAsia="en-US"/>
              </w:rPr>
              <w:t>организации</w:t>
            </w:r>
          </w:p>
        </w:tc>
        <w:tc>
          <w:tcPr>
            <w:tcW w:w="1985" w:type="dxa"/>
            <w:tcBorders>
              <w:top w:val="single" w:sz="4" w:space="0" w:color="auto"/>
              <w:left w:val="single" w:sz="4" w:space="0" w:color="auto"/>
              <w:bottom w:val="single" w:sz="4" w:space="0" w:color="auto"/>
              <w:right w:val="single" w:sz="4" w:space="0" w:color="auto"/>
            </w:tcBorders>
            <w:hideMark/>
          </w:tcPr>
          <w:p w:rsidR="00E248C5" w:rsidRPr="00BA6968" w:rsidRDefault="00E248C5" w:rsidP="009E1198">
            <w:pPr>
              <w:tabs>
                <w:tab w:val="left" w:pos="1855"/>
              </w:tabs>
              <w:jc w:val="center"/>
              <w:rPr>
                <w:bCs/>
                <w:sz w:val="28"/>
                <w:szCs w:val="28"/>
                <w:lang w:eastAsia="en-US"/>
              </w:rPr>
            </w:pPr>
            <w:r w:rsidRPr="00BA6968">
              <w:rPr>
                <w:bCs/>
                <w:sz w:val="28"/>
                <w:szCs w:val="28"/>
              </w:rPr>
              <w:t xml:space="preserve">Место </w:t>
            </w:r>
          </w:p>
          <w:p w:rsidR="00E248C5" w:rsidRPr="00BA6968" w:rsidRDefault="00E248C5" w:rsidP="009E1198">
            <w:pPr>
              <w:tabs>
                <w:tab w:val="left" w:pos="1855"/>
              </w:tabs>
              <w:jc w:val="center"/>
              <w:rPr>
                <w:bCs/>
                <w:sz w:val="28"/>
                <w:szCs w:val="28"/>
                <w:lang w:eastAsia="en-US"/>
              </w:rPr>
            </w:pPr>
            <w:r w:rsidRPr="00BA6968">
              <w:rPr>
                <w:bCs/>
                <w:sz w:val="28"/>
                <w:szCs w:val="28"/>
              </w:rPr>
              <w:t>нахождения</w:t>
            </w:r>
          </w:p>
        </w:tc>
        <w:tc>
          <w:tcPr>
            <w:tcW w:w="2410" w:type="dxa"/>
            <w:tcBorders>
              <w:top w:val="single" w:sz="4" w:space="0" w:color="auto"/>
              <w:left w:val="single" w:sz="4" w:space="0" w:color="auto"/>
              <w:bottom w:val="single" w:sz="4" w:space="0" w:color="auto"/>
              <w:right w:val="single" w:sz="4" w:space="0" w:color="auto"/>
            </w:tcBorders>
            <w:hideMark/>
          </w:tcPr>
          <w:p w:rsidR="00E248C5" w:rsidRPr="00BA6968" w:rsidRDefault="00E248C5" w:rsidP="009E1198">
            <w:pPr>
              <w:tabs>
                <w:tab w:val="left" w:pos="1855"/>
              </w:tabs>
              <w:jc w:val="center"/>
              <w:rPr>
                <w:bCs/>
                <w:sz w:val="28"/>
                <w:szCs w:val="28"/>
                <w:lang w:eastAsia="en-US"/>
              </w:rPr>
            </w:pPr>
            <w:r w:rsidRPr="00BA6968">
              <w:rPr>
                <w:bCs/>
                <w:sz w:val="28"/>
                <w:szCs w:val="28"/>
              </w:rPr>
              <w:t xml:space="preserve">График работы, </w:t>
            </w:r>
          </w:p>
          <w:p w:rsidR="00E248C5" w:rsidRPr="00BA6968" w:rsidRDefault="00E248C5" w:rsidP="009E1198">
            <w:pPr>
              <w:tabs>
                <w:tab w:val="left" w:pos="1855"/>
              </w:tabs>
              <w:jc w:val="center"/>
              <w:rPr>
                <w:bCs/>
                <w:sz w:val="28"/>
                <w:szCs w:val="28"/>
                <w:lang w:eastAsia="en-US"/>
              </w:rPr>
            </w:pPr>
            <w:r w:rsidRPr="00BA6968">
              <w:rPr>
                <w:bCs/>
                <w:sz w:val="28"/>
                <w:szCs w:val="28"/>
              </w:rPr>
              <w:t>часы приема</w:t>
            </w:r>
          </w:p>
        </w:tc>
        <w:tc>
          <w:tcPr>
            <w:tcW w:w="3112" w:type="dxa"/>
            <w:tcBorders>
              <w:top w:val="single" w:sz="4" w:space="0" w:color="auto"/>
              <w:left w:val="single" w:sz="4" w:space="0" w:color="auto"/>
              <w:bottom w:val="single" w:sz="4" w:space="0" w:color="auto"/>
              <w:right w:val="single" w:sz="4" w:space="0" w:color="auto"/>
            </w:tcBorders>
            <w:hideMark/>
          </w:tcPr>
          <w:p w:rsidR="00E248C5" w:rsidRPr="00BA6968" w:rsidRDefault="00E248C5" w:rsidP="009E1198">
            <w:pPr>
              <w:tabs>
                <w:tab w:val="left" w:pos="1855"/>
              </w:tabs>
              <w:jc w:val="center"/>
              <w:rPr>
                <w:bCs/>
                <w:sz w:val="28"/>
                <w:szCs w:val="28"/>
                <w:lang w:eastAsia="en-US"/>
              </w:rPr>
            </w:pPr>
            <w:r w:rsidRPr="00BA6968">
              <w:rPr>
                <w:bCs/>
                <w:sz w:val="28"/>
                <w:szCs w:val="28"/>
              </w:rPr>
              <w:t xml:space="preserve">Номера справочных </w:t>
            </w:r>
          </w:p>
          <w:p w:rsidR="00E248C5" w:rsidRPr="00BA6968" w:rsidRDefault="00E248C5" w:rsidP="009E1198">
            <w:pPr>
              <w:tabs>
                <w:tab w:val="left" w:pos="1855"/>
              </w:tabs>
              <w:jc w:val="center"/>
              <w:rPr>
                <w:bCs/>
                <w:sz w:val="28"/>
                <w:szCs w:val="28"/>
              </w:rPr>
            </w:pPr>
            <w:r w:rsidRPr="00BA6968">
              <w:rPr>
                <w:bCs/>
                <w:sz w:val="28"/>
                <w:szCs w:val="28"/>
              </w:rPr>
              <w:t xml:space="preserve">телефонов, адреса </w:t>
            </w:r>
          </w:p>
          <w:p w:rsidR="00E248C5" w:rsidRPr="00BA6968" w:rsidRDefault="00E248C5" w:rsidP="009E1198">
            <w:pPr>
              <w:tabs>
                <w:tab w:val="left" w:pos="1855"/>
              </w:tabs>
              <w:jc w:val="center"/>
              <w:rPr>
                <w:bCs/>
                <w:sz w:val="28"/>
                <w:szCs w:val="28"/>
                <w:lang w:eastAsia="en-US"/>
              </w:rPr>
            </w:pPr>
            <w:r w:rsidRPr="00BA6968">
              <w:rPr>
                <w:bCs/>
                <w:sz w:val="28"/>
                <w:szCs w:val="28"/>
              </w:rPr>
              <w:t xml:space="preserve">электронной почты </w:t>
            </w:r>
          </w:p>
        </w:tc>
      </w:tr>
    </w:tbl>
    <w:p w:rsidR="00E248C5" w:rsidRPr="00BA6968" w:rsidRDefault="00E248C5" w:rsidP="00E248C5">
      <w:pPr>
        <w:rPr>
          <w:sz w:val="28"/>
          <w:szCs w:val="28"/>
          <w:lang w:eastAsia="en-US"/>
        </w:rPr>
      </w:pPr>
    </w:p>
    <w:tbl>
      <w:tblPr>
        <w:tblW w:w="102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4"/>
        <w:gridCol w:w="2269"/>
        <w:gridCol w:w="1985"/>
        <w:gridCol w:w="2410"/>
        <w:gridCol w:w="3112"/>
      </w:tblGrid>
      <w:tr w:rsidR="00E248C5" w:rsidRPr="00BA6968" w:rsidTr="009E1198">
        <w:trPr>
          <w:trHeight w:val="178"/>
          <w:tblHeader/>
        </w:trPr>
        <w:tc>
          <w:tcPr>
            <w:tcW w:w="424" w:type="dxa"/>
            <w:tcBorders>
              <w:top w:val="single" w:sz="4" w:space="0" w:color="auto"/>
              <w:left w:val="single" w:sz="4" w:space="0" w:color="auto"/>
              <w:bottom w:val="single" w:sz="4" w:space="0" w:color="auto"/>
              <w:right w:val="single" w:sz="4" w:space="0" w:color="auto"/>
            </w:tcBorders>
            <w:hideMark/>
          </w:tcPr>
          <w:p w:rsidR="00E248C5" w:rsidRPr="00BA6968" w:rsidRDefault="00E248C5" w:rsidP="009E1198">
            <w:pPr>
              <w:spacing w:line="240" w:lineRule="atLeast"/>
              <w:jc w:val="center"/>
              <w:rPr>
                <w:sz w:val="28"/>
                <w:szCs w:val="28"/>
                <w:lang w:eastAsia="en-US"/>
              </w:rPr>
            </w:pPr>
            <w:r w:rsidRPr="00BA6968">
              <w:rPr>
                <w:sz w:val="28"/>
                <w:szCs w:val="28"/>
              </w:rPr>
              <w:t>1</w:t>
            </w:r>
          </w:p>
        </w:tc>
        <w:tc>
          <w:tcPr>
            <w:tcW w:w="2269" w:type="dxa"/>
            <w:tcBorders>
              <w:top w:val="single" w:sz="4" w:space="0" w:color="auto"/>
              <w:left w:val="single" w:sz="4" w:space="0" w:color="auto"/>
              <w:bottom w:val="single" w:sz="4" w:space="0" w:color="auto"/>
              <w:right w:val="single" w:sz="4" w:space="0" w:color="auto"/>
            </w:tcBorders>
            <w:hideMark/>
          </w:tcPr>
          <w:p w:rsidR="00E248C5" w:rsidRPr="00BA6968" w:rsidRDefault="00E248C5" w:rsidP="009E1198">
            <w:pPr>
              <w:spacing w:line="240" w:lineRule="atLeast"/>
              <w:jc w:val="center"/>
              <w:rPr>
                <w:sz w:val="28"/>
                <w:szCs w:val="28"/>
                <w:lang w:eastAsia="en-US"/>
              </w:rPr>
            </w:pPr>
            <w:r w:rsidRPr="00BA6968">
              <w:rPr>
                <w:sz w:val="28"/>
                <w:szCs w:val="28"/>
              </w:rPr>
              <w:t>2</w:t>
            </w:r>
          </w:p>
        </w:tc>
        <w:tc>
          <w:tcPr>
            <w:tcW w:w="1985" w:type="dxa"/>
            <w:tcBorders>
              <w:top w:val="single" w:sz="4" w:space="0" w:color="auto"/>
              <w:left w:val="single" w:sz="4" w:space="0" w:color="auto"/>
              <w:bottom w:val="single" w:sz="4" w:space="0" w:color="auto"/>
              <w:right w:val="single" w:sz="4" w:space="0" w:color="auto"/>
            </w:tcBorders>
            <w:hideMark/>
          </w:tcPr>
          <w:p w:rsidR="00E248C5" w:rsidRPr="00BA6968" w:rsidRDefault="00E248C5" w:rsidP="009E1198">
            <w:pPr>
              <w:spacing w:line="240" w:lineRule="atLeast"/>
              <w:jc w:val="center"/>
              <w:rPr>
                <w:sz w:val="28"/>
                <w:szCs w:val="28"/>
                <w:lang w:eastAsia="en-US"/>
              </w:rPr>
            </w:pPr>
            <w:r w:rsidRPr="00BA6968">
              <w:rPr>
                <w:sz w:val="28"/>
                <w:szCs w:val="28"/>
              </w:rPr>
              <w:t>3</w:t>
            </w:r>
          </w:p>
        </w:tc>
        <w:tc>
          <w:tcPr>
            <w:tcW w:w="2410" w:type="dxa"/>
            <w:tcBorders>
              <w:top w:val="single" w:sz="4" w:space="0" w:color="auto"/>
              <w:left w:val="single" w:sz="4" w:space="0" w:color="auto"/>
              <w:bottom w:val="single" w:sz="4" w:space="0" w:color="auto"/>
              <w:right w:val="single" w:sz="4" w:space="0" w:color="auto"/>
            </w:tcBorders>
            <w:hideMark/>
          </w:tcPr>
          <w:p w:rsidR="00E248C5" w:rsidRPr="00BA6968" w:rsidRDefault="00E248C5" w:rsidP="009E1198">
            <w:pPr>
              <w:spacing w:line="240" w:lineRule="atLeast"/>
              <w:jc w:val="center"/>
              <w:rPr>
                <w:sz w:val="28"/>
                <w:szCs w:val="28"/>
                <w:lang w:eastAsia="en-US"/>
              </w:rPr>
            </w:pPr>
            <w:r w:rsidRPr="00BA6968">
              <w:rPr>
                <w:sz w:val="28"/>
                <w:szCs w:val="28"/>
              </w:rPr>
              <w:t>4</w:t>
            </w:r>
          </w:p>
        </w:tc>
        <w:tc>
          <w:tcPr>
            <w:tcW w:w="3112" w:type="dxa"/>
            <w:tcBorders>
              <w:top w:val="single" w:sz="4" w:space="0" w:color="auto"/>
              <w:left w:val="single" w:sz="4" w:space="0" w:color="auto"/>
              <w:bottom w:val="single" w:sz="4" w:space="0" w:color="auto"/>
              <w:right w:val="single" w:sz="4" w:space="0" w:color="auto"/>
            </w:tcBorders>
            <w:hideMark/>
          </w:tcPr>
          <w:p w:rsidR="00E248C5" w:rsidRPr="00BA6968" w:rsidRDefault="00E248C5" w:rsidP="009E1198">
            <w:pPr>
              <w:spacing w:line="240" w:lineRule="atLeast"/>
              <w:jc w:val="center"/>
              <w:rPr>
                <w:sz w:val="28"/>
                <w:szCs w:val="28"/>
                <w:lang w:eastAsia="en-US"/>
              </w:rPr>
            </w:pPr>
            <w:r w:rsidRPr="00BA6968">
              <w:rPr>
                <w:sz w:val="28"/>
                <w:szCs w:val="28"/>
              </w:rPr>
              <w:t>5</w:t>
            </w:r>
          </w:p>
        </w:tc>
      </w:tr>
      <w:tr w:rsidR="00E248C5" w:rsidRPr="00BA6968" w:rsidTr="009E1198">
        <w:trPr>
          <w:trHeight w:val="178"/>
        </w:trPr>
        <w:tc>
          <w:tcPr>
            <w:tcW w:w="424" w:type="dxa"/>
            <w:tcBorders>
              <w:top w:val="single" w:sz="4" w:space="0" w:color="auto"/>
              <w:left w:val="single" w:sz="4" w:space="0" w:color="auto"/>
              <w:bottom w:val="single" w:sz="4" w:space="0" w:color="auto"/>
              <w:right w:val="single" w:sz="4" w:space="0" w:color="auto"/>
            </w:tcBorders>
            <w:hideMark/>
          </w:tcPr>
          <w:p w:rsidR="00E248C5" w:rsidRPr="00BA6968" w:rsidRDefault="00E248C5" w:rsidP="009E1198">
            <w:pPr>
              <w:spacing w:line="240" w:lineRule="atLeast"/>
              <w:jc w:val="center"/>
              <w:rPr>
                <w:sz w:val="28"/>
                <w:szCs w:val="28"/>
                <w:lang w:eastAsia="en-US"/>
              </w:rPr>
            </w:pPr>
            <w:r w:rsidRPr="00BA6968">
              <w:rPr>
                <w:sz w:val="28"/>
                <w:szCs w:val="28"/>
              </w:rPr>
              <w:t>1</w:t>
            </w:r>
          </w:p>
        </w:tc>
        <w:tc>
          <w:tcPr>
            <w:tcW w:w="2269" w:type="dxa"/>
            <w:tcBorders>
              <w:top w:val="single" w:sz="4" w:space="0" w:color="auto"/>
              <w:left w:val="single" w:sz="4" w:space="0" w:color="auto"/>
              <w:bottom w:val="single" w:sz="4" w:space="0" w:color="auto"/>
              <w:right w:val="single" w:sz="4" w:space="0" w:color="auto"/>
            </w:tcBorders>
            <w:hideMark/>
          </w:tcPr>
          <w:p w:rsidR="00E248C5" w:rsidRPr="00BA6968" w:rsidRDefault="00E248C5" w:rsidP="009E1198">
            <w:pPr>
              <w:spacing w:line="240" w:lineRule="atLeast"/>
              <w:jc w:val="center"/>
              <w:rPr>
                <w:sz w:val="28"/>
                <w:szCs w:val="28"/>
              </w:rPr>
            </w:pPr>
            <w:r w:rsidRPr="00BA6968">
              <w:rPr>
                <w:sz w:val="28"/>
                <w:szCs w:val="28"/>
              </w:rPr>
              <w:t xml:space="preserve">Администрация Шайдуровского сельсовета Сузунского района Новосибирской области </w:t>
            </w:r>
          </w:p>
          <w:p w:rsidR="00E248C5" w:rsidRPr="00BA6968" w:rsidRDefault="00E248C5" w:rsidP="009E1198">
            <w:pPr>
              <w:spacing w:line="240" w:lineRule="atLeast"/>
              <w:rPr>
                <w:sz w:val="28"/>
                <w:szCs w:val="28"/>
              </w:rPr>
            </w:pPr>
          </w:p>
          <w:p w:rsidR="00E248C5" w:rsidRPr="00BA6968" w:rsidRDefault="00E248C5" w:rsidP="009E1198">
            <w:pPr>
              <w:spacing w:line="240" w:lineRule="atLeast"/>
              <w:jc w:val="both"/>
              <w:rPr>
                <w:sz w:val="28"/>
                <w:szCs w:val="28"/>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E248C5" w:rsidRPr="00BA6968" w:rsidRDefault="00E248C5" w:rsidP="009E1198">
            <w:pPr>
              <w:spacing w:line="240" w:lineRule="atLeast"/>
              <w:jc w:val="both"/>
              <w:rPr>
                <w:sz w:val="28"/>
                <w:szCs w:val="28"/>
                <w:lang w:eastAsia="en-US"/>
              </w:rPr>
            </w:pPr>
            <w:r w:rsidRPr="00BA6968">
              <w:rPr>
                <w:sz w:val="28"/>
                <w:szCs w:val="28"/>
              </w:rPr>
              <w:t>632425,Новосибирская область, Сузунский район, с.Шайдурово, ул. Выглазова, 83 каб. 6</w:t>
            </w:r>
          </w:p>
        </w:tc>
        <w:tc>
          <w:tcPr>
            <w:tcW w:w="2410" w:type="dxa"/>
            <w:tcBorders>
              <w:top w:val="single" w:sz="4" w:space="0" w:color="auto"/>
              <w:left w:val="single" w:sz="4" w:space="0" w:color="auto"/>
              <w:bottom w:val="single" w:sz="4" w:space="0" w:color="auto"/>
              <w:right w:val="single" w:sz="4" w:space="0" w:color="auto"/>
            </w:tcBorders>
            <w:hideMark/>
          </w:tcPr>
          <w:p w:rsidR="00E248C5" w:rsidRPr="00BA6968" w:rsidRDefault="00E248C5" w:rsidP="009E1198">
            <w:pPr>
              <w:spacing w:line="240" w:lineRule="atLeast"/>
              <w:jc w:val="both"/>
              <w:rPr>
                <w:sz w:val="28"/>
                <w:szCs w:val="28"/>
                <w:lang w:eastAsia="en-US"/>
              </w:rPr>
            </w:pPr>
            <w:r w:rsidRPr="00BA6968">
              <w:rPr>
                <w:sz w:val="28"/>
                <w:szCs w:val="28"/>
              </w:rPr>
              <w:t>Понедельник-четверг:</w:t>
            </w:r>
          </w:p>
          <w:p w:rsidR="00E248C5" w:rsidRPr="00BA6968" w:rsidRDefault="00E248C5" w:rsidP="009E1198">
            <w:pPr>
              <w:spacing w:line="240" w:lineRule="atLeast"/>
              <w:jc w:val="both"/>
              <w:rPr>
                <w:sz w:val="28"/>
                <w:szCs w:val="28"/>
              </w:rPr>
            </w:pPr>
            <w:r w:rsidRPr="00BA6968">
              <w:rPr>
                <w:sz w:val="28"/>
                <w:szCs w:val="28"/>
              </w:rPr>
              <w:t>с 09.00 до 13.00 час.;</w:t>
            </w:r>
          </w:p>
          <w:p w:rsidR="00E248C5" w:rsidRPr="00BA6968" w:rsidRDefault="00E248C5" w:rsidP="009E1198">
            <w:pPr>
              <w:spacing w:line="240" w:lineRule="atLeast"/>
              <w:jc w:val="both"/>
              <w:rPr>
                <w:sz w:val="28"/>
                <w:szCs w:val="28"/>
              </w:rPr>
            </w:pPr>
            <w:r w:rsidRPr="00BA6968">
              <w:rPr>
                <w:sz w:val="28"/>
                <w:szCs w:val="28"/>
              </w:rPr>
              <w:t>с 14.00 до 17.12 час.;</w:t>
            </w:r>
          </w:p>
          <w:p w:rsidR="00E248C5" w:rsidRPr="00BA6968" w:rsidRDefault="00E248C5" w:rsidP="009E1198">
            <w:pPr>
              <w:spacing w:line="240" w:lineRule="atLeast"/>
              <w:jc w:val="both"/>
              <w:rPr>
                <w:sz w:val="28"/>
                <w:szCs w:val="28"/>
              </w:rPr>
            </w:pPr>
            <w:r w:rsidRPr="00BA6968">
              <w:rPr>
                <w:sz w:val="28"/>
                <w:szCs w:val="28"/>
              </w:rPr>
              <w:t>пятница:</w:t>
            </w:r>
          </w:p>
          <w:p w:rsidR="00E248C5" w:rsidRPr="00BA6968" w:rsidRDefault="00E248C5" w:rsidP="009E1198">
            <w:pPr>
              <w:spacing w:line="240" w:lineRule="atLeast"/>
              <w:jc w:val="both"/>
              <w:rPr>
                <w:sz w:val="28"/>
                <w:szCs w:val="28"/>
              </w:rPr>
            </w:pPr>
            <w:r w:rsidRPr="00BA6968">
              <w:rPr>
                <w:sz w:val="28"/>
                <w:szCs w:val="28"/>
              </w:rPr>
              <w:t>с 09.00 до 16.00 час.</w:t>
            </w:r>
          </w:p>
          <w:p w:rsidR="00E248C5" w:rsidRPr="00BA6968" w:rsidRDefault="00E248C5" w:rsidP="009E1198">
            <w:pPr>
              <w:spacing w:line="240" w:lineRule="atLeast"/>
              <w:jc w:val="both"/>
              <w:rPr>
                <w:sz w:val="28"/>
                <w:szCs w:val="28"/>
                <w:lang w:eastAsia="en-US"/>
              </w:rPr>
            </w:pPr>
            <w:r w:rsidRPr="00BA6968">
              <w:rPr>
                <w:sz w:val="28"/>
                <w:szCs w:val="28"/>
              </w:rPr>
              <w:t>обед с13.00-14.00</w:t>
            </w:r>
          </w:p>
        </w:tc>
        <w:tc>
          <w:tcPr>
            <w:tcW w:w="3112" w:type="dxa"/>
            <w:tcBorders>
              <w:top w:val="single" w:sz="4" w:space="0" w:color="auto"/>
              <w:left w:val="single" w:sz="4" w:space="0" w:color="auto"/>
              <w:bottom w:val="single" w:sz="4" w:space="0" w:color="auto"/>
              <w:right w:val="single" w:sz="4" w:space="0" w:color="auto"/>
            </w:tcBorders>
            <w:hideMark/>
          </w:tcPr>
          <w:p w:rsidR="00E248C5" w:rsidRPr="00BA6968" w:rsidRDefault="00E248C5" w:rsidP="009E1198">
            <w:pPr>
              <w:spacing w:line="240" w:lineRule="atLeast"/>
              <w:jc w:val="center"/>
              <w:rPr>
                <w:sz w:val="28"/>
                <w:szCs w:val="28"/>
                <w:lang w:eastAsia="en-US"/>
              </w:rPr>
            </w:pPr>
            <w:r w:rsidRPr="00BA6968">
              <w:rPr>
                <w:sz w:val="28"/>
                <w:szCs w:val="28"/>
                <w:lang w:eastAsia="en-US"/>
              </w:rPr>
              <w:t>8 (383 46) 46 248,</w:t>
            </w:r>
          </w:p>
          <w:p w:rsidR="00E248C5" w:rsidRPr="00BA6968" w:rsidRDefault="00E248C5" w:rsidP="009E1198">
            <w:pPr>
              <w:spacing w:line="240" w:lineRule="atLeast"/>
              <w:jc w:val="center"/>
              <w:rPr>
                <w:sz w:val="28"/>
                <w:szCs w:val="28"/>
                <w:lang w:val="en-US" w:eastAsia="en-US"/>
              </w:rPr>
            </w:pPr>
            <w:r w:rsidRPr="00BA6968">
              <w:rPr>
                <w:sz w:val="28"/>
                <w:szCs w:val="28"/>
                <w:lang w:val="en-US" w:eastAsia="en-US"/>
              </w:rPr>
              <w:t>shajdur@suzunadm.ru</w:t>
            </w:r>
          </w:p>
        </w:tc>
      </w:tr>
    </w:tbl>
    <w:p w:rsidR="00E248C5" w:rsidRPr="00BA6968" w:rsidRDefault="00E248C5" w:rsidP="00E248C5">
      <w:pPr>
        <w:spacing w:line="240" w:lineRule="atLeast"/>
        <w:jc w:val="both"/>
        <w:rPr>
          <w:sz w:val="28"/>
          <w:szCs w:val="28"/>
          <w:lang w:eastAsia="en-US"/>
        </w:rPr>
      </w:pPr>
    </w:p>
    <w:p w:rsidR="00E248C5" w:rsidRPr="00BA6968" w:rsidRDefault="00E248C5" w:rsidP="00E248C5">
      <w:pPr>
        <w:spacing w:line="240" w:lineRule="atLeast"/>
        <w:jc w:val="both"/>
        <w:rPr>
          <w:sz w:val="28"/>
          <w:szCs w:val="28"/>
        </w:rPr>
      </w:pPr>
    </w:p>
    <w:p w:rsidR="00E248C5" w:rsidRPr="00BA6968" w:rsidRDefault="00E248C5" w:rsidP="00E248C5">
      <w:pPr>
        <w:spacing w:line="240" w:lineRule="atLeast"/>
        <w:rPr>
          <w:sz w:val="28"/>
          <w:szCs w:val="28"/>
        </w:rPr>
      </w:pPr>
    </w:p>
    <w:p w:rsidR="00E248C5" w:rsidRPr="00BA6968" w:rsidRDefault="00E248C5" w:rsidP="00E248C5">
      <w:pPr>
        <w:spacing w:line="240" w:lineRule="atLeast"/>
        <w:jc w:val="both"/>
        <w:rPr>
          <w:sz w:val="28"/>
          <w:szCs w:val="28"/>
        </w:rPr>
      </w:pPr>
    </w:p>
    <w:p w:rsidR="00E248C5" w:rsidRPr="00BA6968" w:rsidRDefault="00E248C5" w:rsidP="00E248C5">
      <w:pPr>
        <w:spacing w:line="240" w:lineRule="atLeast"/>
        <w:jc w:val="both"/>
        <w:rPr>
          <w:sz w:val="28"/>
          <w:szCs w:val="28"/>
        </w:rPr>
      </w:pPr>
    </w:p>
    <w:p w:rsidR="00E248C5" w:rsidRPr="00BA6968" w:rsidRDefault="00E248C5" w:rsidP="00E248C5">
      <w:pPr>
        <w:spacing w:line="240" w:lineRule="atLeast"/>
        <w:jc w:val="both"/>
        <w:rPr>
          <w:sz w:val="28"/>
          <w:szCs w:val="28"/>
        </w:rPr>
      </w:pPr>
    </w:p>
    <w:p w:rsidR="00E248C5" w:rsidRPr="00BA6968" w:rsidRDefault="00E248C5" w:rsidP="00E248C5">
      <w:pPr>
        <w:jc w:val="both"/>
        <w:rPr>
          <w:sz w:val="28"/>
          <w:szCs w:val="28"/>
        </w:rPr>
      </w:pPr>
    </w:p>
    <w:p w:rsidR="00E248C5" w:rsidRPr="00BA6968" w:rsidRDefault="00E248C5" w:rsidP="00E248C5">
      <w:pPr>
        <w:rPr>
          <w:sz w:val="28"/>
          <w:szCs w:val="28"/>
        </w:rPr>
        <w:sectPr w:rsidR="00E248C5" w:rsidRPr="00BA6968">
          <w:pgSz w:w="11906" w:h="16838"/>
          <w:pgMar w:top="1134" w:right="567" w:bottom="567" w:left="1418" w:header="709" w:footer="709" w:gutter="0"/>
          <w:pgNumType w:start="1"/>
          <w:cols w:space="720"/>
        </w:sectPr>
      </w:pPr>
    </w:p>
    <w:tbl>
      <w:tblPr>
        <w:tblW w:w="15206" w:type="dxa"/>
        <w:tblLook w:val="04A0"/>
      </w:tblPr>
      <w:tblGrid>
        <w:gridCol w:w="6487"/>
        <w:gridCol w:w="3650"/>
        <w:gridCol w:w="5069"/>
      </w:tblGrid>
      <w:tr w:rsidR="00E248C5" w:rsidRPr="00BA6968" w:rsidTr="009E1198">
        <w:tc>
          <w:tcPr>
            <w:tcW w:w="6487" w:type="dxa"/>
          </w:tcPr>
          <w:p w:rsidR="00E248C5" w:rsidRPr="00BA6968" w:rsidRDefault="00E248C5" w:rsidP="009E1198">
            <w:pPr>
              <w:jc w:val="both"/>
              <w:rPr>
                <w:sz w:val="28"/>
                <w:szCs w:val="28"/>
                <w:lang w:eastAsia="en-US"/>
              </w:rPr>
            </w:pPr>
          </w:p>
          <w:p w:rsidR="00E248C5" w:rsidRPr="00BA6968" w:rsidRDefault="00E248C5" w:rsidP="009E1198">
            <w:pPr>
              <w:jc w:val="both"/>
              <w:rPr>
                <w:sz w:val="28"/>
                <w:szCs w:val="28"/>
              </w:rPr>
            </w:pPr>
          </w:p>
          <w:p w:rsidR="00E248C5" w:rsidRPr="00BA6968" w:rsidRDefault="00E248C5" w:rsidP="009E1198">
            <w:pPr>
              <w:jc w:val="both"/>
              <w:rPr>
                <w:sz w:val="28"/>
                <w:szCs w:val="28"/>
              </w:rPr>
            </w:pPr>
          </w:p>
          <w:p w:rsidR="00E248C5" w:rsidRPr="00BA6968" w:rsidRDefault="00E248C5" w:rsidP="009E1198">
            <w:pPr>
              <w:jc w:val="both"/>
              <w:rPr>
                <w:sz w:val="28"/>
                <w:szCs w:val="28"/>
              </w:rPr>
            </w:pPr>
          </w:p>
          <w:p w:rsidR="00E248C5" w:rsidRPr="00BA6968" w:rsidRDefault="00E248C5" w:rsidP="009E1198">
            <w:pPr>
              <w:jc w:val="both"/>
              <w:rPr>
                <w:sz w:val="28"/>
                <w:szCs w:val="28"/>
              </w:rPr>
            </w:pPr>
          </w:p>
          <w:p w:rsidR="00E248C5" w:rsidRPr="00BA6968" w:rsidRDefault="00E248C5" w:rsidP="009E1198">
            <w:pPr>
              <w:jc w:val="both"/>
              <w:rPr>
                <w:sz w:val="28"/>
                <w:szCs w:val="28"/>
                <w:lang w:eastAsia="en-US"/>
              </w:rPr>
            </w:pPr>
          </w:p>
        </w:tc>
        <w:tc>
          <w:tcPr>
            <w:tcW w:w="3650" w:type="dxa"/>
            <w:hideMark/>
          </w:tcPr>
          <w:p w:rsidR="00E248C5" w:rsidRPr="00BA6968" w:rsidRDefault="00E248C5" w:rsidP="009E1198">
            <w:pPr>
              <w:jc w:val="both"/>
              <w:rPr>
                <w:sz w:val="28"/>
                <w:szCs w:val="28"/>
                <w:lang w:eastAsia="en-US"/>
              </w:rPr>
            </w:pPr>
            <w:r w:rsidRPr="00BA6968">
              <w:rPr>
                <w:sz w:val="28"/>
                <w:szCs w:val="28"/>
              </w:rPr>
              <w:t>Приложение 2</w:t>
            </w:r>
          </w:p>
          <w:p w:rsidR="00E248C5" w:rsidRPr="00BA6968" w:rsidRDefault="00E248C5" w:rsidP="009E1198">
            <w:pPr>
              <w:jc w:val="both"/>
              <w:rPr>
                <w:sz w:val="28"/>
                <w:szCs w:val="28"/>
                <w:lang w:eastAsia="en-US"/>
              </w:rPr>
            </w:pPr>
            <w:r w:rsidRPr="00BA6968">
              <w:rPr>
                <w:sz w:val="28"/>
                <w:szCs w:val="28"/>
              </w:rPr>
              <w:t>к административному регламенту предоставления муниципальной услуги по предоставлению жилых помещений по договорам социального найма</w:t>
            </w:r>
          </w:p>
        </w:tc>
        <w:tc>
          <w:tcPr>
            <w:tcW w:w="5069" w:type="dxa"/>
          </w:tcPr>
          <w:p w:rsidR="00E248C5" w:rsidRPr="00BA6968" w:rsidRDefault="00E248C5" w:rsidP="009E1198">
            <w:pPr>
              <w:jc w:val="both"/>
              <w:rPr>
                <w:sz w:val="28"/>
                <w:szCs w:val="28"/>
                <w:lang w:eastAsia="en-US"/>
              </w:rPr>
            </w:pPr>
          </w:p>
        </w:tc>
      </w:tr>
    </w:tbl>
    <w:p w:rsidR="00E248C5" w:rsidRPr="00BA6968" w:rsidRDefault="00E248C5" w:rsidP="00E248C5">
      <w:pPr>
        <w:jc w:val="both"/>
        <w:rPr>
          <w:sz w:val="28"/>
          <w:szCs w:val="28"/>
          <w:lang w:eastAsia="en-US"/>
        </w:rPr>
      </w:pPr>
    </w:p>
    <w:p w:rsidR="00E248C5" w:rsidRPr="00BA6968" w:rsidRDefault="00E248C5" w:rsidP="00E248C5">
      <w:pPr>
        <w:jc w:val="both"/>
        <w:rPr>
          <w:sz w:val="28"/>
          <w:szCs w:val="28"/>
        </w:rPr>
      </w:pPr>
    </w:p>
    <w:p w:rsidR="00E248C5" w:rsidRPr="00BA6968" w:rsidRDefault="00E248C5" w:rsidP="00E248C5">
      <w:pPr>
        <w:jc w:val="center"/>
        <w:rPr>
          <w:sz w:val="28"/>
          <w:szCs w:val="28"/>
        </w:rPr>
      </w:pPr>
      <w:r w:rsidRPr="00BA6968">
        <w:rPr>
          <w:sz w:val="28"/>
          <w:szCs w:val="28"/>
        </w:rPr>
        <w:t>ОБРАЗЕЦ ЗАЯВЛЕНИЯ</w:t>
      </w:r>
    </w:p>
    <w:p w:rsidR="00E248C5" w:rsidRPr="00BA6968" w:rsidRDefault="00E248C5" w:rsidP="00E248C5">
      <w:pPr>
        <w:widowControl w:val="0"/>
        <w:jc w:val="center"/>
        <w:rPr>
          <w:sz w:val="28"/>
          <w:szCs w:val="28"/>
        </w:rPr>
      </w:pPr>
      <w:r w:rsidRPr="00BA6968">
        <w:rPr>
          <w:sz w:val="28"/>
          <w:szCs w:val="28"/>
        </w:rPr>
        <w:t>о предоставлении жилого помещения по договору социального найма</w:t>
      </w:r>
    </w:p>
    <w:p w:rsidR="00E248C5" w:rsidRPr="00BA6968" w:rsidRDefault="00E248C5" w:rsidP="00E248C5">
      <w:pPr>
        <w:jc w:val="center"/>
        <w:rPr>
          <w:sz w:val="28"/>
          <w:szCs w:val="28"/>
          <w:lang w:eastAsia="en-US"/>
        </w:rPr>
      </w:pPr>
    </w:p>
    <w:tbl>
      <w:tblPr>
        <w:tblW w:w="0" w:type="auto"/>
        <w:tblLayout w:type="fixed"/>
        <w:tblLook w:val="04A0"/>
      </w:tblPr>
      <w:tblGrid>
        <w:gridCol w:w="5495"/>
        <w:gridCol w:w="4642"/>
      </w:tblGrid>
      <w:tr w:rsidR="00E248C5" w:rsidRPr="00BA6968" w:rsidTr="009E1198">
        <w:tc>
          <w:tcPr>
            <w:tcW w:w="5495" w:type="dxa"/>
          </w:tcPr>
          <w:p w:rsidR="00E248C5" w:rsidRPr="00BA6968" w:rsidRDefault="00E248C5" w:rsidP="009E1198">
            <w:pPr>
              <w:rPr>
                <w:sz w:val="28"/>
                <w:szCs w:val="28"/>
                <w:lang w:eastAsia="en-US"/>
              </w:rPr>
            </w:pPr>
          </w:p>
          <w:p w:rsidR="00E248C5" w:rsidRPr="00BA6968" w:rsidRDefault="00E248C5" w:rsidP="009E1198">
            <w:pPr>
              <w:rPr>
                <w:sz w:val="28"/>
                <w:szCs w:val="28"/>
                <w:lang w:eastAsia="en-US"/>
              </w:rPr>
            </w:pPr>
          </w:p>
        </w:tc>
        <w:tc>
          <w:tcPr>
            <w:tcW w:w="4642" w:type="dxa"/>
          </w:tcPr>
          <w:p w:rsidR="00E248C5" w:rsidRPr="00BA6968" w:rsidRDefault="00E248C5" w:rsidP="009E1198">
            <w:pPr>
              <w:jc w:val="both"/>
              <w:rPr>
                <w:sz w:val="28"/>
                <w:szCs w:val="28"/>
                <w:lang w:eastAsia="en-US"/>
              </w:rPr>
            </w:pPr>
            <w:r w:rsidRPr="00BA6968">
              <w:rPr>
                <w:sz w:val="28"/>
                <w:szCs w:val="28"/>
              </w:rPr>
              <w:t xml:space="preserve">Главе </w:t>
            </w:r>
            <w:r>
              <w:rPr>
                <w:sz w:val="28"/>
                <w:szCs w:val="28"/>
              </w:rPr>
              <w:t xml:space="preserve"> </w:t>
            </w:r>
            <w:r w:rsidRPr="00BA6968">
              <w:rPr>
                <w:sz w:val="28"/>
                <w:szCs w:val="28"/>
              </w:rPr>
              <w:t xml:space="preserve"> Шайдуровского</w:t>
            </w:r>
            <w:r>
              <w:rPr>
                <w:sz w:val="28"/>
                <w:szCs w:val="28"/>
                <w:lang w:eastAsia="en-US"/>
              </w:rPr>
              <w:t xml:space="preserve"> </w:t>
            </w:r>
            <w:r w:rsidRPr="00BA6968">
              <w:rPr>
                <w:sz w:val="28"/>
                <w:szCs w:val="28"/>
              </w:rPr>
              <w:t>сельсовета  _______________________</w:t>
            </w:r>
            <w:r>
              <w:rPr>
                <w:sz w:val="28"/>
                <w:szCs w:val="28"/>
              </w:rPr>
              <w:t>______</w:t>
            </w:r>
          </w:p>
          <w:p w:rsidR="00E248C5" w:rsidRDefault="00E248C5" w:rsidP="009E1198">
            <w:pPr>
              <w:rPr>
                <w:sz w:val="28"/>
                <w:szCs w:val="28"/>
              </w:rPr>
            </w:pPr>
          </w:p>
          <w:p w:rsidR="00E248C5" w:rsidRPr="00BA6968" w:rsidRDefault="00E248C5" w:rsidP="009E1198">
            <w:pPr>
              <w:rPr>
                <w:sz w:val="28"/>
                <w:szCs w:val="28"/>
              </w:rPr>
            </w:pPr>
            <w:r>
              <w:rPr>
                <w:sz w:val="28"/>
                <w:szCs w:val="28"/>
              </w:rPr>
              <w:t>_______________________________ф</w:t>
            </w:r>
            <w:r w:rsidRPr="00BA6968">
              <w:rPr>
                <w:sz w:val="28"/>
                <w:szCs w:val="28"/>
              </w:rPr>
              <w:t xml:space="preserve">амилия, </w:t>
            </w:r>
            <w:r>
              <w:rPr>
                <w:sz w:val="28"/>
                <w:szCs w:val="28"/>
              </w:rPr>
              <w:t xml:space="preserve">    </w:t>
            </w:r>
            <w:r w:rsidRPr="00BA6968">
              <w:rPr>
                <w:sz w:val="28"/>
                <w:szCs w:val="28"/>
              </w:rPr>
              <w:t>имя, отчество заявителя)</w:t>
            </w:r>
          </w:p>
          <w:p w:rsidR="00E248C5" w:rsidRPr="00BA6968" w:rsidRDefault="00E248C5" w:rsidP="009E1198">
            <w:pPr>
              <w:jc w:val="both"/>
              <w:rPr>
                <w:sz w:val="28"/>
                <w:szCs w:val="28"/>
              </w:rPr>
            </w:pPr>
            <w:r w:rsidRPr="00BA6968">
              <w:rPr>
                <w:sz w:val="28"/>
                <w:szCs w:val="28"/>
              </w:rPr>
              <w:t>__</w:t>
            </w:r>
            <w:r>
              <w:rPr>
                <w:sz w:val="28"/>
                <w:szCs w:val="28"/>
              </w:rPr>
              <w:t>____________________________</w:t>
            </w:r>
          </w:p>
          <w:p w:rsidR="00E248C5" w:rsidRPr="00BA6968" w:rsidRDefault="00E248C5" w:rsidP="009E1198">
            <w:pPr>
              <w:ind w:left="-108" w:right="-144"/>
              <w:jc w:val="center"/>
              <w:rPr>
                <w:sz w:val="28"/>
                <w:szCs w:val="28"/>
              </w:rPr>
            </w:pPr>
            <w:r w:rsidRPr="00BA6968">
              <w:rPr>
                <w:sz w:val="28"/>
                <w:szCs w:val="28"/>
              </w:rPr>
              <w:t>(адрес места жительства, контактный телефон)</w:t>
            </w:r>
          </w:p>
          <w:p w:rsidR="00E248C5" w:rsidRPr="00BA6968" w:rsidRDefault="00E248C5" w:rsidP="009E1198">
            <w:pPr>
              <w:jc w:val="both"/>
              <w:rPr>
                <w:sz w:val="28"/>
                <w:szCs w:val="28"/>
                <w:lang w:eastAsia="en-US"/>
              </w:rPr>
            </w:pPr>
          </w:p>
        </w:tc>
      </w:tr>
    </w:tbl>
    <w:p w:rsidR="00E248C5" w:rsidRPr="00BA6968" w:rsidRDefault="00E248C5" w:rsidP="00E248C5">
      <w:pPr>
        <w:jc w:val="center"/>
        <w:rPr>
          <w:sz w:val="28"/>
          <w:szCs w:val="28"/>
          <w:lang w:eastAsia="en-US"/>
        </w:rPr>
      </w:pPr>
    </w:p>
    <w:p w:rsidR="00E248C5" w:rsidRPr="00BA6968" w:rsidRDefault="00E248C5" w:rsidP="00E248C5">
      <w:pPr>
        <w:widowControl w:val="0"/>
        <w:jc w:val="center"/>
        <w:rPr>
          <w:sz w:val="28"/>
          <w:szCs w:val="28"/>
        </w:rPr>
      </w:pPr>
      <w:r w:rsidRPr="00BA6968">
        <w:rPr>
          <w:sz w:val="28"/>
          <w:szCs w:val="28"/>
        </w:rPr>
        <w:t>ЗАЯВЛЕНИЕ</w:t>
      </w:r>
    </w:p>
    <w:p w:rsidR="00E248C5" w:rsidRPr="00BA6968" w:rsidRDefault="00E248C5" w:rsidP="00E248C5">
      <w:pPr>
        <w:widowControl w:val="0"/>
        <w:jc w:val="center"/>
        <w:rPr>
          <w:sz w:val="28"/>
          <w:szCs w:val="28"/>
        </w:rPr>
      </w:pPr>
      <w:r w:rsidRPr="00BA6968">
        <w:rPr>
          <w:sz w:val="28"/>
          <w:szCs w:val="28"/>
        </w:rPr>
        <w:t>о предоставлении жилого помещения по договору социального найма.</w:t>
      </w:r>
    </w:p>
    <w:p w:rsidR="00E248C5" w:rsidRPr="00BA6968" w:rsidRDefault="00E248C5" w:rsidP="00E248C5">
      <w:pPr>
        <w:widowControl w:val="0"/>
        <w:ind w:left="4320"/>
        <w:jc w:val="both"/>
        <w:rPr>
          <w:sz w:val="28"/>
          <w:szCs w:val="28"/>
        </w:rPr>
      </w:pPr>
    </w:p>
    <w:p w:rsidR="00E248C5" w:rsidRPr="00BA6968" w:rsidRDefault="00E248C5" w:rsidP="00E248C5">
      <w:pPr>
        <w:widowControl w:val="0"/>
        <w:ind w:firstLine="708"/>
        <w:jc w:val="both"/>
        <w:rPr>
          <w:sz w:val="28"/>
          <w:szCs w:val="28"/>
        </w:rPr>
      </w:pPr>
      <w:r w:rsidRPr="00BA6968">
        <w:rPr>
          <w:sz w:val="28"/>
          <w:szCs w:val="28"/>
        </w:rPr>
        <w:t>Прошу предоставить по договору социального найма жилое помещение, расположенное по адресу: _______________________________________________.          В настоящее время я проживаю ___________________________________________</w:t>
      </w:r>
    </w:p>
    <w:p w:rsidR="00E248C5" w:rsidRPr="00BA6968" w:rsidRDefault="00E248C5" w:rsidP="00E248C5">
      <w:pPr>
        <w:widowControl w:val="0"/>
        <w:ind w:firstLine="708"/>
        <w:jc w:val="both"/>
        <w:rPr>
          <w:sz w:val="28"/>
          <w:szCs w:val="28"/>
        </w:rPr>
      </w:pPr>
      <w:r w:rsidRPr="00BA6968">
        <w:rPr>
          <w:sz w:val="28"/>
          <w:szCs w:val="28"/>
        </w:rPr>
        <w:t xml:space="preserve">                              </w:t>
      </w:r>
      <w:r>
        <w:rPr>
          <w:sz w:val="28"/>
          <w:szCs w:val="28"/>
        </w:rPr>
        <w:t xml:space="preserve">           </w:t>
      </w:r>
      <w:r w:rsidRPr="00BA6968">
        <w:rPr>
          <w:sz w:val="28"/>
          <w:szCs w:val="28"/>
        </w:rPr>
        <w:t xml:space="preserve"> (указать адрес, характеристики   </w:t>
      </w:r>
    </w:p>
    <w:p w:rsidR="00E248C5" w:rsidRPr="00BA6968" w:rsidRDefault="00E248C5" w:rsidP="00E248C5">
      <w:pPr>
        <w:widowControl w:val="0"/>
        <w:jc w:val="both"/>
        <w:rPr>
          <w:sz w:val="28"/>
          <w:szCs w:val="28"/>
        </w:rPr>
      </w:pPr>
      <w:r w:rsidRPr="00BA6968">
        <w:rPr>
          <w:sz w:val="28"/>
          <w:szCs w:val="28"/>
        </w:rPr>
        <w:t>___________________________________________________________________</w:t>
      </w:r>
      <w:r>
        <w:rPr>
          <w:sz w:val="28"/>
          <w:szCs w:val="28"/>
        </w:rPr>
        <w:t>___</w:t>
      </w:r>
    </w:p>
    <w:p w:rsidR="00E248C5" w:rsidRPr="00BA6968" w:rsidRDefault="00E248C5" w:rsidP="00E248C5">
      <w:pPr>
        <w:widowControl w:val="0"/>
        <w:ind w:firstLine="708"/>
        <w:jc w:val="both"/>
        <w:rPr>
          <w:sz w:val="28"/>
          <w:szCs w:val="28"/>
        </w:rPr>
      </w:pPr>
      <w:r w:rsidRPr="00BA6968">
        <w:rPr>
          <w:sz w:val="28"/>
          <w:szCs w:val="28"/>
        </w:rPr>
        <w:t xml:space="preserve">занимаемого жилого помещения, основания проживания, состав семьи, наличие другого жилья </w:t>
      </w:r>
      <w:r>
        <w:rPr>
          <w:sz w:val="28"/>
          <w:szCs w:val="28"/>
        </w:rPr>
        <w:t xml:space="preserve">     </w:t>
      </w:r>
      <w:r w:rsidRPr="00BA6968">
        <w:rPr>
          <w:sz w:val="28"/>
          <w:szCs w:val="28"/>
        </w:rPr>
        <w:t>в собственности, в том числе у членов семьи)</w:t>
      </w:r>
    </w:p>
    <w:p w:rsidR="00E248C5" w:rsidRPr="00BA6968" w:rsidRDefault="00E248C5" w:rsidP="00E248C5">
      <w:pPr>
        <w:jc w:val="both"/>
        <w:rPr>
          <w:sz w:val="28"/>
          <w:szCs w:val="28"/>
        </w:rPr>
      </w:pPr>
      <w:r w:rsidRPr="00BA6968">
        <w:rPr>
          <w:sz w:val="28"/>
          <w:szCs w:val="28"/>
        </w:rPr>
        <w:t>К заявлению прилагаю следующие документы:</w:t>
      </w:r>
    </w:p>
    <w:p w:rsidR="00E248C5" w:rsidRPr="00BA6968" w:rsidRDefault="00E248C5" w:rsidP="00E248C5">
      <w:pPr>
        <w:ind w:firstLine="709"/>
        <w:jc w:val="both"/>
        <w:rPr>
          <w:sz w:val="28"/>
          <w:szCs w:val="28"/>
        </w:rPr>
      </w:pPr>
      <w:r w:rsidRPr="00BA6968">
        <w:rPr>
          <w:sz w:val="28"/>
          <w:szCs w:val="28"/>
        </w:rPr>
        <w:t>1. _______________________________________________________________.</w:t>
      </w:r>
    </w:p>
    <w:p w:rsidR="00E248C5" w:rsidRPr="00BA6968" w:rsidRDefault="00E248C5" w:rsidP="00E248C5">
      <w:pPr>
        <w:ind w:firstLine="709"/>
        <w:jc w:val="both"/>
        <w:rPr>
          <w:sz w:val="28"/>
          <w:szCs w:val="28"/>
        </w:rPr>
      </w:pPr>
      <w:r w:rsidRPr="00BA6968">
        <w:rPr>
          <w:sz w:val="28"/>
          <w:szCs w:val="28"/>
        </w:rPr>
        <w:t>2. _______________________________________________________________.</w:t>
      </w:r>
    </w:p>
    <w:p w:rsidR="00E248C5" w:rsidRPr="00BA6968" w:rsidRDefault="00E248C5" w:rsidP="00E248C5">
      <w:pPr>
        <w:ind w:firstLine="709"/>
        <w:jc w:val="both"/>
        <w:rPr>
          <w:sz w:val="28"/>
          <w:szCs w:val="28"/>
        </w:rPr>
      </w:pPr>
      <w:r w:rsidRPr="00BA6968">
        <w:rPr>
          <w:sz w:val="28"/>
          <w:szCs w:val="28"/>
        </w:rPr>
        <w:t>3. _______________________________________________________________.</w:t>
      </w:r>
    </w:p>
    <w:p w:rsidR="00E248C5" w:rsidRPr="00BA6968" w:rsidRDefault="00E248C5" w:rsidP="00E248C5">
      <w:pPr>
        <w:widowControl w:val="0"/>
        <w:jc w:val="both"/>
        <w:rPr>
          <w:sz w:val="28"/>
          <w:szCs w:val="28"/>
        </w:rPr>
      </w:pPr>
    </w:p>
    <w:p w:rsidR="00E248C5" w:rsidRPr="00BA6968" w:rsidRDefault="00E248C5" w:rsidP="00E248C5">
      <w:pPr>
        <w:widowControl w:val="0"/>
        <w:jc w:val="both"/>
        <w:rPr>
          <w:sz w:val="28"/>
          <w:szCs w:val="28"/>
        </w:rPr>
      </w:pPr>
      <w:r w:rsidRPr="00BA6968">
        <w:rPr>
          <w:sz w:val="28"/>
          <w:szCs w:val="28"/>
        </w:rPr>
        <w:t>«___» ______________ 20____г.     _______________   _______________________</w:t>
      </w:r>
    </w:p>
    <w:p w:rsidR="00E248C5" w:rsidRPr="00BA6968" w:rsidRDefault="00E248C5" w:rsidP="00E248C5">
      <w:pPr>
        <w:widowControl w:val="0"/>
        <w:jc w:val="both"/>
        <w:rPr>
          <w:sz w:val="28"/>
          <w:szCs w:val="28"/>
        </w:rPr>
      </w:pPr>
      <w:r w:rsidRPr="00BA6968">
        <w:rPr>
          <w:sz w:val="28"/>
          <w:szCs w:val="28"/>
        </w:rPr>
        <w:t xml:space="preserve">                                                                                                          (подпись)                                       (инициалы, фамилия)</w:t>
      </w:r>
    </w:p>
    <w:p w:rsidR="00E248C5" w:rsidRPr="00BA6968" w:rsidRDefault="00E248C5" w:rsidP="00E248C5">
      <w:pPr>
        <w:widowControl w:val="0"/>
        <w:rPr>
          <w:sz w:val="28"/>
          <w:szCs w:val="28"/>
        </w:rPr>
      </w:pPr>
    </w:p>
    <w:p w:rsidR="00E248C5" w:rsidRPr="00BA6968" w:rsidRDefault="00E248C5" w:rsidP="00E248C5">
      <w:pPr>
        <w:widowControl w:val="0"/>
        <w:rPr>
          <w:sz w:val="28"/>
          <w:szCs w:val="28"/>
        </w:rPr>
      </w:pPr>
      <w:r w:rsidRPr="00BA6968">
        <w:rPr>
          <w:sz w:val="28"/>
          <w:szCs w:val="28"/>
        </w:rPr>
        <w:t>Документы на ________ листах принял ____________________________________</w:t>
      </w:r>
    </w:p>
    <w:p w:rsidR="00E248C5" w:rsidRPr="00BA6968" w:rsidRDefault="00E248C5" w:rsidP="00E248C5">
      <w:pPr>
        <w:widowControl w:val="0"/>
        <w:rPr>
          <w:sz w:val="28"/>
          <w:szCs w:val="28"/>
        </w:rPr>
        <w:sectPr w:rsidR="00E248C5" w:rsidRPr="00BA6968">
          <w:pgSz w:w="11906" w:h="16838"/>
          <w:pgMar w:top="1134" w:right="567" w:bottom="284" w:left="1418" w:header="709" w:footer="709" w:gutter="0"/>
          <w:pgNumType w:start="1"/>
          <w:cols w:space="720"/>
        </w:sectPr>
      </w:pPr>
      <w:r w:rsidRPr="00BA6968">
        <w:rPr>
          <w:sz w:val="28"/>
          <w:szCs w:val="28"/>
        </w:rPr>
        <w:t xml:space="preserve">                      </w:t>
      </w:r>
      <w:r w:rsidRPr="00E42CCA">
        <w:t>(Ф. И. О.,</w:t>
      </w:r>
      <w:r>
        <w:t xml:space="preserve"> </w:t>
      </w:r>
      <w:r w:rsidRPr="00E42CCA">
        <w:t>должность лица, принявшего заявление и документы, дата принятия)</w:t>
      </w:r>
    </w:p>
    <w:tbl>
      <w:tblPr>
        <w:tblW w:w="0" w:type="auto"/>
        <w:tblLook w:val="04A0"/>
      </w:tblPr>
      <w:tblGrid>
        <w:gridCol w:w="220"/>
        <w:gridCol w:w="9917"/>
      </w:tblGrid>
      <w:tr w:rsidR="00E248C5" w:rsidRPr="00BA6968" w:rsidTr="009E1198">
        <w:tc>
          <w:tcPr>
            <w:tcW w:w="220" w:type="dxa"/>
          </w:tcPr>
          <w:p w:rsidR="00E248C5" w:rsidRPr="00BA6968" w:rsidRDefault="00E248C5" w:rsidP="009E1198">
            <w:pPr>
              <w:jc w:val="both"/>
              <w:rPr>
                <w:sz w:val="28"/>
                <w:szCs w:val="28"/>
                <w:lang w:eastAsia="en-US"/>
              </w:rPr>
            </w:pPr>
          </w:p>
        </w:tc>
        <w:tc>
          <w:tcPr>
            <w:tcW w:w="9917" w:type="dxa"/>
          </w:tcPr>
          <w:tbl>
            <w:tblPr>
              <w:tblW w:w="14878" w:type="dxa"/>
              <w:tblLook w:val="04A0"/>
            </w:tblPr>
            <w:tblGrid>
              <w:gridCol w:w="6159"/>
              <w:gridCol w:w="3650"/>
              <w:gridCol w:w="5069"/>
            </w:tblGrid>
            <w:tr w:rsidR="00E248C5" w:rsidRPr="00BA6968" w:rsidTr="009E1198">
              <w:tc>
                <w:tcPr>
                  <w:tcW w:w="6159" w:type="dxa"/>
                </w:tcPr>
                <w:p w:rsidR="00E248C5" w:rsidRPr="00BA6968" w:rsidRDefault="00E248C5" w:rsidP="009E1198">
                  <w:pPr>
                    <w:ind w:right="220"/>
                    <w:rPr>
                      <w:sz w:val="28"/>
                      <w:szCs w:val="28"/>
                      <w:lang w:eastAsia="en-US"/>
                    </w:rPr>
                  </w:pPr>
                </w:p>
              </w:tc>
              <w:tc>
                <w:tcPr>
                  <w:tcW w:w="3650" w:type="dxa"/>
                  <w:hideMark/>
                </w:tcPr>
                <w:p w:rsidR="00E248C5" w:rsidRPr="00BA6968" w:rsidRDefault="00E248C5" w:rsidP="009E1198">
                  <w:pPr>
                    <w:rPr>
                      <w:sz w:val="28"/>
                      <w:szCs w:val="28"/>
                      <w:lang w:eastAsia="en-US"/>
                    </w:rPr>
                  </w:pPr>
                  <w:r w:rsidRPr="00BA6968">
                    <w:rPr>
                      <w:sz w:val="28"/>
                      <w:szCs w:val="28"/>
                    </w:rPr>
                    <w:t>Приложение 3</w:t>
                  </w:r>
                </w:p>
                <w:p w:rsidR="00E248C5" w:rsidRPr="00BA6968" w:rsidRDefault="00E248C5" w:rsidP="009E1198">
                  <w:pPr>
                    <w:rPr>
                      <w:sz w:val="28"/>
                      <w:szCs w:val="28"/>
                      <w:lang w:eastAsia="en-US"/>
                    </w:rPr>
                  </w:pPr>
                  <w:r w:rsidRPr="00BA6968">
                    <w:rPr>
                      <w:sz w:val="28"/>
                      <w:szCs w:val="28"/>
                    </w:rPr>
                    <w:t>к административному регламенту предоставления муниципальной услуги по предоставлению жилых помещений по договорам социального найма</w:t>
                  </w:r>
                </w:p>
              </w:tc>
              <w:tc>
                <w:tcPr>
                  <w:tcW w:w="5069" w:type="dxa"/>
                </w:tcPr>
                <w:p w:rsidR="00E248C5" w:rsidRPr="00BA6968" w:rsidRDefault="00E248C5" w:rsidP="009E1198">
                  <w:pPr>
                    <w:rPr>
                      <w:sz w:val="28"/>
                      <w:szCs w:val="28"/>
                      <w:lang w:eastAsia="en-US"/>
                    </w:rPr>
                  </w:pPr>
                </w:p>
              </w:tc>
            </w:tr>
          </w:tbl>
          <w:p w:rsidR="00E248C5" w:rsidRPr="00BA6968" w:rsidRDefault="00E248C5" w:rsidP="009E1198">
            <w:pPr>
              <w:rPr>
                <w:b/>
                <w:sz w:val="28"/>
                <w:szCs w:val="28"/>
                <w:lang w:eastAsia="en-US"/>
              </w:rPr>
            </w:pPr>
          </w:p>
          <w:p w:rsidR="00E248C5" w:rsidRPr="00BA6968" w:rsidRDefault="00E248C5" w:rsidP="009E1198">
            <w:pPr>
              <w:rPr>
                <w:b/>
                <w:sz w:val="28"/>
                <w:szCs w:val="28"/>
              </w:rPr>
            </w:pPr>
          </w:p>
          <w:p w:rsidR="00E248C5" w:rsidRPr="00BA6968" w:rsidRDefault="00E248C5" w:rsidP="009E1198">
            <w:pPr>
              <w:jc w:val="center"/>
              <w:rPr>
                <w:sz w:val="28"/>
                <w:szCs w:val="28"/>
              </w:rPr>
            </w:pPr>
            <w:r w:rsidRPr="00BA6968">
              <w:rPr>
                <w:sz w:val="28"/>
                <w:szCs w:val="28"/>
              </w:rPr>
              <w:t>БЛОК-СХЕМА</w:t>
            </w:r>
          </w:p>
          <w:p w:rsidR="00E248C5" w:rsidRPr="00BA6968" w:rsidRDefault="00E248C5" w:rsidP="009E1198">
            <w:pPr>
              <w:rPr>
                <w:sz w:val="28"/>
                <w:szCs w:val="28"/>
              </w:rPr>
            </w:pPr>
            <w:r w:rsidRPr="00BA6968">
              <w:rPr>
                <w:sz w:val="28"/>
                <w:szCs w:val="28"/>
              </w:rPr>
              <w:t>последовательности административных процедур при предоставлении муниципальной услуги по предоставлению жилых помещений по договорам социального найма</w:t>
            </w:r>
          </w:p>
          <w:p w:rsidR="00E248C5" w:rsidRPr="00BA6968" w:rsidRDefault="008776C7" w:rsidP="009E1198">
            <w:pPr>
              <w:rPr>
                <w:b/>
                <w:sz w:val="28"/>
                <w:szCs w:val="28"/>
              </w:rPr>
            </w:pPr>
            <w:r w:rsidRPr="008776C7">
              <w:rPr>
                <w:rFonts w:ascii="Calibri" w:hAnsi="Calibri"/>
                <w:sz w:val="28"/>
                <w:szCs w:val="28"/>
              </w:rPr>
            </w:r>
            <w:r w:rsidRPr="008776C7">
              <w:rPr>
                <w:rFonts w:ascii="Calibri" w:hAnsi="Calibri"/>
                <w:sz w:val="28"/>
                <w:szCs w:val="28"/>
              </w:rPr>
              <w:pict>
                <v:group id="_x0000_s1035" editas="canvas" style="width:490.35pt;height:297.4pt;mso-position-horizontal-relative:char;mso-position-vertical-relative:line" coordorigin="1418,3987" coordsize="9807,5948">
                  <o:lock v:ext="edit" aspectratio="t"/>
                  <v:shape id="_x0000_s1036" type="#_x0000_t75" style="position:absolute;left:1418;top:3987;width:9807;height:5948" o:preferrelative="f">
                    <v:fill o:detectmouseclick="t"/>
                    <v:path o:extrusionok="t" o:connecttype="none"/>
                  </v:shape>
                  <v:shape id="_x0000_s1037" type="#_x0000_t202" style="position:absolute;left:2670;top:4365;width:7304;height:573">
                    <v:textbox style="mso-next-textbox:#_x0000_s1037" inset="1mm,1mm,1mm,1mm">
                      <w:txbxContent>
                        <w:p w:rsidR="009E1198" w:rsidRDefault="009E1198" w:rsidP="00E248C5">
                          <w:pPr>
                            <w:jc w:val="center"/>
                          </w:pPr>
                          <w:r>
                            <w:t>Прием заявления и документов на получение муниципальной услуги</w:t>
                          </w:r>
                        </w:p>
                        <w:p w:rsidR="009E1198" w:rsidRDefault="009E1198" w:rsidP="00E248C5">
                          <w:pPr>
                            <w:rPr>
                              <w:rFonts w:ascii="Calibri" w:hAnsi="Calibri"/>
                            </w:rPr>
                          </w:pPr>
                        </w:p>
                      </w:txbxContent>
                    </v:textbox>
                  </v:shape>
                  <v:shape id="_x0000_s1038" type="#_x0000_t202" style="position:absolute;left:2670;top:5460;width:7304;height:710">
                    <v:textbox style="mso-next-textbox:#_x0000_s1038" inset="1mm,1mm,1mm,1mm">
                      <w:txbxContent>
                        <w:p w:rsidR="009E1198" w:rsidRDefault="009E1198" w:rsidP="00E248C5">
                          <w:pPr>
                            <w:autoSpaceDE w:val="0"/>
                            <w:autoSpaceDN w:val="0"/>
                            <w:adjustRightInd w:val="0"/>
                            <w:jc w:val="center"/>
                            <w:outlineLvl w:val="1"/>
                          </w:pPr>
                          <w:r>
                            <w:t>Подготовка документов и информации для рассмотрения заявления</w:t>
                          </w:r>
                        </w:p>
                        <w:p w:rsidR="009E1198" w:rsidRDefault="009E1198" w:rsidP="00E248C5">
                          <w:pPr>
                            <w:autoSpaceDE w:val="0"/>
                            <w:autoSpaceDN w:val="0"/>
                            <w:adjustRightInd w:val="0"/>
                            <w:spacing w:line="240" w:lineRule="atLeast"/>
                            <w:jc w:val="center"/>
                            <w:outlineLvl w:val="1"/>
                          </w:pPr>
                        </w:p>
                      </w:txbxContent>
                    </v:textbox>
                  </v:shape>
                  <v:shape id="_x0000_s1039" type="#_x0000_t202" style="position:absolute;left:2670;top:6692;width:7304;height:978">
                    <v:textbox style="mso-next-textbox:#_x0000_s1039" inset="1mm,1mm,1mm,1mm">
                      <w:txbxContent>
                        <w:p w:rsidR="009E1198" w:rsidRDefault="009E1198" w:rsidP="00E248C5">
                          <w:pPr>
                            <w:autoSpaceDE w:val="0"/>
                            <w:autoSpaceDN w:val="0"/>
                            <w:adjustRightInd w:val="0"/>
                            <w:spacing w:line="240" w:lineRule="atLeast"/>
                            <w:jc w:val="center"/>
                            <w:outlineLvl w:val="1"/>
                          </w:pPr>
                          <w:r>
                            <w:t xml:space="preserve">Рассмотрение заявления и документов и принятие решения </w:t>
                          </w:r>
                        </w:p>
                        <w:p w:rsidR="009E1198" w:rsidRDefault="009E1198" w:rsidP="00E248C5">
                          <w:pPr>
                            <w:autoSpaceDE w:val="0"/>
                            <w:autoSpaceDN w:val="0"/>
                            <w:adjustRightInd w:val="0"/>
                            <w:spacing w:line="240" w:lineRule="atLeast"/>
                            <w:jc w:val="center"/>
                            <w:outlineLvl w:val="1"/>
                          </w:pPr>
                          <w:r>
                            <w:t xml:space="preserve">о предоставлении (об отказе в предоставлении) </w:t>
                          </w:r>
                        </w:p>
                        <w:p w:rsidR="009E1198" w:rsidRDefault="009E1198" w:rsidP="00E248C5">
                          <w:pPr>
                            <w:autoSpaceDE w:val="0"/>
                            <w:autoSpaceDN w:val="0"/>
                            <w:adjustRightInd w:val="0"/>
                            <w:spacing w:line="240" w:lineRule="atLeast"/>
                            <w:jc w:val="center"/>
                            <w:outlineLvl w:val="1"/>
                          </w:pPr>
                          <w:r>
                            <w:t>муниципальной услуги</w:t>
                          </w:r>
                        </w:p>
                      </w:txbxContent>
                    </v:textbox>
                  </v:shape>
                  <v:shape id="_x0000_s1040" type="#_x0000_t202" style="position:absolute;left:2670;top:8244;width:7304;height:761">
                    <v:textbox style="mso-next-textbox:#_x0000_s1040" inset="1mm,1mm,1mm,1mm">
                      <w:txbxContent>
                        <w:p w:rsidR="009E1198" w:rsidRDefault="009E1198" w:rsidP="00E248C5">
                          <w:pPr>
                            <w:jc w:val="center"/>
                          </w:pPr>
                          <w:r>
                            <w:t xml:space="preserve">Заключение и выдача договора социального найма </w:t>
                          </w:r>
                        </w:p>
                        <w:p w:rsidR="009E1198" w:rsidRDefault="009E1198" w:rsidP="00E248C5">
                          <w:pPr>
                            <w:ind w:firstLine="709"/>
                            <w:jc w:val="center"/>
                          </w:pPr>
                          <w:r>
                            <w:t>жилого помещения</w:t>
                          </w:r>
                        </w:p>
                      </w:txbxContent>
                    </v:textbox>
                  </v:shape>
                  <v:shape id="_x0000_s1041" type="#_x0000_t32" style="position:absolute;left:6325;top:6170;width:10;height:522" o:connectortype="straight">
                    <v:stroke endarrow="block"/>
                  </v:shape>
                  <v:shape id="_x0000_s1042" type="#_x0000_t32" style="position:absolute;left:6323;top:4938;width:1;height:522" o:connectortype="straight">
                    <v:stroke endarrow="block"/>
                  </v:shape>
                  <v:shape id="_x0000_s1043" type="#_x0000_t32" style="position:absolute;left:6325;top:7670;width:1;height:574" o:connectortype="straight">
                    <v:stroke endarrow="block"/>
                  </v:shape>
                  <w10:wrap type="none"/>
                  <w10:anchorlock/>
                </v:group>
              </w:pict>
            </w:r>
          </w:p>
          <w:p w:rsidR="00E248C5" w:rsidRPr="00BA6968" w:rsidRDefault="00E248C5" w:rsidP="009E1198">
            <w:pPr>
              <w:pStyle w:val="ConsPlusNormal"/>
              <w:widowControl/>
              <w:tabs>
                <w:tab w:val="left" w:pos="4080"/>
                <w:tab w:val="left" w:pos="5760"/>
              </w:tabs>
              <w:ind w:firstLine="0"/>
              <w:rPr>
                <w:rFonts w:ascii="Times New Roman" w:hAnsi="Times New Roman" w:cs="Times New Roman"/>
                <w:sz w:val="28"/>
                <w:szCs w:val="28"/>
              </w:rPr>
            </w:pPr>
          </w:p>
          <w:p w:rsidR="00E248C5" w:rsidRPr="00BA6968" w:rsidRDefault="00E248C5" w:rsidP="009E1198">
            <w:pPr>
              <w:jc w:val="both"/>
              <w:rPr>
                <w:sz w:val="28"/>
                <w:szCs w:val="28"/>
              </w:rPr>
            </w:pPr>
          </w:p>
          <w:p w:rsidR="00E248C5" w:rsidRPr="00BA6968" w:rsidRDefault="00E248C5" w:rsidP="009E1198">
            <w:pPr>
              <w:jc w:val="both"/>
              <w:rPr>
                <w:sz w:val="28"/>
                <w:szCs w:val="28"/>
              </w:rPr>
            </w:pPr>
          </w:p>
          <w:p w:rsidR="00E248C5" w:rsidRPr="00BA6968" w:rsidRDefault="00E248C5" w:rsidP="009E1198">
            <w:pPr>
              <w:jc w:val="both"/>
              <w:rPr>
                <w:sz w:val="28"/>
                <w:szCs w:val="28"/>
              </w:rPr>
            </w:pPr>
          </w:p>
          <w:p w:rsidR="00E248C5" w:rsidRPr="00BA6968" w:rsidRDefault="00E248C5" w:rsidP="009E1198">
            <w:pPr>
              <w:jc w:val="both"/>
              <w:rPr>
                <w:sz w:val="28"/>
                <w:szCs w:val="28"/>
              </w:rPr>
            </w:pPr>
          </w:p>
          <w:p w:rsidR="00E248C5" w:rsidRPr="00BA6968" w:rsidRDefault="00E248C5" w:rsidP="009E1198">
            <w:pPr>
              <w:jc w:val="both"/>
              <w:rPr>
                <w:sz w:val="28"/>
                <w:szCs w:val="28"/>
              </w:rPr>
            </w:pPr>
          </w:p>
          <w:p w:rsidR="00E248C5" w:rsidRPr="00BA6968" w:rsidRDefault="00E248C5" w:rsidP="009E1198">
            <w:pPr>
              <w:jc w:val="both"/>
              <w:rPr>
                <w:sz w:val="28"/>
                <w:szCs w:val="28"/>
              </w:rPr>
            </w:pPr>
          </w:p>
          <w:p w:rsidR="00E248C5" w:rsidRPr="00BA6968" w:rsidRDefault="00E248C5" w:rsidP="009E1198">
            <w:pPr>
              <w:jc w:val="both"/>
              <w:rPr>
                <w:sz w:val="28"/>
                <w:szCs w:val="28"/>
              </w:rPr>
            </w:pPr>
          </w:p>
          <w:p w:rsidR="00E248C5" w:rsidRPr="00BA6968" w:rsidRDefault="00E248C5" w:rsidP="009E1198">
            <w:pPr>
              <w:jc w:val="both"/>
              <w:rPr>
                <w:sz w:val="28"/>
                <w:szCs w:val="28"/>
              </w:rPr>
            </w:pPr>
          </w:p>
          <w:p w:rsidR="00E248C5" w:rsidRPr="00BA6968" w:rsidRDefault="00E248C5" w:rsidP="009E1198">
            <w:pPr>
              <w:jc w:val="both"/>
              <w:rPr>
                <w:sz w:val="28"/>
                <w:szCs w:val="28"/>
              </w:rPr>
            </w:pPr>
          </w:p>
          <w:p w:rsidR="00E248C5" w:rsidRPr="00BA6968" w:rsidRDefault="00E248C5" w:rsidP="009E1198">
            <w:pPr>
              <w:jc w:val="both"/>
              <w:rPr>
                <w:sz w:val="28"/>
                <w:szCs w:val="28"/>
              </w:rPr>
            </w:pPr>
          </w:p>
          <w:p w:rsidR="00E248C5" w:rsidRPr="00BA6968" w:rsidRDefault="00E248C5" w:rsidP="009E1198">
            <w:pPr>
              <w:jc w:val="right"/>
              <w:rPr>
                <w:sz w:val="28"/>
                <w:szCs w:val="28"/>
              </w:rPr>
            </w:pPr>
          </w:p>
          <w:p w:rsidR="00E248C5" w:rsidRPr="00BA6968" w:rsidRDefault="00E248C5" w:rsidP="009E1198">
            <w:pPr>
              <w:pStyle w:val="ConsPlusNormal"/>
              <w:widowControl/>
              <w:tabs>
                <w:tab w:val="left" w:pos="4080"/>
                <w:tab w:val="left" w:pos="5760"/>
              </w:tabs>
              <w:ind w:firstLine="0"/>
              <w:rPr>
                <w:rFonts w:ascii="Times New Roman" w:hAnsi="Times New Roman"/>
                <w:sz w:val="28"/>
                <w:szCs w:val="28"/>
              </w:rPr>
            </w:pPr>
          </w:p>
        </w:tc>
      </w:tr>
    </w:tbl>
    <w:p w:rsidR="00E248C5" w:rsidRPr="00BA6968" w:rsidRDefault="00E248C5" w:rsidP="00E248C5">
      <w:pPr>
        <w:jc w:val="both"/>
        <w:rPr>
          <w:sz w:val="28"/>
          <w:szCs w:val="28"/>
          <w:lang w:eastAsia="en-US"/>
        </w:rPr>
      </w:pPr>
    </w:p>
    <w:p w:rsidR="00E248C5" w:rsidRPr="00BA6968" w:rsidRDefault="00E248C5" w:rsidP="00E248C5">
      <w:pPr>
        <w:rPr>
          <w:sz w:val="28"/>
          <w:szCs w:val="28"/>
        </w:rPr>
        <w:sectPr w:rsidR="00E248C5" w:rsidRPr="00BA6968">
          <w:pgSz w:w="11906" w:h="16838"/>
          <w:pgMar w:top="1134" w:right="567" w:bottom="851" w:left="1418" w:header="709" w:footer="709" w:gutter="0"/>
          <w:pgNumType w:start="1"/>
          <w:cols w:space="720"/>
        </w:sectPr>
      </w:pPr>
    </w:p>
    <w:tbl>
      <w:tblPr>
        <w:tblW w:w="0" w:type="auto"/>
        <w:tblInd w:w="6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33"/>
      </w:tblGrid>
      <w:tr w:rsidR="00E248C5" w:rsidRPr="00BA6968" w:rsidTr="009E1198">
        <w:tc>
          <w:tcPr>
            <w:tcW w:w="3933" w:type="dxa"/>
            <w:tcBorders>
              <w:top w:val="nil"/>
              <w:left w:val="nil"/>
              <w:bottom w:val="nil"/>
              <w:right w:val="nil"/>
            </w:tcBorders>
            <w:hideMark/>
          </w:tcPr>
          <w:p w:rsidR="00E248C5" w:rsidRPr="00BA6968" w:rsidRDefault="00E248C5" w:rsidP="009E1198">
            <w:pPr>
              <w:jc w:val="both"/>
              <w:rPr>
                <w:sz w:val="28"/>
                <w:szCs w:val="28"/>
                <w:lang w:eastAsia="en-US"/>
              </w:rPr>
            </w:pPr>
            <w:r w:rsidRPr="00BA6968">
              <w:rPr>
                <w:sz w:val="28"/>
                <w:szCs w:val="28"/>
              </w:rPr>
              <w:lastRenderedPageBreak/>
              <w:t>Приложение 4</w:t>
            </w:r>
          </w:p>
          <w:p w:rsidR="00E248C5" w:rsidRPr="00BA6968" w:rsidRDefault="00E248C5" w:rsidP="009E1198">
            <w:pPr>
              <w:jc w:val="both"/>
              <w:rPr>
                <w:sz w:val="28"/>
                <w:szCs w:val="28"/>
                <w:lang w:eastAsia="en-US"/>
              </w:rPr>
            </w:pPr>
            <w:r w:rsidRPr="00BA6968">
              <w:rPr>
                <w:sz w:val="28"/>
                <w:szCs w:val="28"/>
              </w:rPr>
              <w:t>к административному регламенту предоставления муниципальной услуги по предоставлению жилых помещений по договорам социального найма</w:t>
            </w:r>
          </w:p>
        </w:tc>
      </w:tr>
    </w:tbl>
    <w:p w:rsidR="00E248C5" w:rsidRPr="00BA6968" w:rsidRDefault="00E248C5" w:rsidP="00E248C5">
      <w:pPr>
        <w:jc w:val="right"/>
        <w:rPr>
          <w:sz w:val="28"/>
          <w:szCs w:val="28"/>
          <w:lang w:eastAsia="en-US"/>
        </w:rPr>
      </w:pPr>
    </w:p>
    <w:tbl>
      <w:tblPr>
        <w:tblW w:w="9780" w:type="dxa"/>
        <w:tblInd w:w="108" w:type="dxa"/>
        <w:tblLayout w:type="fixed"/>
        <w:tblLook w:val="00A0"/>
      </w:tblPr>
      <w:tblGrid>
        <w:gridCol w:w="3402"/>
        <w:gridCol w:w="2693"/>
        <w:gridCol w:w="3685"/>
      </w:tblGrid>
      <w:tr w:rsidR="00E248C5" w:rsidRPr="00BA6968" w:rsidTr="009E1198">
        <w:trPr>
          <w:trHeight w:val="1229"/>
        </w:trPr>
        <w:tc>
          <w:tcPr>
            <w:tcW w:w="3402" w:type="dxa"/>
            <w:hideMark/>
          </w:tcPr>
          <w:p w:rsidR="00E248C5" w:rsidRPr="00BA6968" w:rsidRDefault="00E248C5" w:rsidP="009E1198">
            <w:pPr>
              <w:jc w:val="both"/>
              <w:rPr>
                <w:sz w:val="28"/>
                <w:szCs w:val="28"/>
                <w:lang w:eastAsia="en-US"/>
              </w:rPr>
            </w:pPr>
            <w:r w:rsidRPr="00BA6968">
              <w:rPr>
                <w:sz w:val="28"/>
                <w:szCs w:val="28"/>
              </w:rPr>
              <w:t xml:space="preserve">Реквизиты бланка письма администрации </w:t>
            </w:r>
          </w:p>
        </w:tc>
        <w:tc>
          <w:tcPr>
            <w:tcW w:w="2694" w:type="dxa"/>
          </w:tcPr>
          <w:p w:rsidR="00E248C5" w:rsidRPr="00BA6968" w:rsidRDefault="00E248C5" w:rsidP="009E1198">
            <w:pPr>
              <w:jc w:val="right"/>
              <w:rPr>
                <w:sz w:val="28"/>
                <w:szCs w:val="28"/>
                <w:lang w:eastAsia="en-US"/>
              </w:rPr>
            </w:pPr>
          </w:p>
        </w:tc>
        <w:tc>
          <w:tcPr>
            <w:tcW w:w="3686" w:type="dxa"/>
            <w:hideMark/>
          </w:tcPr>
          <w:p w:rsidR="00E248C5" w:rsidRPr="00BA6968" w:rsidRDefault="00E248C5" w:rsidP="009E1198">
            <w:pPr>
              <w:rPr>
                <w:sz w:val="28"/>
                <w:szCs w:val="28"/>
                <w:lang w:eastAsia="en-US"/>
              </w:rPr>
            </w:pPr>
          </w:p>
        </w:tc>
      </w:tr>
    </w:tbl>
    <w:p w:rsidR="00E248C5" w:rsidRPr="00BA6968" w:rsidRDefault="00E248C5" w:rsidP="00E248C5">
      <w:pPr>
        <w:widowControl w:val="0"/>
        <w:rPr>
          <w:bCs/>
          <w:sz w:val="28"/>
          <w:szCs w:val="28"/>
        </w:rPr>
      </w:pPr>
    </w:p>
    <w:p w:rsidR="00E248C5" w:rsidRPr="00BA6968" w:rsidRDefault="00E248C5" w:rsidP="00E248C5">
      <w:pPr>
        <w:widowControl w:val="0"/>
        <w:rPr>
          <w:bCs/>
          <w:sz w:val="28"/>
          <w:szCs w:val="28"/>
        </w:rPr>
      </w:pPr>
    </w:p>
    <w:p w:rsidR="00E248C5" w:rsidRPr="00BA6968" w:rsidRDefault="00E248C5" w:rsidP="00E248C5">
      <w:pPr>
        <w:widowControl w:val="0"/>
        <w:jc w:val="center"/>
        <w:rPr>
          <w:bCs/>
          <w:sz w:val="28"/>
          <w:szCs w:val="28"/>
        </w:rPr>
      </w:pPr>
      <w:r w:rsidRPr="00BA6968">
        <w:rPr>
          <w:bCs/>
          <w:sz w:val="28"/>
          <w:szCs w:val="28"/>
        </w:rPr>
        <w:t xml:space="preserve">Уважаемый(-ая) </w:t>
      </w:r>
      <w:r w:rsidRPr="00BA6968">
        <w:rPr>
          <w:sz w:val="28"/>
          <w:szCs w:val="28"/>
        </w:rPr>
        <w:t>____________________________!</w:t>
      </w:r>
    </w:p>
    <w:p w:rsidR="00E248C5" w:rsidRPr="00BA6968" w:rsidRDefault="00E248C5" w:rsidP="00E248C5">
      <w:pPr>
        <w:rPr>
          <w:sz w:val="28"/>
          <w:szCs w:val="28"/>
          <w:lang w:eastAsia="en-US"/>
        </w:rPr>
      </w:pPr>
    </w:p>
    <w:p w:rsidR="00E248C5" w:rsidRPr="00BA6968" w:rsidRDefault="00E248C5" w:rsidP="00E248C5">
      <w:pPr>
        <w:ind w:firstLine="709"/>
        <w:jc w:val="both"/>
        <w:rPr>
          <w:sz w:val="28"/>
          <w:szCs w:val="28"/>
        </w:rPr>
      </w:pPr>
      <w:r w:rsidRPr="00BA6968">
        <w:rPr>
          <w:sz w:val="28"/>
          <w:szCs w:val="28"/>
        </w:rPr>
        <w:t>В администрацию Шайдуровского сельсовета Сузунского района  с заявлением о предоставлении жилого помещения по договору социального найма, расположенного по адресу:_____________________________________________</w:t>
      </w:r>
    </w:p>
    <w:p w:rsidR="00E248C5" w:rsidRPr="00BA6968" w:rsidRDefault="00E248C5" w:rsidP="00E248C5">
      <w:pPr>
        <w:ind w:firstLine="709"/>
        <w:jc w:val="both"/>
        <w:rPr>
          <w:sz w:val="28"/>
          <w:szCs w:val="28"/>
        </w:rPr>
      </w:pPr>
      <w:r w:rsidRPr="00BA6968">
        <w:rPr>
          <w:sz w:val="28"/>
          <w:szCs w:val="28"/>
        </w:rPr>
        <w:t xml:space="preserve">                                                                    (указывается характеристика жилого помещения)</w:t>
      </w:r>
    </w:p>
    <w:p w:rsidR="00E248C5" w:rsidRPr="00BA6968" w:rsidRDefault="00E248C5" w:rsidP="00E248C5">
      <w:pPr>
        <w:jc w:val="both"/>
        <w:rPr>
          <w:sz w:val="28"/>
          <w:szCs w:val="28"/>
        </w:rPr>
      </w:pPr>
      <w:r w:rsidRPr="00BA6968">
        <w:rPr>
          <w:sz w:val="28"/>
          <w:szCs w:val="28"/>
        </w:rPr>
        <w:t xml:space="preserve">обратился ____________________________________________________________. </w:t>
      </w:r>
    </w:p>
    <w:p w:rsidR="00E248C5" w:rsidRPr="00BA6968" w:rsidRDefault="00E248C5" w:rsidP="00E248C5">
      <w:pPr>
        <w:jc w:val="center"/>
        <w:rPr>
          <w:sz w:val="28"/>
          <w:szCs w:val="28"/>
        </w:rPr>
      </w:pPr>
      <w:r w:rsidRPr="00BA6968">
        <w:rPr>
          <w:sz w:val="28"/>
          <w:szCs w:val="28"/>
        </w:rPr>
        <w:t>(Ф. И. О. заявителя)</w:t>
      </w:r>
    </w:p>
    <w:p w:rsidR="00E248C5" w:rsidRDefault="00E248C5" w:rsidP="00E248C5">
      <w:pPr>
        <w:ind w:firstLine="709"/>
        <w:jc w:val="both"/>
        <w:rPr>
          <w:sz w:val="28"/>
          <w:szCs w:val="28"/>
        </w:rPr>
      </w:pPr>
      <w:r w:rsidRPr="00BA6968">
        <w:rPr>
          <w:sz w:val="28"/>
          <w:szCs w:val="28"/>
        </w:rPr>
        <w:t>Заявитель и члены его семьи состоят в администрации  на учете в качестве нуждающихся в жилых помещениях (номер очереди заявителя: _________________).</w:t>
      </w:r>
    </w:p>
    <w:p w:rsidR="00E248C5" w:rsidRPr="00BA6968" w:rsidRDefault="00E248C5" w:rsidP="00E248C5">
      <w:pPr>
        <w:jc w:val="both"/>
        <w:rPr>
          <w:sz w:val="28"/>
          <w:szCs w:val="28"/>
        </w:rPr>
      </w:pPr>
      <w:r w:rsidRPr="00BA6968">
        <w:rPr>
          <w:sz w:val="28"/>
          <w:szCs w:val="28"/>
        </w:rPr>
        <w:t>(указывается номер очереди)</w:t>
      </w:r>
    </w:p>
    <w:p w:rsidR="00E248C5" w:rsidRPr="00BA6968" w:rsidRDefault="00E248C5" w:rsidP="00E248C5">
      <w:pPr>
        <w:ind w:firstLine="709"/>
        <w:jc w:val="both"/>
        <w:rPr>
          <w:sz w:val="28"/>
          <w:szCs w:val="28"/>
        </w:rPr>
      </w:pPr>
      <w:r w:rsidRPr="00BA6968">
        <w:rPr>
          <w:sz w:val="28"/>
          <w:szCs w:val="28"/>
        </w:rPr>
        <w:t xml:space="preserve">Прошу Вас рассмотреть вопрос о предоставлении жилого помещения по указанному адресу: _____________________________________________ на семью </w:t>
      </w:r>
    </w:p>
    <w:p w:rsidR="00E248C5" w:rsidRPr="00BA6968" w:rsidRDefault="00E248C5" w:rsidP="00E248C5">
      <w:pPr>
        <w:ind w:firstLine="709"/>
        <w:jc w:val="both"/>
        <w:rPr>
          <w:sz w:val="28"/>
          <w:szCs w:val="28"/>
        </w:rPr>
      </w:pPr>
      <w:r w:rsidRPr="00BA6968">
        <w:rPr>
          <w:sz w:val="28"/>
          <w:szCs w:val="28"/>
        </w:rPr>
        <w:t xml:space="preserve">                                                                                        (Ф. И. О. заявителя) </w:t>
      </w:r>
    </w:p>
    <w:p w:rsidR="00E248C5" w:rsidRPr="00BA6968" w:rsidRDefault="00E248C5" w:rsidP="00E248C5">
      <w:pPr>
        <w:jc w:val="both"/>
        <w:rPr>
          <w:sz w:val="28"/>
          <w:szCs w:val="28"/>
        </w:rPr>
      </w:pPr>
      <w:r w:rsidRPr="00BA6968">
        <w:rPr>
          <w:sz w:val="28"/>
          <w:szCs w:val="28"/>
        </w:rPr>
        <w:t>в составе ________ человек по договору социального найма жилого помещения.</w:t>
      </w:r>
    </w:p>
    <w:p w:rsidR="00E248C5" w:rsidRPr="00BA6968" w:rsidRDefault="00E248C5" w:rsidP="00E248C5">
      <w:pPr>
        <w:jc w:val="both"/>
        <w:rPr>
          <w:sz w:val="28"/>
          <w:szCs w:val="28"/>
        </w:rPr>
      </w:pPr>
      <w:r w:rsidRPr="00BA6968">
        <w:rPr>
          <w:sz w:val="28"/>
          <w:szCs w:val="28"/>
        </w:rPr>
        <w:t xml:space="preserve">                          (количество)</w:t>
      </w:r>
    </w:p>
    <w:p w:rsidR="00E248C5" w:rsidRPr="00BA6968" w:rsidRDefault="00E248C5" w:rsidP="00E248C5">
      <w:pPr>
        <w:jc w:val="both"/>
        <w:rPr>
          <w:sz w:val="28"/>
          <w:szCs w:val="28"/>
        </w:rPr>
      </w:pPr>
    </w:p>
    <w:p w:rsidR="00E248C5" w:rsidRPr="00BA6968" w:rsidRDefault="00E248C5" w:rsidP="00E248C5">
      <w:pPr>
        <w:jc w:val="both"/>
        <w:rPr>
          <w:sz w:val="28"/>
          <w:szCs w:val="28"/>
        </w:rPr>
      </w:pPr>
      <w:r w:rsidRPr="00BA6968">
        <w:rPr>
          <w:sz w:val="28"/>
          <w:szCs w:val="28"/>
        </w:rPr>
        <w:t xml:space="preserve">Приложение: на _____ л. в 1 экз. </w:t>
      </w:r>
    </w:p>
    <w:p w:rsidR="00E248C5" w:rsidRPr="00BA6968" w:rsidRDefault="00E248C5" w:rsidP="00E248C5">
      <w:pPr>
        <w:jc w:val="both"/>
        <w:rPr>
          <w:sz w:val="28"/>
          <w:szCs w:val="28"/>
        </w:rPr>
      </w:pPr>
    </w:p>
    <w:p w:rsidR="00E248C5" w:rsidRPr="00BA6968" w:rsidRDefault="00E248C5" w:rsidP="00E248C5">
      <w:pPr>
        <w:jc w:val="both"/>
        <w:rPr>
          <w:sz w:val="28"/>
          <w:szCs w:val="28"/>
        </w:rPr>
      </w:pPr>
    </w:p>
    <w:p w:rsidR="00E248C5" w:rsidRDefault="00E248C5" w:rsidP="00E248C5">
      <w:pPr>
        <w:jc w:val="both"/>
        <w:rPr>
          <w:sz w:val="28"/>
          <w:szCs w:val="28"/>
        </w:rPr>
      </w:pPr>
      <w:r w:rsidRPr="00BA6968">
        <w:rPr>
          <w:sz w:val="28"/>
          <w:szCs w:val="28"/>
        </w:rPr>
        <w:t xml:space="preserve">Глава </w:t>
      </w:r>
      <w:r>
        <w:rPr>
          <w:sz w:val="28"/>
          <w:szCs w:val="28"/>
        </w:rPr>
        <w:t xml:space="preserve">Шайдуровского сельсовета </w:t>
      </w:r>
    </w:p>
    <w:p w:rsidR="00E248C5" w:rsidRDefault="00E248C5" w:rsidP="00E248C5">
      <w:pPr>
        <w:jc w:val="both"/>
        <w:rPr>
          <w:sz w:val="28"/>
          <w:szCs w:val="28"/>
        </w:rPr>
      </w:pPr>
      <w:r>
        <w:rPr>
          <w:sz w:val="28"/>
          <w:szCs w:val="28"/>
        </w:rPr>
        <w:t>Сузунского района</w:t>
      </w:r>
    </w:p>
    <w:p w:rsidR="00E248C5" w:rsidRPr="00BA6968" w:rsidRDefault="00E248C5" w:rsidP="00E248C5">
      <w:pPr>
        <w:jc w:val="both"/>
        <w:rPr>
          <w:sz w:val="28"/>
          <w:szCs w:val="28"/>
        </w:rPr>
      </w:pPr>
      <w:r>
        <w:rPr>
          <w:sz w:val="28"/>
          <w:szCs w:val="28"/>
        </w:rPr>
        <w:t xml:space="preserve">Новосибирской области    </w:t>
      </w:r>
      <w:r w:rsidRPr="00BA6968">
        <w:rPr>
          <w:sz w:val="28"/>
          <w:szCs w:val="28"/>
        </w:rPr>
        <w:t xml:space="preserve">__________________           ____________________                   </w:t>
      </w:r>
    </w:p>
    <w:p w:rsidR="00E248C5" w:rsidRPr="00BA6968" w:rsidRDefault="00E248C5" w:rsidP="00E248C5">
      <w:pPr>
        <w:jc w:val="center"/>
        <w:rPr>
          <w:sz w:val="28"/>
          <w:szCs w:val="28"/>
        </w:rPr>
      </w:pPr>
      <w:r w:rsidRPr="00BA6968">
        <w:rPr>
          <w:sz w:val="28"/>
          <w:szCs w:val="28"/>
        </w:rPr>
        <w:t xml:space="preserve">                                                                                      (подпись)                                           (инициалы, фамилия)</w:t>
      </w:r>
    </w:p>
    <w:tbl>
      <w:tblPr>
        <w:tblW w:w="0" w:type="auto"/>
        <w:tblLayout w:type="fixed"/>
        <w:tblLook w:val="04A0"/>
      </w:tblPr>
      <w:tblGrid>
        <w:gridCol w:w="4786"/>
      </w:tblGrid>
      <w:tr w:rsidR="00E248C5" w:rsidRPr="00BA6968" w:rsidTr="009E1198">
        <w:trPr>
          <w:trHeight w:val="557"/>
        </w:trPr>
        <w:tc>
          <w:tcPr>
            <w:tcW w:w="4786" w:type="dxa"/>
          </w:tcPr>
          <w:p w:rsidR="00E248C5" w:rsidRPr="00BA6968" w:rsidRDefault="00E248C5" w:rsidP="009E1198">
            <w:pPr>
              <w:widowControl w:val="0"/>
              <w:suppressAutoHyphens/>
              <w:spacing w:line="240" w:lineRule="atLeast"/>
              <w:rPr>
                <w:sz w:val="28"/>
                <w:szCs w:val="28"/>
              </w:rPr>
            </w:pPr>
          </w:p>
          <w:p w:rsidR="00E248C5" w:rsidRPr="00BA6968" w:rsidRDefault="00E248C5" w:rsidP="009E1198">
            <w:pPr>
              <w:widowControl w:val="0"/>
              <w:suppressAutoHyphens/>
              <w:spacing w:line="240" w:lineRule="atLeast"/>
              <w:rPr>
                <w:sz w:val="28"/>
                <w:szCs w:val="28"/>
              </w:rPr>
            </w:pPr>
            <w:r w:rsidRPr="00BA6968">
              <w:rPr>
                <w:sz w:val="28"/>
                <w:szCs w:val="28"/>
              </w:rPr>
              <w:t xml:space="preserve">Исполнитель </w:t>
            </w:r>
          </w:p>
          <w:p w:rsidR="00E248C5" w:rsidRPr="00BA6968" w:rsidRDefault="00E248C5" w:rsidP="009E1198">
            <w:pPr>
              <w:widowControl w:val="0"/>
              <w:suppressAutoHyphens/>
              <w:spacing w:line="240" w:lineRule="atLeast"/>
              <w:rPr>
                <w:sz w:val="28"/>
                <w:szCs w:val="28"/>
              </w:rPr>
            </w:pPr>
            <w:r w:rsidRPr="00BA6968">
              <w:rPr>
                <w:sz w:val="28"/>
                <w:szCs w:val="28"/>
              </w:rPr>
              <w:t>Телефон</w:t>
            </w:r>
          </w:p>
        </w:tc>
      </w:tr>
    </w:tbl>
    <w:p w:rsidR="00E248C5" w:rsidRPr="00BA6968" w:rsidRDefault="00E248C5" w:rsidP="00E248C5">
      <w:pPr>
        <w:jc w:val="both"/>
        <w:rPr>
          <w:sz w:val="28"/>
          <w:szCs w:val="28"/>
        </w:rPr>
      </w:pPr>
    </w:p>
    <w:p w:rsidR="00E248C5" w:rsidRPr="00BA6968" w:rsidRDefault="00E248C5" w:rsidP="00E248C5">
      <w:pPr>
        <w:pStyle w:val="ConsPlusNormal"/>
        <w:widowControl/>
        <w:tabs>
          <w:tab w:val="left" w:pos="4080"/>
          <w:tab w:val="left" w:pos="5760"/>
        </w:tabs>
        <w:ind w:firstLine="0"/>
        <w:rPr>
          <w:rFonts w:ascii="Times New Roman" w:hAnsi="Times New Roman"/>
          <w:sz w:val="28"/>
          <w:szCs w:val="28"/>
        </w:rPr>
      </w:pPr>
    </w:p>
    <w:p w:rsidR="00E248C5" w:rsidRPr="00BA6968" w:rsidRDefault="00E248C5" w:rsidP="00E248C5">
      <w:pPr>
        <w:rPr>
          <w:rFonts w:cs="Arial"/>
          <w:sz w:val="28"/>
          <w:szCs w:val="28"/>
        </w:rPr>
        <w:sectPr w:rsidR="00E248C5" w:rsidRPr="00BA6968">
          <w:pgSz w:w="11906" w:h="16838"/>
          <w:pgMar w:top="1134" w:right="567" w:bottom="851" w:left="1418" w:header="709" w:footer="709" w:gutter="0"/>
          <w:pgNumType w:start="1"/>
          <w:cols w:space="720"/>
        </w:sectPr>
      </w:pPr>
    </w:p>
    <w:tbl>
      <w:tblPr>
        <w:tblW w:w="0" w:type="auto"/>
        <w:tblLook w:val="04A0"/>
      </w:tblPr>
      <w:tblGrid>
        <w:gridCol w:w="6487"/>
        <w:gridCol w:w="3650"/>
      </w:tblGrid>
      <w:tr w:rsidR="00E248C5" w:rsidRPr="00BA6968" w:rsidTr="009E1198">
        <w:tc>
          <w:tcPr>
            <w:tcW w:w="6487" w:type="dxa"/>
          </w:tcPr>
          <w:p w:rsidR="00E248C5" w:rsidRPr="00BA6968" w:rsidRDefault="00E248C5" w:rsidP="009E1198">
            <w:pPr>
              <w:jc w:val="both"/>
              <w:rPr>
                <w:sz w:val="28"/>
                <w:szCs w:val="28"/>
                <w:lang w:eastAsia="en-US"/>
              </w:rPr>
            </w:pPr>
            <w:r w:rsidRPr="00BA6968">
              <w:rPr>
                <w:sz w:val="28"/>
                <w:szCs w:val="28"/>
              </w:rPr>
              <w:lastRenderedPageBreak/>
              <w:br w:type="page"/>
            </w:r>
          </w:p>
        </w:tc>
        <w:tc>
          <w:tcPr>
            <w:tcW w:w="3650" w:type="dxa"/>
            <w:hideMark/>
          </w:tcPr>
          <w:p w:rsidR="00E248C5" w:rsidRPr="00BA6968" w:rsidRDefault="00E248C5" w:rsidP="009E1198">
            <w:pPr>
              <w:jc w:val="both"/>
              <w:rPr>
                <w:sz w:val="28"/>
                <w:szCs w:val="28"/>
                <w:lang w:eastAsia="en-US"/>
              </w:rPr>
            </w:pPr>
            <w:r w:rsidRPr="00BA6968">
              <w:rPr>
                <w:sz w:val="28"/>
                <w:szCs w:val="28"/>
              </w:rPr>
              <w:t>Приложение 5</w:t>
            </w:r>
          </w:p>
          <w:p w:rsidR="00E248C5" w:rsidRPr="00BA6968" w:rsidRDefault="00E248C5" w:rsidP="009E1198">
            <w:pPr>
              <w:jc w:val="both"/>
              <w:rPr>
                <w:sz w:val="28"/>
                <w:szCs w:val="28"/>
                <w:lang w:eastAsia="en-US"/>
              </w:rPr>
            </w:pPr>
            <w:r w:rsidRPr="00BA6968">
              <w:rPr>
                <w:sz w:val="28"/>
                <w:szCs w:val="28"/>
              </w:rPr>
              <w:t>к административному регламенту предоставления муниципальной услуги по предоставлению жилых помещений по договорам социального найма</w:t>
            </w:r>
          </w:p>
        </w:tc>
      </w:tr>
    </w:tbl>
    <w:p w:rsidR="00E248C5" w:rsidRPr="00BA6968" w:rsidRDefault="00E248C5" w:rsidP="00E248C5">
      <w:pPr>
        <w:widowControl w:val="0"/>
        <w:jc w:val="right"/>
        <w:rPr>
          <w:sz w:val="28"/>
          <w:szCs w:val="28"/>
        </w:rPr>
      </w:pPr>
    </w:p>
    <w:p w:rsidR="00E248C5" w:rsidRPr="00BA6968" w:rsidRDefault="00E248C5" w:rsidP="00E248C5">
      <w:pPr>
        <w:widowControl w:val="0"/>
        <w:rPr>
          <w:sz w:val="28"/>
          <w:szCs w:val="28"/>
        </w:rPr>
      </w:pPr>
    </w:p>
    <w:tbl>
      <w:tblPr>
        <w:tblW w:w="10170" w:type="dxa"/>
        <w:tblLayout w:type="fixed"/>
        <w:tblLook w:val="00A0"/>
      </w:tblPr>
      <w:tblGrid>
        <w:gridCol w:w="6485"/>
        <w:gridCol w:w="3685"/>
      </w:tblGrid>
      <w:tr w:rsidR="00E248C5" w:rsidRPr="00BA6968" w:rsidTr="009E1198">
        <w:trPr>
          <w:trHeight w:val="1229"/>
        </w:trPr>
        <w:tc>
          <w:tcPr>
            <w:tcW w:w="6487" w:type="dxa"/>
            <w:hideMark/>
          </w:tcPr>
          <w:tbl>
            <w:tblPr>
              <w:tblW w:w="0" w:type="auto"/>
              <w:tblLayout w:type="fixed"/>
              <w:tblLook w:val="04A0"/>
            </w:tblPr>
            <w:tblGrid>
              <w:gridCol w:w="3969"/>
            </w:tblGrid>
            <w:tr w:rsidR="00E248C5" w:rsidRPr="00BA6968" w:rsidTr="009E1198">
              <w:tc>
                <w:tcPr>
                  <w:tcW w:w="3969" w:type="dxa"/>
                  <w:hideMark/>
                </w:tcPr>
                <w:p w:rsidR="00E248C5" w:rsidRPr="00BA6968" w:rsidRDefault="00E248C5" w:rsidP="009E1198">
                  <w:pPr>
                    <w:widowControl w:val="0"/>
                    <w:jc w:val="both"/>
                    <w:rPr>
                      <w:sz w:val="28"/>
                      <w:szCs w:val="28"/>
                    </w:rPr>
                  </w:pPr>
                  <w:r w:rsidRPr="00BA6968">
                    <w:rPr>
                      <w:sz w:val="28"/>
                      <w:szCs w:val="28"/>
                    </w:rPr>
                    <w:t>Реквизиты бланка администрации</w:t>
                  </w:r>
                </w:p>
              </w:tc>
            </w:tr>
          </w:tbl>
          <w:p w:rsidR="00E248C5" w:rsidRPr="00BA6968" w:rsidRDefault="00E248C5" w:rsidP="009E1198">
            <w:pPr>
              <w:widowControl w:val="0"/>
              <w:jc w:val="both"/>
              <w:rPr>
                <w:sz w:val="28"/>
                <w:szCs w:val="28"/>
              </w:rPr>
            </w:pPr>
          </w:p>
        </w:tc>
        <w:tc>
          <w:tcPr>
            <w:tcW w:w="3686" w:type="dxa"/>
            <w:hideMark/>
          </w:tcPr>
          <w:p w:rsidR="00E248C5" w:rsidRPr="00BA6968" w:rsidRDefault="00E248C5" w:rsidP="009E1198">
            <w:pPr>
              <w:widowControl w:val="0"/>
              <w:jc w:val="both"/>
              <w:rPr>
                <w:sz w:val="28"/>
                <w:szCs w:val="28"/>
              </w:rPr>
            </w:pPr>
            <w:r w:rsidRPr="00BA6968">
              <w:rPr>
                <w:sz w:val="28"/>
                <w:szCs w:val="28"/>
              </w:rPr>
              <w:t>________________________</w:t>
            </w:r>
          </w:p>
          <w:p w:rsidR="00E248C5" w:rsidRPr="00BA6968" w:rsidRDefault="00E248C5" w:rsidP="009E1198">
            <w:pPr>
              <w:widowControl w:val="0"/>
              <w:jc w:val="center"/>
              <w:rPr>
                <w:sz w:val="28"/>
                <w:szCs w:val="28"/>
              </w:rPr>
            </w:pPr>
            <w:r w:rsidRPr="00BA6968">
              <w:rPr>
                <w:sz w:val="28"/>
                <w:szCs w:val="28"/>
              </w:rPr>
              <w:t>(фамилия, имя, отчество заявителя)</w:t>
            </w:r>
          </w:p>
          <w:p w:rsidR="00E248C5" w:rsidRPr="00BA6968" w:rsidRDefault="00E248C5" w:rsidP="009E1198">
            <w:pPr>
              <w:widowControl w:val="0"/>
              <w:jc w:val="both"/>
              <w:rPr>
                <w:sz w:val="28"/>
                <w:szCs w:val="28"/>
              </w:rPr>
            </w:pPr>
            <w:r w:rsidRPr="00BA6968">
              <w:rPr>
                <w:sz w:val="28"/>
                <w:szCs w:val="28"/>
              </w:rPr>
              <w:t>________________________</w:t>
            </w:r>
          </w:p>
          <w:p w:rsidR="00E248C5" w:rsidRPr="00BA6968" w:rsidRDefault="00E248C5" w:rsidP="009E1198">
            <w:pPr>
              <w:widowControl w:val="0"/>
              <w:jc w:val="center"/>
              <w:rPr>
                <w:sz w:val="28"/>
                <w:szCs w:val="28"/>
              </w:rPr>
            </w:pPr>
            <w:r w:rsidRPr="00BA6968">
              <w:rPr>
                <w:sz w:val="28"/>
                <w:szCs w:val="28"/>
              </w:rPr>
              <w:t>(почтовый адрес)</w:t>
            </w:r>
          </w:p>
        </w:tc>
      </w:tr>
      <w:tr w:rsidR="00E248C5" w:rsidRPr="00BA6968" w:rsidTr="009E1198">
        <w:trPr>
          <w:trHeight w:val="1229"/>
        </w:trPr>
        <w:tc>
          <w:tcPr>
            <w:tcW w:w="6487" w:type="dxa"/>
          </w:tcPr>
          <w:p w:rsidR="00E248C5" w:rsidRPr="00BA6968" w:rsidRDefault="00E248C5" w:rsidP="009E1198">
            <w:pPr>
              <w:widowControl w:val="0"/>
              <w:jc w:val="both"/>
              <w:rPr>
                <w:sz w:val="28"/>
                <w:szCs w:val="28"/>
              </w:rPr>
            </w:pPr>
          </w:p>
        </w:tc>
        <w:tc>
          <w:tcPr>
            <w:tcW w:w="3686" w:type="dxa"/>
          </w:tcPr>
          <w:p w:rsidR="00E248C5" w:rsidRPr="00BA6968" w:rsidRDefault="00E248C5" w:rsidP="009E1198">
            <w:pPr>
              <w:widowControl w:val="0"/>
              <w:jc w:val="both"/>
              <w:rPr>
                <w:sz w:val="28"/>
                <w:szCs w:val="28"/>
              </w:rPr>
            </w:pPr>
            <w:r w:rsidRPr="00BA6968">
              <w:rPr>
                <w:sz w:val="28"/>
                <w:szCs w:val="28"/>
              </w:rPr>
              <w:t>Главе администрации ________________________</w:t>
            </w:r>
          </w:p>
          <w:p w:rsidR="00E248C5" w:rsidRPr="00BA6968" w:rsidRDefault="00E248C5" w:rsidP="009E1198">
            <w:pPr>
              <w:widowControl w:val="0"/>
              <w:jc w:val="both"/>
              <w:rPr>
                <w:sz w:val="28"/>
                <w:szCs w:val="28"/>
              </w:rPr>
            </w:pPr>
          </w:p>
          <w:p w:rsidR="00E248C5" w:rsidRPr="00BA6968" w:rsidRDefault="00E248C5" w:rsidP="009E1198">
            <w:pPr>
              <w:widowControl w:val="0"/>
              <w:jc w:val="both"/>
              <w:rPr>
                <w:sz w:val="28"/>
                <w:szCs w:val="28"/>
              </w:rPr>
            </w:pPr>
            <w:r w:rsidRPr="00BA6968">
              <w:rPr>
                <w:sz w:val="28"/>
                <w:szCs w:val="28"/>
              </w:rPr>
              <w:t>________________________</w:t>
            </w:r>
          </w:p>
          <w:p w:rsidR="00E248C5" w:rsidRPr="00BA6968" w:rsidRDefault="00E248C5" w:rsidP="009E1198">
            <w:pPr>
              <w:widowControl w:val="0"/>
              <w:jc w:val="center"/>
              <w:rPr>
                <w:sz w:val="28"/>
                <w:szCs w:val="28"/>
              </w:rPr>
            </w:pPr>
            <w:r w:rsidRPr="00BA6968">
              <w:rPr>
                <w:sz w:val="28"/>
                <w:szCs w:val="28"/>
              </w:rPr>
              <w:t>(инициалы, фамилия)</w:t>
            </w:r>
          </w:p>
          <w:p w:rsidR="00E248C5" w:rsidRPr="00BA6968" w:rsidRDefault="00E248C5" w:rsidP="009E1198">
            <w:pPr>
              <w:widowControl w:val="0"/>
              <w:jc w:val="both"/>
              <w:rPr>
                <w:sz w:val="28"/>
                <w:szCs w:val="28"/>
              </w:rPr>
            </w:pPr>
          </w:p>
        </w:tc>
      </w:tr>
    </w:tbl>
    <w:p w:rsidR="00E248C5" w:rsidRPr="00BA6968" w:rsidRDefault="00E248C5" w:rsidP="00E248C5">
      <w:pPr>
        <w:widowControl w:val="0"/>
        <w:jc w:val="center"/>
        <w:rPr>
          <w:sz w:val="28"/>
          <w:szCs w:val="28"/>
        </w:rPr>
      </w:pPr>
    </w:p>
    <w:p w:rsidR="00E248C5" w:rsidRPr="00BA6968" w:rsidRDefault="00E248C5" w:rsidP="00E248C5">
      <w:pPr>
        <w:widowControl w:val="0"/>
        <w:jc w:val="center"/>
        <w:rPr>
          <w:sz w:val="28"/>
          <w:szCs w:val="28"/>
        </w:rPr>
      </w:pPr>
      <w:r w:rsidRPr="00BA6968">
        <w:rPr>
          <w:sz w:val="28"/>
          <w:szCs w:val="28"/>
        </w:rPr>
        <w:t>УВЕДОМЛЕНИЕ</w:t>
      </w:r>
    </w:p>
    <w:p w:rsidR="00E248C5" w:rsidRPr="00BA6968" w:rsidRDefault="00E248C5" w:rsidP="00E248C5">
      <w:pPr>
        <w:widowControl w:val="0"/>
        <w:jc w:val="center"/>
        <w:rPr>
          <w:sz w:val="28"/>
          <w:szCs w:val="28"/>
        </w:rPr>
      </w:pPr>
      <w:r w:rsidRPr="00BA6968">
        <w:rPr>
          <w:sz w:val="28"/>
          <w:szCs w:val="28"/>
        </w:rPr>
        <w:t>об отказе в предоставлении муниципальной услуги</w:t>
      </w:r>
    </w:p>
    <w:p w:rsidR="00E248C5" w:rsidRPr="00BA6968" w:rsidRDefault="00E248C5" w:rsidP="00E248C5">
      <w:pPr>
        <w:jc w:val="both"/>
        <w:rPr>
          <w:b/>
          <w:sz w:val="28"/>
          <w:szCs w:val="28"/>
          <w:lang w:eastAsia="en-US"/>
        </w:rPr>
      </w:pPr>
    </w:p>
    <w:p w:rsidR="00E248C5" w:rsidRPr="00BA6968" w:rsidRDefault="00E248C5" w:rsidP="00E248C5">
      <w:pPr>
        <w:autoSpaceDE w:val="0"/>
        <w:autoSpaceDN w:val="0"/>
        <w:adjustRightInd w:val="0"/>
        <w:ind w:firstLine="700"/>
        <w:jc w:val="both"/>
        <w:rPr>
          <w:sz w:val="28"/>
          <w:szCs w:val="28"/>
        </w:rPr>
      </w:pPr>
      <w:r w:rsidRPr="00BA6968">
        <w:rPr>
          <w:sz w:val="28"/>
          <w:szCs w:val="28"/>
        </w:rPr>
        <w:t>Настоящим уведомляем, что Вам отказано в предоставлении жилого помещения по договору социального найма в связи с _____________________________________________________________________</w:t>
      </w:r>
    </w:p>
    <w:p w:rsidR="00E248C5" w:rsidRPr="00BA6968" w:rsidRDefault="00E248C5" w:rsidP="00E248C5">
      <w:pPr>
        <w:autoSpaceDE w:val="0"/>
        <w:autoSpaceDN w:val="0"/>
        <w:adjustRightInd w:val="0"/>
        <w:jc w:val="both"/>
        <w:rPr>
          <w:sz w:val="28"/>
          <w:szCs w:val="28"/>
        </w:rPr>
      </w:pPr>
      <w:r w:rsidRPr="00BA6968">
        <w:rPr>
          <w:sz w:val="28"/>
          <w:szCs w:val="28"/>
        </w:rPr>
        <w:t>______________________________________________________________________</w:t>
      </w:r>
    </w:p>
    <w:p w:rsidR="00E248C5" w:rsidRPr="00BA6968" w:rsidRDefault="00E248C5" w:rsidP="00E248C5">
      <w:pPr>
        <w:autoSpaceDE w:val="0"/>
        <w:autoSpaceDN w:val="0"/>
        <w:adjustRightInd w:val="0"/>
        <w:jc w:val="center"/>
        <w:rPr>
          <w:sz w:val="28"/>
          <w:szCs w:val="28"/>
          <w:lang w:eastAsia="en-US"/>
        </w:rPr>
      </w:pPr>
      <w:r w:rsidRPr="00BA6968">
        <w:rPr>
          <w:sz w:val="28"/>
          <w:szCs w:val="28"/>
        </w:rPr>
        <w:t>(указывается основание для отказа в предоставлении муниципальной услуги)</w:t>
      </w:r>
    </w:p>
    <w:p w:rsidR="00E248C5" w:rsidRPr="00BA6968" w:rsidRDefault="00E248C5" w:rsidP="00E248C5">
      <w:pPr>
        <w:widowControl w:val="0"/>
        <w:spacing w:line="240" w:lineRule="atLeast"/>
        <w:jc w:val="both"/>
        <w:rPr>
          <w:sz w:val="28"/>
          <w:szCs w:val="28"/>
        </w:rPr>
      </w:pPr>
    </w:p>
    <w:p w:rsidR="00E248C5" w:rsidRPr="00BA6968" w:rsidRDefault="00E248C5" w:rsidP="00E248C5">
      <w:pPr>
        <w:widowControl w:val="0"/>
        <w:spacing w:line="240" w:lineRule="atLeast"/>
        <w:jc w:val="both"/>
        <w:rPr>
          <w:sz w:val="28"/>
          <w:szCs w:val="28"/>
        </w:rPr>
      </w:pPr>
    </w:p>
    <w:tbl>
      <w:tblPr>
        <w:tblW w:w="0" w:type="auto"/>
        <w:tblLook w:val="04A0"/>
      </w:tblPr>
      <w:tblGrid>
        <w:gridCol w:w="2145"/>
        <w:gridCol w:w="3436"/>
        <w:gridCol w:w="4556"/>
      </w:tblGrid>
      <w:tr w:rsidR="00E248C5" w:rsidRPr="00BA6968" w:rsidTr="009E1198">
        <w:tc>
          <w:tcPr>
            <w:tcW w:w="3379" w:type="dxa"/>
            <w:hideMark/>
          </w:tcPr>
          <w:p w:rsidR="00E248C5" w:rsidRPr="00BA6968" w:rsidRDefault="00E248C5" w:rsidP="009E1198">
            <w:pPr>
              <w:widowControl w:val="0"/>
              <w:spacing w:line="240" w:lineRule="atLeast"/>
              <w:jc w:val="both"/>
              <w:rPr>
                <w:sz w:val="28"/>
                <w:szCs w:val="28"/>
              </w:rPr>
            </w:pPr>
            <w:r w:rsidRPr="00BA6968">
              <w:rPr>
                <w:sz w:val="28"/>
                <w:szCs w:val="28"/>
              </w:rPr>
              <w:t>Глава Шайдуровского сельсовета</w:t>
            </w:r>
          </w:p>
        </w:tc>
        <w:tc>
          <w:tcPr>
            <w:tcW w:w="3379" w:type="dxa"/>
            <w:hideMark/>
          </w:tcPr>
          <w:p w:rsidR="00E248C5" w:rsidRPr="00BA6968" w:rsidRDefault="00E248C5" w:rsidP="009E1198">
            <w:pPr>
              <w:widowControl w:val="0"/>
              <w:spacing w:line="240" w:lineRule="atLeast"/>
              <w:jc w:val="both"/>
              <w:rPr>
                <w:sz w:val="28"/>
                <w:szCs w:val="28"/>
              </w:rPr>
            </w:pPr>
          </w:p>
          <w:p w:rsidR="00E248C5" w:rsidRPr="00BA6968" w:rsidRDefault="00E248C5" w:rsidP="009E1198">
            <w:pPr>
              <w:widowControl w:val="0"/>
              <w:spacing w:line="240" w:lineRule="atLeast"/>
              <w:jc w:val="both"/>
              <w:rPr>
                <w:sz w:val="28"/>
                <w:szCs w:val="28"/>
              </w:rPr>
            </w:pPr>
            <w:r>
              <w:rPr>
                <w:sz w:val="28"/>
                <w:szCs w:val="28"/>
              </w:rPr>
              <w:t>_______________________</w:t>
            </w:r>
          </w:p>
          <w:p w:rsidR="00E248C5" w:rsidRPr="00BA6968" w:rsidRDefault="00E248C5" w:rsidP="009E1198">
            <w:pPr>
              <w:widowControl w:val="0"/>
              <w:spacing w:line="240" w:lineRule="atLeast"/>
              <w:jc w:val="both"/>
              <w:rPr>
                <w:sz w:val="28"/>
                <w:szCs w:val="28"/>
              </w:rPr>
            </w:pPr>
            <w:r>
              <w:rPr>
                <w:sz w:val="28"/>
                <w:szCs w:val="28"/>
              </w:rPr>
              <w:t xml:space="preserve">                 </w:t>
            </w:r>
            <w:r w:rsidRPr="00BA6968">
              <w:rPr>
                <w:sz w:val="28"/>
                <w:szCs w:val="28"/>
              </w:rPr>
              <w:t>(подпись)</w:t>
            </w:r>
          </w:p>
        </w:tc>
        <w:tc>
          <w:tcPr>
            <w:tcW w:w="3380" w:type="dxa"/>
            <w:hideMark/>
          </w:tcPr>
          <w:p w:rsidR="00E248C5" w:rsidRPr="00BA6968" w:rsidRDefault="00E248C5" w:rsidP="009E1198">
            <w:pPr>
              <w:widowControl w:val="0"/>
              <w:spacing w:line="240" w:lineRule="atLeast"/>
              <w:jc w:val="both"/>
              <w:rPr>
                <w:sz w:val="28"/>
                <w:szCs w:val="28"/>
              </w:rPr>
            </w:pPr>
          </w:p>
          <w:p w:rsidR="00E248C5" w:rsidRPr="00BA6968" w:rsidRDefault="00E248C5" w:rsidP="009E1198">
            <w:pPr>
              <w:widowControl w:val="0"/>
              <w:spacing w:line="240" w:lineRule="atLeast"/>
              <w:jc w:val="both"/>
              <w:rPr>
                <w:sz w:val="28"/>
                <w:szCs w:val="28"/>
              </w:rPr>
            </w:pPr>
            <w:r w:rsidRPr="00BA6968">
              <w:rPr>
                <w:sz w:val="28"/>
                <w:szCs w:val="28"/>
              </w:rPr>
              <w:t>_______________________________</w:t>
            </w:r>
            <w:r w:rsidRPr="00BA6968">
              <w:rPr>
                <w:sz w:val="28"/>
                <w:szCs w:val="28"/>
              </w:rPr>
              <w:br/>
              <w:t xml:space="preserve">               (инициалы, фамилия)</w:t>
            </w:r>
          </w:p>
        </w:tc>
      </w:tr>
    </w:tbl>
    <w:p w:rsidR="00E248C5" w:rsidRPr="00BA6968" w:rsidRDefault="00E248C5" w:rsidP="00E248C5">
      <w:pPr>
        <w:widowControl w:val="0"/>
        <w:spacing w:line="240" w:lineRule="atLeast"/>
        <w:jc w:val="both"/>
        <w:rPr>
          <w:sz w:val="28"/>
          <w:szCs w:val="28"/>
        </w:rPr>
      </w:pPr>
    </w:p>
    <w:p w:rsidR="00E248C5" w:rsidRPr="00BA6968" w:rsidRDefault="00E248C5" w:rsidP="00E248C5">
      <w:pPr>
        <w:widowControl w:val="0"/>
        <w:spacing w:line="240" w:lineRule="atLeast"/>
        <w:ind w:firstLine="709"/>
        <w:jc w:val="both"/>
        <w:rPr>
          <w:sz w:val="28"/>
          <w:szCs w:val="28"/>
        </w:rPr>
      </w:pPr>
    </w:p>
    <w:tbl>
      <w:tblPr>
        <w:tblW w:w="9606" w:type="dxa"/>
        <w:tblLayout w:type="fixed"/>
        <w:tblLook w:val="04A0"/>
      </w:tblPr>
      <w:tblGrid>
        <w:gridCol w:w="4848"/>
        <w:gridCol w:w="1723"/>
        <w:gridCol w:w="3035"/>
      </w:tblGrid>
      <w:tr w:rsidR="00E248C5" w:rsidRPr="00BA6968" w:rsidTr="009E1198">
        <w:trPr>
          <w:gridAfter w:val="2"/>
          <w:wAfter w:w="4758" w:type="dxa"/>
          <w:trHeight w:val="550"/>
        </w:trPr>
        <w:tc>
          <w:tcPr>
            <w:tcW w:w="4848" w:type="dxa"/>
            <w:hideMark/>
          </w:tcPr>
          <w:p w:rsidR="00E248C5" w:rsidRPr="00BA6968" w:rsidRDefault="00E248C5" w:rsidP="009E1198">
            <w:pPr>
              <w:widowControl w:val="0"/>
              <w:suppressAutoHyphens/>
              <w:spacing w:line="240" w:lineRule="atLeast"/>
              <w:rPr>
                <w:sz w:val="28"/>
                <w:szCs w:val="28"/>
              </w:rPr>
            </w:pPr>
            <w:r w:rsidRPr="00BA6968">
              <w:rPr>
                <w:sz w:val="28"/>
                <w:szCs w:val="28"/>
              </w:rPr>
              <w:t xml:space="preserve">Исполнитель </w:t>
            </w:r>
          </w:p>
          <w:p w:rsidR="00E248C5" w:rsidRPr="00BA6968" w:rsidRDefault="00E248C5" w:rsidP="009E1198">
            <w:pPr>
              <w:widowControl w:val="0"/>
              <w:suppressAutoHyphens/>
              <w:spacing w:line="240" w:lineRule="atLeast"/>
              <w:rPr>
                <w:sz w:val="28"/>
                <w:szCs w:val="28"/>
              </w:rPr>
            </w:pPr>
            <w:r w:rsidRPr="00BA6968">
              <w:rPr>
                <w:sz w:val="28"/>
                <w:szCs w:val="28"/>
              </w:rPr>
              <w:t>Телефон</w:t>
            </w:r>
          </w:p>
        </w:tc>
      </w:tr>
      <w:tr w:rsidR="00E248C5" w:rsidRPr="00BA6968" w:rsidTr="009E1198">
        <w:trPr>
          <w:trHeight w:val="2214"/>
        </w:trPr>
        <w:tc>
          <w:tcPr>
            <w:tcW w:w="6571" w:type="dxa"/>
            <w:gridSpan w:val="2"/>
          </w:tcPr>
          <w:p w:rsidR="00E248C5" w:rsidRDefault="00E248C5" w:rsidP="009E1198">
            <w:pPr>
              <w:jc w:val="both"/>
              <w:rPr>
                <w:sz w:val="28"/>
                <w:szCs w:val="28"/>
                <w:lang w:eastAsia="en-US"/>
              </w:rPr>
            </w:pPr>
          </w:p>
          <w:p w:rsidR="00E248C5" w:rsidRDefault="00E248C5" w:rsidP="009E1198">
            <w:pPr>
              <w:jc w:val="both"/>
              <w:rPr>
                <w:sz w:val="28"/>
                <w:szCs w:val="28"/>
                <w:lang w:eastAsia="en-US"/>
              </w:rPr>
            </w:pPr>
          </w:p>
          <w:p w:rsidR="00E248C5" w:rsidRDefault="00E248C5" w:rsidP="009E1198">
            <w:pPr>
              <w:jc w:val="both"/>
              <w:rPr>
                <w:sz w:val="28"/>
                <w:szCs w:val="28"/>
                <w:lang w:eastAsia="en-US"/>
              </w:rPr>
            </w:pPr>
          </w:p>
          <w:p w:rsidR="00E248C5" w:rsidRDefault="00E248C5" w:rsidP="009E1198">
            <w:pPr>
              <w:jc w:val="both"/>
              <w:rPr>
                <w:sz w:val="28"/>
                <w:szCs w:val="28"/>
                <w:lang w:eastAsia="en-US"/>
              </w:rPr>
            </w:pPr>
          </w:p>
          <w:p w:rsidR="00E248C5" w:rsidRDefault="00E248C5" w:rsidP="009E1198">
            <w:pPr>
              <w:jc w:val="both"/>
              <w:rPr>
                <w:sz w:val="28"/>
                <w:szCs w:val="28"/>
                <w:lang w:eastAsia="en-US"/>
              </w:rPr>
            </w:pPr>
          </w:p>
          <w:p w:rsidR="00E248C5" w:rsidRPr="00BA6968" w:rsidRDefault="00E248C5" w:rsidP="009E1198">
            <w:pPr>
              <w:jc w:val="both"/>
              <w:rPr>
                <w:sz w:val="28"/>
                <w:szCs w:val="28"/>
                <w:lang w:eastAsia="en-US"/>
              </w:rPr>
            </w:pPr>
          </w:p>
        </w:tc>
        <w:tc>
          <w:tcPr>
            <w:tcW w:w="3035" w:type="dxa"/>
            <w:hideMark/>
          </w:tcPr>
          <w:p w:rsidR="00E248C5" w:rsidRDefault="00E248C5" w:rsidP="009E1198">
            <w:pPr>
              <w:jc w:val="both"/>
              <w:rPr>
                <w:sz w:val="28"/>
                <w:szCs w:val="28"/>
              </w:rPr>
            </w:pPr>
          </w:p>
          <w:p w:rsidR="00E248C5" w:rsidRDefault="00E248C5" w:rsidP="009E1198">
            <w:pPr>
              <w:jc w:val="both"/>
              <w:rPr>
                <w:sz w:val="28"/>
                <w:szCs w:val="28"/>
              </w:rPr>
            </w:pPr>
          </w:p>
          <w:p w:rsidR="00E248C5" w:rsidRDefault="00E248C5" w:rsidP="009E1198">
            <w:pPr>
              <w:jc w:val="both"/>
              <w:rPr>
                <w:sz w:val="28"/>
                <w:szCs w:val="28"/>
              </w:rPr>
            </w:pPr>
          </w:p>
          <w:p w:rsidR="00E248C5" w:rsidRDefault="00E248C5" w:rsidP="009E1198">
            <w:pPr>
              <w:jc w:val="both"/>
              <w:rPr>
                <w:sz w:val="28"/>
                <w:szCs w:val="28"/>
              </w:rPr>
            </w:pPr>
          </w:p>
          <w:p w:rsidR="00E248C5" w:rsidRDefault="00E248C5" w:rsidP="009E1198">
            <w:pPr>
              <w:jc w:val="both"/>
              <w:rPr>
                <w:sz w:val="28"/>
                <w:szCs w:val="28"/>
              </w:rPr>
            </w:pPr>
          </w:p>
          <w:p w:rsidR="00E248C5" w:rsidRDefault="00E248C5" w:rsidP="009E1198">
            <w:pPr>
              <w:jc w:val="both"/>
              <w:rPr>
                <w:sz w:val="28"/>
                <w:szCs w:val="28"/>
              </w:rPr>
            </w:pPr>
          </w:p>
          <w:p w:rsidR="00E248C5" w:rsidRDefault="00E248C5" w:rsidP="009E1198">
            <w:pPr>
              <w:jc w:val="both"/>
              <w:rPr>
                <w:sz w:val="28"/>
                <w:szCs w:val="28"/>
              </w:rPr>
            </w:pPr>
          </w:p>
          <w:p w:rsidR="00E248C5" w:rsidRDefault="00E248C5" w:rsidP="009E1198">
            <w:pPr>
              <w:jc w:val="both"/>
              <w:rPr>
                <w:sz w:val="28"/>
                <w:szCs w:val="28"/>
              </w:rPr>
            </w:pPr>
          </w:p>
          <w:p w:rsidR="00E248C5" w:rsidRPr="00BA6968" w:rsidRDefault="00E248C5" w:rsidP="009E1198">
            <w:pPr>
              <w:jc w:val="both"/>
              <w:rPr>
                <w:sz w:val="28"/>
                <w:szCs w:val="28"/>
                <w:lang w:eastAsia="en-US"/>
              </w:rPr>
            </w:pPr>
            <w:r w:rsidRPr="00BA6968">
              <w:rPr>
                <w:sz w:val="28"/>
                <w:szCs w:val="28"/>
              </w:rPr>
              <w:lastRenderedPageBreak/>
              <w:t>Приложение 6</w:t>
            </w:r>
          </w:p>
          <w:p w:rsidR="00E248C5" w:rsidRPr="00BA6968" w:rsidRDefault="00E248C5" w:rsidP="009E1198">
            <w:pPr>
              <w:jc w:val="both"/>
              <w:rPr>
                <w:sz w:val="28"/>
                <w:szCs w:val="28"/>
                <w:lang w:eastAsia="en-US"/>
              </w:rPr>
            </w:pPr>
            <w:r w:rsidRPr="00BA6968">
              <w:rPr>
                <w:sz w:val="28"/>
                <w:szCs w:val="28"/>
              </w:rPr>
              <w:t>к административному регламенту предоставления муниципальной услуги по предоставлению жилых помещений по договорам социального найма</w:t>
            </w:r>
          </w:p>
        </w:tc>
      </w:tr>
    </w:tbl>
    <w:p w:rsidR="00E248C5" w:rsidRPr="00BA6968" w:rsidRDefault="00E248C5" w:rsidP="00E248C5">
      <w:pPr>
        <w:jc w:val="center"/>
        <w:rPr>
          <w:sz w:val="28"/>
          <w:szCs w:val="28"/>
          <w:lang w:eastAsia="en-US"/>
        </w:rPr>
      </w:pPr>
    </w:p>
    <w:p w:rsidR="00E248C5" w:rsidRPr="00BA6968" w:rsidRDefault="00E248C5" w:rsidP="00E248C5">
      <w:pPr>
        <w:jc w:val="center"/>
        <w:rPr>
          <w:sz w:val="28"/>
          <w:szCs w:val="28"/>
        </w:rPr>
      </w:pPr>
    </w:p>
    <w:p w:rsidR="00E248C5" w:rsidRPr="00BA6968" w:rsidRDefault="00E248C5" w:rsidP="00E248C5">
      <w:pPr>
        <w:autoSpaceDE w:val="0"/>
        <w:autoSpaceDN w:val="0"/>
        <w:adjustRightInd w:val="0"/>
        <w:jc w:val="center"/>
        <w:rPr>
          <w:bCs/>
          <w:sz w:val="28"/>
          <w:szCs w:val="28"/>
        </w:rPr>
      </w:pPr>
      <w:r w:rsidRPr="00BA6968">
        <w:rPr>
          <w:bCs/>
          <w:sz w:val="28"/>
          <w:szCs w:val="28"/>
        </w:rPr>
        <w:t>ТИПОВОЙ ДОГОВОР</w:t>
      </w:r>
    </w:p>
    <w:p w:rsidR="00E248C5" w:rsidRPr="00BA6968" w:rsidRDefault="00E248C5" w:rsidP="00E248C5">
      <w:pPr>
        <w:tabs>
          <w:tab w:val="left" w:pos="709"/>
        </w:tabs>
        <w:autoSpaceDE w:val="0"/>
        <w:autoSpaceDN w:val="0"/>
        <w:adjustRightInd w:val="0"/>
        <w:jc w:val="center"/>
        <w:rPr>
          <w:bCs/>
          <w:sz w:val="28"/>
          <w:szCs w:val="28"/>
        </w:rPr>
      </w:pPr>
      <w:r w:rsidRPr="00BA6968">
        <w:rPr>
          <w:bCs/>
          <w:sz w:val="28"/>
          <w:szCs w:val="28"/>
        </w:rPr>
        <w:t>СОЦИАЛЬНОГО НАЙМА ЖИЛОГО ПОМЕЩЕНИЯ № ______</w:t>
      </w:r>
    </w:p>
    <w:p w:rsidR="00E248C5" w:rsidRPr="00BA6968" w:rsidRDefault="00E248C5" w:rsidP="00E248C5">
      <w:pPr>
        <w:autoSpaceDE w:val="0"/>
        <w:autoSpaceDN w:val="0"/>
        <w:adjustRightInd w:val="0"/>
        <w:ind w:firstLine="540"/>
        <w:jc w:val="both"/>
        <w:rPr>
          <w:sz w:val="28"/>
          <w:szCs w:val="28"/>
        </w:rPr>
      </w:pPr>
    </w:p>
    <w:p w:rsidR="00E248C5" w:rsidRPr="00BA6968" w:rsidRDefault="00E248C5" w:rsidP="00E248C5">
      <w:pPr>
        <w:widowControl w:val="0"/>
        <w:tabs>
          <w:tab w:val="left" w:pos="709"/>
        </w:tabs>
        <w:rPr>
          <w:sz w:val="28"/>
          <w:szCs w:val="28"/>
        </w:rPr>
      </w:pPr>
      <w:r w:rsidRPr="00BA6968">
        <w:rPr>
          <w:sz w:val="28"/>
          <w:szCs w:val="28"/>
        </w:rPr>
        <w:t xml:space="preserve">с. Шайдурово                                                      </w:t>
      </w:r>
      <w:r>
        <w:rPr>
          <w:sz w:val="28"/>
          <w:szCs w:val="28"/>
        </w:rPr>
        <w:t xml:space="preserve">                       « ____» </w:t>
      </w:r>
      <w:r w:rsidRPr="00BA6968">
        <w:rPr>
          <w:sz w:val="28"/>
          <w:szCs w:val="28"/>
        </w:rPr>
        <w:t>______ 20__ г.</w:t>
      </w:r>
    </w:p>
    <w:p w:rsidR="00E248C5" w:rsidRPr="00BA6968" w:rsidRDefault="00E248C5" w:rsidP="00E248C5">
      <w:pPr>
        <w:tabs>
          <w:tab w:val="left" w:pos="709"/>
        </w:tabs>
        <w:autoSpaceDE w:val="0"/>
        <w:autoSpaceDN w:val="0"/>
        <w:adjustRightInd w:val="0"/>
        <w:ind w:firstLine="709"/>
        <w:jc w:val="both"/>
        <w:rPr>
          <w:sz w:val="28"/>
          <w:szCs w:val="28"/>
        </w:rPr>
      </w:pPr>
    </w:p>
    <w:p w:rsidR="00E248C5" w:rsidRPr="00BA6968" w:rsidRDefault="00E248C5" w:rsidP="00E248C5">
      <w:pPr>
        <w:autoSpaceDE w:val="0"/>
        <w:autoSpaceDN w:val="0"/>
        <w:adjustRightInd w:val="0"/>
        <w:ind w:firstLine="708"/>
        <w:jc w:val="both"/>
        <w:outlineLvl w:val="0"/>
        <w:rPr>
          <w:sz w:val="28"/>
          <w:szCs w:val="28"/>
        </w:rPr>
      </w:pPr>
      <w:r w:rsidRPr="00BA6968">
        <w:rPr>
          <w:sz w:val="28"/>
          <w:szCs w:val="28"/>
        </w:rPr>
        <w:t>Администрация Шайдуровского сельсовета, Сузунского района, Новосибирской области, действующая от имени собственника жилого помещения – муниципального образования Шайдуровского сельсовета, в лице главы ___________________________________________________________</w:t>
      </w:r>
      <w:r>
        <w:rPr>
          <w:sz w:val="28"/>
          <w:szCs w:val="28"/>
        </w:rPr>
        <w:t>___________</w:t>
      </w:r>
      <w:r w:rsidRPr="00BA6968">
        <w:rPr>
          <w:sz w:val="28"/>
          <w:szCs w:val="28"/>
        </w:rPr>
        <w:t xml:space="preserve">, </w:t>
      </w:r>
    </w:p>
    <w:p w:rsidR="00E248C5" w:rsidRPr="00BA6968" w:rsidRDefault="00E248C5" w:rsidP="00E248C5">
      <w:pPr>
        <w:autoSpaceDE w:val="0"/>
        <w:autoSpaceDN w:val="0"/>
        <w:adjustRightInd w:val="0"/>
        <w:ind w:firstLine="708"/>
        <w:jc w:val="center"/>
        <w:outlineLvl w:val="0"/>
        <w:rPr>
          <w:bCs/>
          <w:sz w:val="28"/>
          <w:szCs w:val="28"/>
        </w:rPr>
      </w:pPr>
    </w:p>
    <w:p w:rsidR="00E248C5" w:rsidRPr="00BA6968" w:rsidRDefault="00E248C5" w:rsidP="00E248C5">
      <w:pPr>
        <w:autoSpaceDE w:val="0"/>
        <w:autoSpaceDN w:val="0"/>
        <w:adjustRightInd w:val="0"/>
        <w:jc w:val="both"/>
        <w:outlineLvl w:val="0"/>
        <w:rPr>
          <w:sz w:val="28"/>
          <w:szCs w:val="28"/>
        </w:rPr>
      </w:pPr>
      <w:r w:rsidRPr="00BA6968">
        <w:rPr>
          <w:sz w:val="28"/>
          <w:szCs w:val="28"/>
        </w:rPr>
        <w:t>на основании Положения о порядке управления и распоряжения муниципальным имуществом, именуемая в дальнейшем Наймодатель, с одной</w:t>
      </w:r>
      <w:r>
        <w:rPr>
          <w:sz w:val="28"/>
          <w:szCs w:val="28"/>
        </w:rPr>
        <w:t xml:space="preserve"> стороны, и гражданин(</w:t>
      </w:r>
      <w:r w:rsidRPr="00BA6968">
        <w:rPr>
          <w:sz w:val="28"/>
          <w:szCs w:val="28"/>
        </w:rPr>
        <w:t>ка)___________________________________________________</w:t>
      </w:r>
      <w:r>
        <w:rPr>
          <w:sz w:val="28"/>
          <w:szCs w:val="28"/>
        </w:rPr>
        <w:t>______</w:t>
      </w:r>
      <w:r w:rsidRPr="00BA6968">
        <w:rPr>
          <w:sz w:val="28"/>
          <w:szCs w:val="28"/>
        </w:rPr>
        <w:t>,</w:t>
      </w:r>
    </w:p>
    <w:p w:rsidR="00E248C5" w:rsidRPr="00BA6968" w:rsidRDefault="00E248C5" w:rsidP="00E248C5">
      <w:pPr>
        <w:autoSpaceDE w:val="0"/>
        <w:autoSpaceDN w:val="0"/>
        <w:adjustRightInd w:val="0"/>
        <w:jc w:val="both"/>
        <w:outlineLvl w:val="0"/>
        <w:rPr>
          <w:sz w:val="28"/>
          <w:szCs w:val="28"/>
        </w:rPr>
      </w:pPr>
      <w:r w:rsidRPr="00BA6968">
        <w:rPr>
          <w:sz w:val="28"/>
          <w:szCs w:val="28"/>
        </w:rPr>
        <w:t xml:space="preserve">                                                                        (Ф. И. О.)</w:t>
      </w:r>
    </w:p>
    <w:p w:rsidR="00E248C5" w:rsidRPr="00BA6968" w:rsidRDefault="00E248C5" w:rsidP="00E248C5">
      <w:pPr>
        <w:autoSpaceDE w:val="0"/>
        <w:autoSpaceDN w:val="0"/>
        <w:adjustRightInd w:val="0"/>
        <w:jc w:val="both"/>
        <w:outlineLvl w:val="0"/>
        <w:rPr>
          <w:sz w:val="28"/>
          <w:szCs w:val="28"/>
        </w:rPr>
      </w:pPr>
      <w:r w:rsidRPr="00BA6968">
        <w:rPr>
          <w:sz w:val="28"/>
          <w:szCs w:val="28"/>
        </w:rPr>
        <w:t>именуемый(-ая) в дальнейшем Наниматель, с другой стороны, на основании решения о предоставлении жилого помещения от _________________ № ___________ заключили настоящий договор о нижеследующем.</w:t>
      </w:r>
    </w:p>
    <w:p w:rsidR="00E248C5" w:rsidRPr="00BA6968" w:rsidRDefault="00E248C5" w:rsidP="00E248C5">
      <w:pPr>
        <w:autoSpaceDE w:val="0"/>
        <w:autoSpaceDN w:val="0"/>
        <w:adjustRightInd w:val="0"/>
        <w:ind w:firstLine="708"/>
        <w:jc w:val="both"/>
        <w:outlineLvl w:val="0"/>
        <w:rPr>
          <w:sz w:val="28"/>
          <w:szCs w:val="28"/>
        </w:rPr>
      </w:pPr>
    </w:p>
    <w:p w:rsidR="00E248C5" w:rsidRPr="00BA6968" w:rsidRDefault="00E248C5" w:rsidP="00E248C5">
      <w:pPr>
        <w:autoSpaceDE w:val="0"/>
        <w:autoSpaceDN w:val="0"/>
        <w:adjustRightInd w:val="0"/>
        <w:jc w:val="center"/>
        <w:outlineLvl w:val="1"/>
        <w:rPr>
          <w:sz w:val="28"/>
          <w:szCs w:val="28"/>
        </w:rPr>
      </w:pPr>
      <w:r w:rsidRPr="00BA6968">
        <w:rPr>
          <w:sz w:val="28"/>
          <w:szCs w:val="28"/>
        </w:rPr>
        <w:t>1. Предмет договора</w:t>
      </w:r>
    </w:p>
    <w:p w:rsidR="00E248C5" w:rsidRPr="00BA6968" w:rsidRDefault="00E248C5" w:rsidP="00E248C5">
      <w:pPr>
        <w:autoSpaceDE w:val="0"/>
        <w:autoSpaceDN w:val="0"/>
        <w:adjustRightInd w:val="0"/>
        <w:jc w:val="center"/>
        <w:outlineLvl w:val="1"/>
        <w:rPr>
          <w:sz w:val="28"/>
          <w:szCs w:val="28"/>
        </w:rPr>
      </w:pPr>
    </w:p>
    <w:p w:rsidR="00E248C5" w:rsidRPr="00BA6968" w:rsidRDefault="00E248C5" w:rsidP="00E248C5">
      <w:pPr>
        <w:autoSpaceDE w:val="0"/>
        <w:autoSpaceDN w:val="0"/>
        <w:adjustRightInd w:val="0"/>
        <w:ind w:firstLine="708"/>
        <w:jc w:val="both"/>
        <w:rPr>
          <w:sz w:val="28"/>
          <w:szCs w:val="28"/>
        </w:rPr>
      </w:pPr>
      <w:r w:rsidRPr="00BA6968">
        <w:rPr>
          <w:sz w:val="28"/>
          <w:szCs w:val="28"/>
        </w:rPr>
        <w:t>1. Наймодатель передает Нанимателю и членам его семьи в бессрочное владение и пользование изолированное жилое помещение, находящееся в муниципальной собственности, состоящее из ___ комнат(-ы) в ______________________ квартире (доме) общей площадью _____ кв. метров, в том числе жилой _____ кв. метров, по адресу: ________________________________, дом № ______, квартира № ____________, для проживания в нем, а также обеспечивает предоставление за плату коммунальных услуг: _________________________________________________________</w:t>
      </w:r>
    </w:p>
    <w:p w:rsidR="00E248C5" w:rsidRPr="00BA6968" w:rsidRDefault="00E248C5" w:rsidP="00E248C5">
      <w:pPr>
        <w:tabs>
          <w:tab w:val="left" w:pos="709"/>
        </w:tabs>
        <w:autoSpaceDE w:val="0"/>
        <w:autoSpaceDN w:val="0"/>
        <w:adjustRightInd w:val="0"/>
        <w:rPr>
          <w:sz w:val="28"/>
          <w:szCs w:val="28"/>
        </w:rPr>
      </w:pPr>
      <w:r w:rsidRPr="00BA6968">
        <w:rPr>
          <w:sz w:val="28"/>
          <w:szCs w:val="28"/>
        </w:rPr>
        <w:t>(электроснабжение, газоснабжение, в том числе газ в баллонах,</w:t>
      </w:r>
    </w:p>
    <w:p w:rsidR="00E248C5" w:rsidRPr="00BA6968" w:rsidRDefault="00E248C5" w:rsidP="00E248C5">
      <w:pPr>
        <w:autoSpaceDE w:val="0"/>
        <w:autoSpaceDN w:val="0"/>
        <w:adjustRightInd w:val="0"/>
        <w:jc w:val="both"/>
        <w:rPr>
          <w:sz w:val="28"/>
          <w:szCs w:val="28"/>
        </w:rPr>
      </w:pPr>
      <w:r w:rsidRPr="00BA6968">
        <w:rPr>
          <w:sz w:val="28"/>
          <w:szCs w:val="28"/>
        </w:rPr>
        <w:t>____________________________________________</w:t>
      </w:r>
      <w:r>
        <w:rPr>
          <w:sz w:val="28"/>
          <w:szCs w:val="28"/>
        </w:rPr>
        <w:t>__________________________</w:t>
      </w:r>
    </w:p>
    <w:p w:rsidR="00E248C5" w:rsidRPr="00BA6968" w:rsidRDefault="00E248C5" w:rsidP="00E248C5">
      <w:pPr>
        <w:autoSpaceDE w:val="0"/>
        <w:autoSpaceDN w:val="0"/>
        <w:adjustRightInd w:val="0"/>
        <w:ind w:firstLine="708"/>
        <w:jc w:val="center"/>
        <w:rPr>
          <w:sz w:val="28"/>
          <w:szCs w:val="28"/>
        </w:rPr>
      </w:pPr>
      <w:r w:rsidRPr="00BA6968">
        <w:rPr>
          <w:sz w:val="28"/>
          <w:szCs w:val="28"/>
        </w:rPr>
        <w:t>холодное водоснабжение, водоотведение (канализация), горячее водоснабжение</w:t>
      </w:r>
    </w:p>
    <w:p w:rsidR="00E248C5" w:rsidRPr="00BA6968" w:rsidRDefault="00E248C5" w:rsidP="00E248C5">
      <w:pPr>
        <w:autoSpaceDE w:val="0"/>
        <w:autoSpaceDN w:val="0"/>
        <w:adjustRightInd w:val="0"/>
        <w:jc w:val="both"/>
        <w:rPr>
          <w:sz w:val="28"/>
          <w:szCs w:val="28"/>
        </w:rPr>
      </w:pPr>
      <w:r w:rsidRPr="00BA6968">
        <w:rPr>
          <w:sz w:val="28"/>
          <w:szCs w:val="28"/>
        </w:rPr>
        <w:t>____________________________________________</w:t>
      </w:r>
      <w:r>
        <w:rPr>
          <w:sz w:val="28"/>
          <w:szCs w:val="28"/>
        </w:rPr>
        <w:t>__________________________</w:t>
      </w:r>
    </w:p>
    <w:p w:rsidR="00E248C5" w:rsidRPr="00BA6968" w:rsidRDefault="00E248C5" w:rsidP="00E248C5">
      <w:pPr>
        <w:autoSpaceDE w:val="0"/>
        <w:autoSpaceDN w:val="0"/>
        <w:adjustRightInd w:val="0"/>
        <w:jc w:val="center"/>
        <w:rPr>
          <w:sz w:val="28"/>
          <w:szCs w:val="28"/>
        </w:rPr>
      </w:pPr>
      <w:r w:rsidRPr="00BA6968">
        <w:rPr>
          <w:sz w:val="28"/>
          <w:szCs w:val="28"/>
        </w:rPr>
        <w:lastRenderedPageBreak/>
        <w:t>и теплоснабжение (отопление), в том числе приобретение и доставка твердого топлива при наличии</w:t>
      </w:r>
    </w:p>
    <w:p w:rsidR="00E248C5" w:rsidRPr="00BA6968" w:rsidRDefault="00E248C5" w:rsidP="00E248C5">
      <w:pPr>
        <w:autoSpaceDE w:val="0"/>
        <w:autoSpaceDN w:val="0"/>
        <w:adjustRightInd w:val="0"/>
        <w:jc w:val="both"/>
        <w:rPr>
          <w:sz w:val="28"/>
          <w:szCs w:val="28"/>
        </w:rPr>
      </w:pPr>
      <w:r w:rsidRPr="00BA6968">
        <w:rPr>
          <w:sz w:val="28"/>
          <w:szCs w:val="28"/>
        </w:rPr>
        <w:t>___________________________________________</w:t>
      </w:r>
      <w:r>
        <w:rPr>
          <w:sz w:val="28"/>
          <w:szCs w:val="28"/>
        </w:rPr>
        <w:t>__________________________</w:t>
      </w:r>
      <w:r w:rsidRPr="00BA6968">
        <w:rPr>
          <w:sz w:val="28"/>
          <w:szCs w:val="28"/>
        </w:rPr>
        <w:t>.</w:t>
      </w:r>
    </w:p>
    <w:p w:rsidR="00E248C5" w:rsidRPr="00BA6968" w:rsidRDefault="00E248C5" w:rsidP="00E248C5">
      <w:pPr>
        <w:autoSpaceDE w:val="0"/>
        <w:autoSpaceDN w:val="0"/>
        <w:adjustRightInd w:val="0"/>
        <w:jc w:val="center"/>
        <w:rPr>
          <w:sz w:val="28"/>
          <w:szCs w:val="28"/>
        </w:rPr>
      </w:pPr>
      <w:r w:rsidRPr="00BA6968">
        <w:rPr>
          <w:sz w:val="28"/>
          <w:szCs w:val="28"/>
        </w:rPr>
        <w:t>печного отопления, - нужное указать)</w:t>
      </w:r>
    </w:p>
    <w:p w:rsidR="00E248C5" w:rsidRPr="00BA6968" w:rsidRDefault="00E248C5" w:rsidP="00E248C5">
      <w:pPr>
        <w:autoSpaceDE w:val="0"/>
        <w:autoSpaceDN w:val="0"/>
        <w:adjustRightInd w:val="0"/>
        <w:ind w:firstLine="709"/>
        <w:jc w:val="both"/>
        <w:rPr>
          <w:sz w:val="28"/>
          <w:szCs w:val="28"/>
        </w:rPr>
      </w:pPr>
      <w:r w:rsidRPr="00BA6968">
        <w:rPr>
          <w:sz w:val="28"/>
          <w:szCs w:val="28"/>
        </w:rPr>
        <w:t>2. Характеристика предоставляемого жилого помещения, его технического состояния, а также санитарно-технического и иного оборудования, находящегося в нем, указана в техническом паспорте жилого помещения.</w:t>
      </w:r>
    </w:p>
    <w:p w:rsidR="00E248C5" w:rsidRPr="00BA6968" w:rsidRDefault="00E248C5" w:rsidP="00E248C5">
      <w:pPr>
        <w:autoSpaceDE w:val="0"/>
        <w:autoSpaceDN w:val="0"/>
        <w:adjustRightInd w:val="0"/>
        <w:ind w:firstLine="708"/>
        <w:jc w:val="both"/>
        <w:rPr>
          <w:sz w:val="28"/>
          <w:szCs w:val="28"/>
        </w:rPr>
      </w:pPr>
      <w:r w:rsidRPr="00BA6968">
        <w:rPr>
          <w:sz w:val="28"/>
          <w:szCs w:val="28"/>
        </w:rPr>
        <w:t>3. Совместно с Нанимателем в жилое помещение вселяются следующие члены семьи:</w:t>
      </w:r>
    </w:p>
    <w:p w:rsidR="00E248C5" w:rsidRPr="00BA6968" w:rsidRDefault="00E248C5" w:rsidP="00E248C5">
      <w:pPr>
        <w:autoSpaceDE w:val="0"/>
        <w:autoSpaceDN w:val="0"/>
        <w:adjustRightInd w:val="0"/>
        <w:ind w:firstLine="709"/>
        <w:rPr>
          <w:sz w:val="28"/>
          <w:szCs w:val="28"/>
        </w:rPr>
      </w:pPr>
      <w:r>
        <w:rPr>
          <w:sz w:val="28"/>
          <w:szCs w:val="28"/>
        </w:rPr>
        <w:t>1)</w:t>
      </w:r>
      <w:r w:rsidRPr="00BA6968">
        <w:rPr>
          <w:sz w:val="28"/>
          <w:szCs w:val="28"/>
        </w:rPr>
        <w:t>____________________________________________________________</w:t>
      </w:r>
      <w:r>
        <w:rPr>
          <w:sz w:val="28"/>
          <w:szCs w:val="28"/>
        </w:rPr>
        <w:t>___</w:t>
      </w:r>
      <w:r w:rsidRPr="00BA6968">
        <w:rPr>
          <w:sz w:val="28"/>
          <w:szCs w:val="28"/>
        </w:rPr>
        <w:t>;</w:t>
      </w:r>
    </w:p>
    <w:p w:rsidR="00E248C5" w:rsidRPr="00BA6968" w:rsidRDefault="00E248C5" w:rsidP="00E248C5">
      <w:pPr>
        <w:autoSpaceDE w:val="0"/>
        <w:autoSpaceDN w:val="0"/>
        <w:adjustRightInd w:val="0"/>
        <w:jc w:val="center"/>
        <w:rPr>
          <w:sz w:val="28"/>
          <w:szCs w:val="28"/>
        </w:rPr>
      </w:pPr>
      <w:r w:rsidRPr="00BA6968">
        <w:rPr>
          <w:sz w:val="28"/>
          <w:szCs w:val="28"/>
        </w:rPr>
        <w:t>(фамилия, имя, отчество члена семьи и степень родства с Нанимателем)</w:t>
      </w:r>
    </w:p>
    <w:p w:rsidR="00E248C5" w:rsidRPr="00BA6968" w:rsidRDefault="00E248C5" w:rsidP="00E248C5">
      <w:pPr>
        <w:autoSpaceDE w:val="0"/>
        <w:autoSpaceDN w:val="0"/>
        <w:adjustRightInd w:val="0"/>
        <w:ind w:firstLine="709"/>
        <w:rPr>
          <w:sz w:val="28"/>
          <w:szCs w:val="28"/>
        </w:rPr>
      </w:pPr>
      <w:r>
        <w:rPr>
          <w:sz w:val="28"/>
          <w:szCs w:val="28"/>
        </w:rPr>
        <w:t>2)</w:t>
      </w:r>
      <w:r w:rsidRPr="00BA6968">
        <w:rPr>
          <w:sz w:val="28"/>
          <w:szCs w:val="28"/>
        </w:rPr>
        <w:t>_________________________________</w:t>
      </w:r>
      <w:r>
        <w:rPr>
          <w:sz w:val="28"/>
          <w:szCs w:val="28"/>
        </w:rPr>
        <w:t>_______________________________</w:t>
      </w:r>
    </w:p>
    <w:p w:rsidR="00E248C5" w:rsidRPr="00BA6968" w:rsidRDefault="00E248C5" w:rsidP="00E248C5">
      <w:pPr>
        <w:autoSpaceDE w:val="0"/>
        <w:autoSpaceDN w:val="0"/>
        <w:adjustRightInd w:val="0"/>
        <w:jc w:val="center"/>
        <w:rPr>
          <w:sz w:val="28"/>
          <w:szCs w:val="28"/>
        </w:rPr>
      </w:pPr>
      <w:r w:rsidRPr="00BA6968">
        <w:rPr>
          <w:sz w:val="28"/>
          <w:szCs w:val="28"/>
        </w:rPr>
        <w:t>(фамилия, имя, отчество члена семьи и степень родства с Нанимателем)</w:t>
      </w:r>
    </w:p>
    <w:p w:rsidR="00E248C5" w:rsidRPr="00BA6968" w:rsidRDefault="00E248C5" w:rsidP="00E248C5">
      <w:pPr>
        <w:tabs>
          <w:tab w:val="left" w:pos="709"/>
        </w:tabs>
        <w:autoSpaceDE w:val="0"/>
        <w:autoSpaceDN w:val="0"/>
        <w:adjustRightInd w:val="0"/>
        <w:jc w:val="center"/>
        <w:outlineLvl w:val="1"/>
        <w:rPr>
          <w:sz w:val="28"/>
          <w:szCs w:val="28"/>
        </w:rPr>
      </w:pPr>
      <w:r w:rsidRPr="00BA6968">
        <w:rPr>
          <w:sz w:val="28"/>
          <w:szCs w:val="28"/>
        </w:rPr>
        <w:t>2. Обязанности сторон</w:t>
      </w:r>
    </w:p>
    <w:p w:rsidR="00E248C5" w:rsidRPr="00BA6968" w:rsidRDefault="00E248C5" w:rsidP="00E248C5">
      <w:pPr>
        <w:autoSpaceDE w:val="0"/>
        <w:autoSpaceDN w:val="0"/>
        <w:adjustRightInd w:val="0"/>
        <w:ind w:firstLine="540"/>
        <w:jc w:val="both"/>
        <w:rPr>
          <w:sz w:val="28"/>
          <w:szCs w:val="28"/>
        </w:rPr>
      </w:pPr>
    </w:p>
    <w:p w:rsidR="00E248C5" w:rsidRPr="00BA6968" w:rsidRDefault="00E248C5" w:rsidP="00E248C5">
      <w:pPr>
        <w:autoSpaceDE w:val="0"/>
        <w:autoSpaceDN w:val="0"/>
        <w:adjustRightInd w:val="0"/>
        <w:ind w:firstLine="709"/>
        <w:jc w:val="both"/>
        <w:rPr>
          <w:sz w:val="28"/>
          <w:szCs w:val="28"/>
        </w:rPr>
      </w:pPr>
      <w:r w:rsidRPr="00BA6968">
        <w:rPr>
          <w:sz w:val="28"/>
          <w:szCs w:val="28"/>
        </w:rPr>
        <w:t>4. Наниматель обязан:</w:t>
      </w:r>
    </w:p>
    <w:p w:rsidR="00E248C5" w:rsidRPr="00BA6968" w:rsidRDefault="00E248C5" w:rsidP="00E248C5">
      <w:pPr>
        <w:autoSpaceDE w:val="0"/>
        <w:autoSpaceDN w:val="0"/>
        <w:adjustRightInd w:val="0"/>
        <w:ind w:firstLine="709"/>
        <w:jc w:val="both"/>
        <w:rPr>
          <w:sz w:val="28"/>
          <w:szCs w:val="28"/>
        </w:rPr>
      </w:pPr>
      <w:r w:rsidRPr="00BA6968">
        <w:rPr>
          <w:sz w:val="28"/>
          <w:szCs w:val="28"/>
        </w:rPr>
        <w:t>а) принять от Наймодателя по акту в срок, не превышающий 10 дней со дня подписания настоящего договора, пригодное для проживания жилое помещение, в котором проведен текущий ремонт, за исключением случаев, когда жилое помещение предоставляется во вновь введенном в эксплуатацию жилищном фонде (акт должен содержать только дату составления акта, реквизиты и стороны договора социального найма, по которому передается жилое помещение, сведения об исправности жилого помещения, а также санитарно-технического и иного оборудования, находящегося в нем на момент подписания акта, дату проведения текущего ремонта, сведения о пригодности жилого помещения для проживания, подписи сторон, составивших акт);</w:t>
      </w:r>
    </w:p>
    <w:p w:rsidR="00E248C5" w:rsidRPr="00BA6968" w:rsidRDefault="00E248C5" w:rsidP="00E248C5">
      <w:pPr>
        <w:autoSpaceDE w:val="0"/>
        <w:autoSpaceDN w:val="0"/>
        <w:adjustRightInd w:val="0"/>
        <w:ind w:firstLine="708"/>
        <w:jc w:val="both"/>
        <w:rPr>
          <w:sz w:val="28"/>
          <w:szCs w:val="28"/>
        </w:rPr>
      </w:pPr>
      <w:r w:rsidRPr="00BA6968">
        <w:rPr>
          <w:sz w:val="28"/>
          <w:szCs w:val="28"/>
        </w:rPr>
        <w:t>б) соблюдать правила пользования жилыми помещениями;</w:t>
      </w:r>
    </w:p>
    <w:p w:rsidR="00E248C5" w:rsidRPr="00BA6968" w:rsidRDefault="00E248C5" w:rsidP="00E248C5">
      <w:pPr>
        <w:autoSpaceDE w:val="0"/>
        <w:autoSpaceDN w:val="0"/>
        <w:adjustRightInd w:val="0"/>
        <w:ind w:firstLine="708"/>
        <w:jc w:val="both"/>
        <w:rPr>
          <w:sz w:val="28"/>
          <w:szCs w:val="28"/>
        </w:rPr>
      </w:pPr>
      <w:r w:rsidRPr="00BA6968">
        <w:rPr>
          <w:sz w:val="28"/>
          <w:szCs w:val="28"/>
        </w:rPr>
        <w:t>в) использовать жилое помещение в соответствии с его назначением;</w:t>
      </w:r>
    </w:p>
    <w:p w:rsidR="00E248C5" w:rsidRPr="00BA6968" w:rsidRDefault="00E248C5" w:rsidP="00E248C5">
      <w:pPr>
        <w:autoSpaceDE w:val="0"/>
        <w:autoSpaceDN w:val="0"/>
        <w:adjustRightInd w:val="0"/>
        <w:ind w:firstLine="708"/>
        <w:jc w:val="both"/>
        <w:rPr>
          <w:sz w:val="28"/>
          <w:szCs w:val="28"/>
        </w:rPr>
      </w:pPr>
      <w:r w:rsidRPr="00BA6968">
        <w:rPr>
          <w:sz w:val="28"/>
          <w:szCs w:val="28"/>
        </w:rPr>
        <w:t>г) поддерживать в исправном состоянии жилое помещение, санитарно-техническое и иное оборудование, находящееся в нем, обеспечивать их сохранность. При обнаружении неисправностей жилого помещения или санитарно-технического и иного оборудования, находящегося в нем, немедленно принимать возможные меры к их устранению и в случае необходимости сообщать о них Наймодателю или в соответствующую управляющую организацию;</w:t>
      </w:r>
    </w:p>
    <w:p w:rsidR="00E248C5" w:rsidRPr="00BA6968" w:rsidRDefault="00E248C5" w:rsidP="00E248C5">
      <w:pPr>
        <w:autoSpaceDE w:val="0"/>
        <w:autoSpaceDN w:val="0"/>
        <w:adjustRightInd w:val="0"/>
        <w:ind w:firstLine="708"/>
        <w:jc w:val="both"/>
        <w:rPr>
          <w:sz w:val="28"/>
          <w:szCs w:val="28"/>
        </w:rPr>
      </w:pPr>
      <w:r w:rsidRPr="00BA6968">
        <w:rPr>
          <w:sz w:val="28"/>
          <w:szCs w:val="28"/>
        </w:rPr>
        <w:t>д) содержать в чистоте и порядке жилое помещение, общее имущество в многоквартирном доме, объекты благоустройства;</w:t>
      </w:r>
    </w:p>
    <w:p w:rsidR="00E248C5" w:rsidRPr="00BA6968" w:rsidRDefault="00E248C5" w:rsidP="00E248C5">
      <w:pPr>
        <w:autoSpaceDE w:val="0"/>
        <w:autoSpaceDN w:val="0"/>
        <w:adjustRightInd w:val="0"/>
        <w:ind w:left="708"/>
        <w:jc w:val="both"/>
        <w:rPr>
          <w:sz w:val="28"/>
          <w:szCs w:val="28"/>
        </w:rPr>
      </w:pPr>
      <w:r w:rsidRPr="00BA6968">
        <w:rPr>
          <w:sz w:val="28"/>
          <w:szCs w:val="28"/>
        </w:rPr>
        <w:t>е) производить текущий ремонт занимаемого жилого помещения.</w:t>
      </w:r>
    </w:p>
    <w:p w:rsidR="00E248C5" w:rsidRPr="00BA6968" w:rsidRDefault="00E248C5" w:rsidP="00E248C5">
      <w:pPr>
        <w:autoSpaceDE w:val="0"/>
        <w:autoSpaceDN w:val="0"/>
        <w:adjustRightInd w:val="0"/>
        <w:ind w:firstLine="708"/>
        <w:jc w:val="both"/>
        <w:rPr>
          <w:sz w:val="28"/>
          <w:szCs w:val="28"/>
        </w:rPr>
      </w:pPr>
      <w:r w:rsidRPr="00BA6968">
        <w:rPr>
          <w:sz w:val="28"/>
          <w:szCs w:val="28"/>
        </w:rPr>
        <w:t>К текущему ремонту занимаемого жилого помещения, выполняемому Нанимателем за свой счет, относятся следующие работы: побелка, окраска и оклейка стен, потолков, окраска полов, дверей, подоконников, оконных переплетов с внутренней стороны, радиаторов, а также замена оконных и дверных приборов, ремонт внутриквартирного инженерного оборудования (электропроводки, холодного и горячего водоснабжения, теплоснабжения, газоснабжения).</w:t>
      </w:r>
    </w:p>
    <w:p w:rsidR="00E248C5" w:rsidRPr="00BA6968" w:rsidRDefault="00E248C5" w:rsidP="00E248C5">
      <w:pPr>
        <w:autoSpaceDE w:val="0"/>
        <w:autoSpaceDN w:val="0"/>
        <w:adjustRightInd w:val="0"/>
        <w:ind w:firstLine="708"/>
        <w:jc w:val="both"/>
        <w:rPr>
          <w:sz w:val="28"/>
          <w:szCs w:val="28"/>
        </w:rPr>
      </w:pPr>
      <w:r w:rsidRPr="00BA6968">
        <w:rPr>
          <w:sz w:val="28"/>
          <w:szCs w:val="28"/>
        </w:rPr>
        <w:t xml:space="preserve">Если выполнение указанных работ вызвано неисправностью отдельных конструктивных элементов общего имущества в многоквартирном доме или </w:t>
      </w:r>
      <w:r w:rsidRPr="00BA6968">
        <w:rPr>
          <w:sz w:val="28"/>
          <w:szCs w:val="28"/>
        </w:rPr>
        <w:lastRenderedPageBreak/>
        <w:t>оборудования в нем либо связано с производством капитального ремонта дома, то они производятся за счет Наймодателя организацией, предложенной им;</w:t>
      </w:r>
    </w:p>
    <w:p w:rsidR="00E248C5" w:rsidRPr="00BA6968" w:rsidRDefault="00E248C5" w:rsidP="00E248C5">
      <w:pPr>
        <w:autoSpaceDE w:val="0"/>
        <w:autoSpaceDN w:val="0"/>
        <w:adjustRightInd w:val="0"/>
        <w:ind w:firstLine="708"/>
        <w:jc w:val="both"/>
        <w:rPr>
          <w:sz w:val="28"/>
          <w:szCs w:val="28"/>
        </w:rPr>
      </w:pPr>
      <w:r w:rsidRPr="00BA6968">
        <w:rPr>
          <w:sz w:val="28"/>
          <w:szCs w:val="28"/>
        </w:rPr>
        <w:t>ж) не производить переустройство и (или) перепланировку жилого помещения без получения соответствующего согласования, предусмотренного жилищным законодательством Российской Федерации;</w:t>
      </w:r>
    </w:p>
    <w:p w:rsidR="00E248C5" w:rsidRPr="00BA6968" w:rsidRDefault="00E248C5" w:rsidP="00E248C5">
      <w:pPr>
        <w:autoSpaceDE w:val="0"/>
        <w:autoSpaceDN w:val="0"/>
        <w:adjustRightInd w:val="0"/>
        <w:ind w:firstLine="708"/>
        <w:jc w:val="both"/>
        <w:rPr>
          <w:sz w:val="28"/>
          <w:szCs w:val="28"/>
        </w:rPr>
      </w:pPr>
      <w:r w:rsidRPr="00BA6968">
        <w:rPr>
          <w:sz w:val="28"/>
          <w:szCs w:val="28"/>
        </w:rPr>
        <w:t>з) своевременно и в полном объеме вносить в установленном порядке плату за жилое помещение и коммунальные услуги по утвержденным в соответствии с законодательством Российской Федерации ценам и тарифам.</w:t>
      </w:r>
    </w:p>
    <w:p w:rsidR="00E248C5" w:rsidRPr="00BA6968" w:rsidRDefault="00E248C5" w:rsidP="00E248C5">
      <w:pPr>
        <w:autoSpaceDE w:val="0"/>
        <w:autoSpaceDN w:val="0"/>
        <w:adjustRightInd w:val="0"/>
        <w:ind w:firstLine="708"/>
        <w:jc w:val="both"/>
        <w:rPr>
          <w:sz w:val="28"/>
          <w:szCs w:val="28"/>
        </w:rPr>
      </w:pPr>
      <w:r w:rsidRPr="00BA6968">
        <w:rPr>
          <w:sz w:val="28"/>
          <w:szCs w:val="28"/>
        </w:rPr>
        <w:t>В случае невнесения в установленный срок платы за жилое помещение и (или) коммунальные услуги Наниматель уплачивает Наймодателю пени в размере, установленном Жилищным кодексом Российской Федерации, что не освобождает Нанимателя от уплаты причитающихся платежей;</w:t>
      </w:r>
    </w:p>
    <w:p w:rsidR="00E248C5" w:rsidRPr="00BA6968" w:rsidRDefault="00E248C5" w:rsidP="00E248C5">
      <w:pPr>
        <w:autoSpaceDE w:val="0"/>
        <w:autoSpaceDN w:val="0"/>
        <w:adjustRightInd w:val="0"/>
        <w:ind w:firstLine="708"/>
        <w:jc w:val="both"/>
        <w:rPr>
          <w:sz w:val="28"/>
          <w:szCs w:val="28"/>
        </w:rPr>
      </w:pPr>
      <w:r w:rsidRPr="00BA6968">
        <w:rPr>
          <w:sz w:val="28"/>
          <w:szCs w:val="28"/>
        </w:rPr>
        <w:t>и) переселиться с членами своей семьи в порядке, установленном Жилищным кодексом Российской Федерации, на время проведения капитального ремонта или реконструкции дома, в котором он проживает (когда ремонт или реконструкция не могут быть произведены без выселения Нанимателя), в предоставляемое Наймодателем жилое помещение, отвечающее санитарным и техническим требованиям;</w:t>
      </w:r>
    </w:p>
    <w:p w:rsidR="00E248C5" w:rsidRPr="00BA6968" w:rsidRDefault="00E248C5" w:rsidP="00E248C5">
      <w:pPr>
        <w:autoSpaceDE w:val="0"/>
        <w:autoSpaceDN w:val="0"/>
        <w:adjustRightInd w:val="0"/>
        <w:ind w:firstLine="708"/>
        <w:jc w:val="both"/>
        <w:rPr>
          <w:sz w:val="28"/>
          <w:szCs w:val="28"/>
        </w:rPr>
      </w:pPr>
      <w:r w:rsidRPr="00BA6968">
        <w:rPr>
          <w:sz w:val="28"/>
          <w:szCs w:val="28"/>
        </w:rPr>
        <w:t>к) при расторжении настоящего договора освободить в установленные сроки и сдать по акту Наймодателю в исправном состоянии жилое помещение, санитарно-техническое и иное оборудование, находящееся в нем, оплатить стоимость не произведенного Нанимателем и входящего в его обязанности ремонта жилого помещения, санитарно-технического и иного оборудования, находящегося в нем, или произвести его за свой счет, а также погасить задолженность по оплате за жилое помещение и коммунальные услуги;</w:t>
      </w:r>
    </w:p>
    <w:p w:rsidR="00E248C5" w:rsidRPr="00BA6968" w:rsidRDefault="00E248C5" w:rsidP="00E248C5">
      <w:pPr>
        <w:autoSpaceDE w:val="0"/>
        <w:autoSpaceDN w:val="0"/>
        <w:adjustRightInd w:val="0"/>
        <w:ind w:firstLine="708"/>
        <w:jc w:val="both"/>
        <w:rPr>
          <w:sz w:val="28"/>
          <w:szCs w:val="28"/>
        </w:rPr>
      </w:pPr>
      <w:r w:rsidRPr="00BA6968">
        <w:rPr>
          <w:sz w:val="28"/>
          <w:szCs w:val="28"/>
        </w:rPr>
        <w:t>л) допускать в заранее согласованное сторонами настоящего договора время в занимаемое жилое помещение работников Наймодателя или уполномоченных им лиц, представителей органов государственного надзора и контроля для осмотра технического и санитарного состояния жилого помещения, санитарно-технического и иного оборудования, находящегося в нем, для выполнения необходимых ремонтных работ, в случае расторжения договора, а для ликвидации аварий - в любое время;</w:t>
      </w:r>
    </w:p>
    <w:p w:rsidR="00E248C5" w:rsidRPr="00BA6968" w:rsidRDefault="00E248C5" w:rsidP="00E248C5">
      <w:pPr>
        <w:autoSpaceDE w:val="0"/>
        <w:autoSpaceDN w:val="0"/>
        <w:adjustRightInd w:val="0"/>
        <w:ind w:firstLine="708"/>
        <w:jc w:val="both"/>
        <w:rPr>
          <w:sz w:val="28"/>
          <w:szCs w:val="28"/>
        </w:rPr>
      </w:pPr>
      <w:r w:rsidRPr="00BA6968">
        <w:rPr>
          <w:sz w:val="28"/>
          <w:szCs w:val="28"/>
        </w:rPr>
        <w:t>м) информировать Наймодателя об изменении оснований и условий, дающих право пользования жилым помещением по договору социального найма, не позднее 10 рабочих дней со дня такого изменения;</w:t>
      </w:r>
    </w:p>
    <w:p w:rsidR="00E248C5" w:rsidRPr="00BA6968" w:rsidRDefault="00E248C5" w:rsidP="00E248C5">
      <w:pPr>
        <w:autoSpaceDE w:val="0"/>
        <w:autoSpaceDN w:val="0"/>
        <w:adjustRightInd w:val="0"/>
        <w:ind w:firstLine="708"/>
        <w:jc w:val="both"/>
        <w:rPr>
          <w:sz w:val="28"/>
          <w:szCs w:val="28"/>
        </w:rPr>
      </w:pPr>
      <w:r w:rsidRPr="00BA6968">
        <w:rPr>
          <w:sz w:val="28"/>
          <w:szCs w:val="28"/>
        </w:rPr>
        <w:t>н) нести иные обязанности, предусмотренные Жилищным кодексом Российской Федерации и федеральными законами.</w:t>
      </w:r>
    </w:p>
    <w:p w:rsidR="00E248C5" w:rsidRPr="00BA6968" w:rsidRDefault="00E248C5" w:rsidP="00E248C5">
      <w:pPr>
        <w:autoSpaceDE w:val="0"/>
        <w:autoSpaceDN w:val="0"/>
        <w:adjustRightInd w:val="0"/>
        <w:ind w:firstLine="708"/>
        <w:jc w:val="both"/>
        <w:rPr>
          <w:sz w:val="28"/>
          <w:szCs w:val="28"/>
        </w:rPr>
      </w:pPr>
      <w:r w:rsidRPr="00BA6968">
        <w:rPr>
          <w:sz w:val="28"/>
          <w:szCs w:val="28"/>
        </w:rPr>
        <w:t>5. Наймодатель обязан:</w:t>
      </w:r>
    </w:p>
    <w:p w:rsidR="00E248C5" w:rsidRPr="00BA6968" w:rsidRDefault="00E248C5" w:rsidP="00E248C5">
      <w:pPr>
        <w:autoSpaceDE w:val="0"/>
        <w:autoSpaceDN w:val="0"/>
        <w:adjustRightInd w:val="0"/>
        <w:ind w:firstLine="708"/>
        <w:jc w:val="both"/>
        <w:rPr>
          <w:sz w:val="28"/>
          <w:szCs w:val="28"/>
        </w:rPr>
      </w:pPr>
      <w:r w:rsidRPr="00BA6968">
        <w:rPr>
          <w:sz w:val="28"/>
          <w:szCs w:val="28"/>
        </w:rPr>
        <w:t>а) передать Нанимателю по акту в течение 10 дней со дня подписания настоящего договора свободное от прав иных лиц и пригодное для проживания жилое помещение в состоянии, отвечающем требованиям пожарной безопасности, санитарно-гигиеническим, экологическим и иным требованиям;</w:t>
      </w:r>
    </w:p>
    <w:p w:rsidR="00E248C5" w:rsidRPr="00BA6968" w:rsidRDefault="00E248C5" w:rsidP="00E248C5">
      <w:pPr>
        <w:autoSpaceDE w:val="0"/>
        <w:autoSpaceDN w:val="0"/>
        <w:adjustRightInd w:val="0"/>
        <w:ind w:firstLine="708"/>
        <w:jc w:val="both"/>
        <w:rPr>
          <w:sz w:val="28"/>
          <w:szCs w:val="28"/>
        </w:rPr>
      </w:pPr>
      <w:r w:rsidRPr="00BA6968">
        <w:rPr>
          <w:sz w:val="28"/>
          <w:szCs w:val="28"/>
        </w:rPr>
        <w:t>б) принимать участие в надлежащем содержании и в ремонте общего имущества в многоквартирном доме, в котором находится сданное по договору социального найма жилое помещение;</w:t>
      </w:r>
    </w:p>
    <w:p w:rsidR="00E248C5" w:rsidRPr="00BA6968" w:rsidRDefault="00E248C5" w:rsidP="00E248C5">
      <w:pPr>
        <w:autoSpaceDE w:val="0"/>
        <w:autoSpaceDN w:val="0"/>
        <w:adjustRightInd w:val="0"/>
        <w:ind w:firstLine="708"/>
        <w:jc w:val="both"/>
        <w:rPr>
          <w:sz w:val="28"/>
          <w:szCs w:val="28"/>
        </w:rPr>
      </w:pPr>
      <w:r w:rsidRPr="00BA6968">
        <w:rPr>
          <w:sz w:val="28"/>
          <w:szCs w:val="28"/>
        </w:rPr>
        <w:t>в) осуществлять капитальный ремонт жилого помещения.</w:t>
      </w:r>
    </w:p>
    <w:p w:rsidR="00E248C5" w:rsidRPr="00BA6968" w:rsidRDefault="00E248C5" w:rsidP="00E248C5">
      <w:pPr>
        <w:autoSpaceDE w:val="0"/>
        <w:autoSpaceDN w:val="0"/>
        <w:adjustRightInd w:val="0"/>
        <w:ind w:firstLine="708"/>
        <w:jc w:val="both"/>
        <w:rPr>
          <w:sz w:val="28"/>
          <w:szCs w:val="28"/>
        </w:rPr>
      </w:pPr>
      <w:r w:rsidRPr="00BA6968">
        <w:rPr>
          <w:sz w:val="28"/>
          <w:szCs w:val="28"/>
        </w:rPr>
        <w:lastRenderedPageBreak/>
        <w:t>При неисполнении или ненадлежащем исполнении Наймодателем обязанностей по своевременному проведению капитального ремонта сданного внаем жилого помещения, общего имущества в многоквартирном доме, санитарно-технического и иного оборудования, находящегося в жилом помещении, Наниматель по своему выбору вправе потребовать уменьшения платы за жилое помещение, либо возмещения своих расходов на устранение недостатков жилого помещения и (или) общего имущества в многоквартирном доме, либо возмещения убытков, причиненных ненадлежащим исполнением или неисполнением указанных обязанностей Наймодателем;</w:t>
      </w:r>
    </w:p>
    <w:p w:rsidR="00E248C5" w:rsidRPr="00BA6968" w:rsidRDefault="00E248C5" w:rsidP="00E248C5">
      <w:pPr>
        <w:autoSpaceDE w:val="0"/>
        <w:autoSpaceDN w:val="0"/>
        <w:adjustRightInd w:val="0"/>
        <w:ind w:firstLine="708"/>
        <w:jc w:val="both"/>
        <w:rPr>
          <w:sz w:val="28"/>
          <w:szCs w:val="28"/>
        </w:rPr>
      </w:pPr>
      <w:r w:rsidRPr="00BA6968">
        <w:rPr>
          <w:sz w:val="28"/>
          <w:szCs w:val="28"/>
        </w:rPr>
        <w:t>г) предоставить Нанимателю и членам его семьи в порядке, предусмотренном Жилищным кодексом Российской Федерации, на время проведения капитального ремонта или реконструкции дома (когда ремонт или реконструкция не могут быть произведены без выселения Нанимателя) жилое помещение маневренного фонда, отвечающее санитарным и техническим требованиям.</w:t>
      </w:r>
    </w:p>
    <w:p w:rsidR="00E248C5" w:rsidRPr="00BA6968" w:rsidRDefault="00E248C5" w:rsidP="00E248C5">
      <w:pPr>
        <w:autoSpaceDE w:val="0"/>
        <w:autoSpaceDN w:val="0"/>
        <w:adjustRightInd w:val="0"/>
        <w:ind w:firstLine="708"/>
        <w:jc w:val="both"/>
        <w:rPr>
          <w:sz w:val="28"/>
          <w:szCs w:val="28"/>
        </w:rPr>
      </w:pPr>
      <w:r w:rsidRPr="00BA6968">
        <w:rPr>
          <w:sz w:val="28"/>
          <w:szCs w:val="28"/>
        </w:rPr>
        <w:t>Переселение Нанимателя и членов его семьи в жилое помещение маневренного фонда и обратно (по окончании капитального ремонта или реконструкции) осуществляется за счет средств Наймодателя;</w:t>
      </w:r>
    </w:p>
    <w:p w:rsidR="00E248C5" w:rsidRPr="00BA6968" w:rsidRDefault="00E248C5" w:rsidP="00E248C5">
      <w:pPr>
        <w:autoSpaceDE w:val="0"/>
        <w:autoSpaceDN w:val="0"/>
        <w:adjustRightInd w:val="0"/>
        <w:ind w:firstLine="708"/>
        <w:jc w:val="both"/>
        <w:rPr>
          <w:sz w:val="28"/>
          <w:szCs w:val="28"/>
        </w:rPr>
      </w:pPr>
      <w:r w:rsidRPr="00BA6968">
        <w:rPr>
          <w:sz w:val="28"/>
          <w:szCs w:val="28"/>
        </w:rPr>
        <w:t>д) информировать Нанимателя о проведении капитального ремонта или реконструкции дома не позднее чем за 30 дней до начала работ;</w:t>
      </w:r>
    </w:p>
    <w:p w:rsidR="00E248C5" w:rsidRPr="00BA6968" w:rsidRDefault="00E248C5" w:rsidP="00E248C5">
      <w:pPr>
        <w:autoSpaceDE w:val="0"/>
        <w:autoSpaceDN w:val="0"/>
        <w:adjustRightInd w:val="0"/>
        <w:ind w:firstLine="708"/>
        <w:jc w:val="both"/>
        <w:rPr>
          <w:sz w:val="28"/>
          <w:szCs w:val="28"/>
        </w:rPr>
      </w:pPr>
      <w:r w:rsidRPr="00BA6968">
        <w:rPr>
          <w:sz w:val="28"/>
          <w:szCs w:val="28"/>
        </w:rPr>
        <w:t>е) принимать участие в своевременной подготовке дома, санитарно-технического и иного оборудования, находящегося в нем, к эксплуатации в зимних условиях;</w:t>
      </w:r>
    </w:p>
    <w:p w:rsidR="00E248C5" w:rsidRPr="00BA6968" w:rsidRDefault="00E248C5" w:rsidP="00E248C5">
      <w:pPr>
        <w:autoSpaceDE w:val="0"/>
        <w:autoSpaceDN w:val="0"/>
        <w:adjustRightInd w:val="0"/>
        <w:ind w:firstLine="708"/>
        <w:jc w:val="both"/>
        <w:rPr>
          <w:sz w:val="28"/>
          <w:szCs w:val="28"/>
        </w:rPr>
      </w:pPr>
      <w:r w:rsidRPr="00BA6968">
        <w:rPr>
          <w:sz w:val="28"/>
          <w:szCs w:val="28"/>
        </w:rPr>
        <w:t>ж) обеспечивать предоставление Нанимателю предусмотренных в настоящем договоре коммунальных услуг надлежащего качества;</w:t>
      </w:r>
    </w:p>
    <w:p w:rsidR="00E248C5" w:rsidRPr="00BA6968" w:rsidRDefault="00E248C5" w:rsidP="00E248C5">
      <w:pPr>
        <w:autoSpaceDE w:val="0"/>
        <w:autoSpaceDN w:val="0"/>
        <w:adjustRightInd w:val="0"/>
        <w:ind w:firstLine="708"/>
        <w:jc w:val="both"/>
        <w:rPr>
          <w:sz w:val="28"/>
          <w:szCs w:val="28"/>
        </w:rPr>
      </w:pPr>
      <w:r w:rsidRPr="00BA6968">
        <w:rPr>
          <w:sz w:val="28"/>
          <w:szCs w:val="28"/>
        </w:rPr>
        <w:t>з) контролировать качество предоставляемых жилищно-коммунальных услуг;</w:t>
      </w:r>
    </w:p>
    <w:p w:rsidR="00E248C5" w:rsidRPr="00BA6968" w:rsidRDefault="00E248C5" w:rsidP="00E248C5">
      <w:pPr>
        <w:autoSpaceDE w:val="0"/>
        <w:autoSpaceDN w:val="0"/>
        <w:adjustRightInd w:val="0"/>
        <w:ind w:firstLine="708"/>
        <w:jc w:val="both"/>
        <w:rPr>
          <w:sz w:val="28"/>
          <w:szCs w:val="28"/>
        </w:rPr>
      </w:pPr>
      <w:r w:rsidRPr="00BA6968">
        <w:rPr>
          <w:sz w:val="28"/>
          <w:szCs w:val="28"/>
        </w:rPr>
        <w:t>и) в течение 3 рабочих дней со дня изменения цен на содержание, ремонт жилья, наем жилых помещений, тарифов на коммунальные услуги, нормативов потребления, порядка расчетов за предоставленные жилищно-коммунальные услуги информировать об этом Нанимателя;</w:t>
      </w:r>
    </w:p>
    <w:p w:rsidR="00E248C5" w:rsidRPr="00BA6968" w:rsidRDefault="00E248C5" w:rsidP="00E248C5">
      <w:pPr>
        <w:autoSpaceDE w:val="0"/>
        <w:autoSpaceDN w:val="0"/>
        <w:adjustRightInd w:val="0"/>
        <w:ind w:firstLine="708"/>
        <w:jc w:val="both"/>
        <w:rPr>
          <w:sz w:val="28"/>
          <w:szCs w:val="28"/>
        </w:rPr>
      </w:pPr>
      <w:r w:rsidRPr="00BA6968">
        <w:rPr>
          <w:sz w:val="28"/>
          <w:szCs w:val="28"/>
        </w:rPr>
        <w:t>к) производить или поручать уполномоченному лицу проведение перерасчета платы за жилое помещение и коммунальные услуги в случае оказания услуг и выполнения работ ненадлежащего качества и (или) с перерывами, превышающими установленную продолжительность;</w:t>
      </w:r>
    </w:p>
    <w:p w:rsidR="00E248C5" w:rsidRPr="00BA6968" w:rsidRDefault="00E248C5" w:rsidP="00E248C5">
      <w:pPr>
        <w:autoSpaceDE w:val="0"/>
        <w:autoSpaceDN w:val="0"/>
        <w:adjustRightInd w:val="0"/>
        <w:ind w:firstLine="708"/>
        <w:jc w:val="both"/>
        <w:rPr>
          <w:sz w:val="28"/>
          <w:szCs w:val="28"/>
        </w:rPr>
      </w:pPr>
      <w:r w:rsidRPr="00BA6968">
        <w:rPr>
          <w:sz w:val="28"/>
          <w:szCs w:val="28"/>
        </w:rPr>
        <w:t>л) принять в установленные сроки жилое помещение у Нанимателя по акту сдачи жилого помещения после расторжения настоящего договора;</w:t>
      </w:r>
    </w:p>
    <w:p w:rsidR="00E248C5" w:rsidRPr="00BA6968" w:rsidRDefault="00E248C5" w:rsidP="00E248C5">
      <w:pPr>
        <w:autoSpaceDE w:val="0"/>
        <w:autoSpaceDN w:val="0"/>
        <w:adjustRightInd w:val="0"/>
        <w:ind w:firstLine="708"/>
        <w:jc w:val="both"/>
        <w:rPr>
          <w:sz w:val="28"/>
          <w:szCs w:val="28"/>
        </w:rPr>
      </w:pPr>
      <w:r w:rsidRPr="00BA6968">
        <w:rPr>
          <w:sz w:val="28"/>
          <w:szCs w:val="28"/>
        </w:rPr>
        <w:t>м) нести иные обязанности, предусмотренные законодательством Российской Федерации.</w:t>
      </w:r>
    </w:p>
    <w:p w:rsidR="00E248C5" w:rsidRPr="00BA6968" w:rsidRDefault="00E248C5" w:rsidP="00E248C5">
      <w:pPr>
        <w:autoSpaceDE w:val="0"/>
        <w:autoSpaceDN w:val="0"/>
        <w:adjustRightInd w:val="0"/>
        <w:jc w:val="center"/>
        <w:outlineLvl w:val="1"/>
        <w:rPr>
          <w:sz w:val="28"/>
          <w:szCs w:val="28"/>
        </w:rPr>
      </w:pPr>
    </w:p>
    <w:p w:rsidR="00E248C5" w:rsidRPr="00BA6968" w:rsidRDefault="00E248C5" w:rsidP="00E248C5">
      <w:pPr>
        <w:autoSpaceDE w:val="0"/>
        <w:autoSpaceDN w:val="0"/>
        <w:adjustRightInd w:val="0"/>
        <w:jc w:val="center"/>
        <w:outlineLvl w:val="1"/>
        <w:rPr>
          <w:sz w:val="28"/>
          <w:szCs w:val="28"/>
        </w:rPr>
      </w:pPr>
      <w:r w:rsidRPr="00BA6968">
        <w:rPr>
          <w:sz w:val="28"/>
          <w:szCs w:val="28"/>
        </w:rPr>
        <w:t>3. Права сторон</w:t>
      </w:r>
    </w:p>
    <w:p w:rsidR="00E248C5" w:rsidRPr="00BA6968" w:rsidRDefault="00E248C5" w:rsidP="00E248C5">
      <w:pPr>
        <w:autoSpaceDE w:val="0"/>
        <w:autoSpaceDN w:val="0"/>
        <w:adjustRightInd w:val="0"/>
        <w:ind w:firstLine="540"/>
        <w:jc w:val="both"/>
        <w:rPr>
          <w:sz w:val="28"/>
          <w:szCs w:val="28"/>
        </w:rPr>
      </w:pPr>
    </w:p>
    <w:p w:rsidR="00E248C5" w:rsidRPr="00BA6968" w:rsidRDefault="00E248C5" w:rsidP="00E248C5">
      <w:pPr>
        <w:autoSpaceDE w:val="0"/>
        <w:autoSpaceDN w:val="0"/>
        <w:adjustRightInd w:val="0"/>
        <w:ind w:firstLine="709"/>
        <w:jc w:val="both"/>
        <w:rPr>
          <w:sz w:val="28"/>
          <w:szCs w:val="28"/>
        </w:rPr>
      </w:pPr>
      <w:r w:rsidRPr="00BA6968">
        <w:rPr>
          <w:sz w:val="28"/>
          <w:szCs w:val="28"/>
        </w:rPr>
        <w:t>6. Наниматель вправе:</w:t>
      </w:r>
    </w:p>
    <w:p w:rsidR="00E248C5" w:rsidRPr="00BA6968" w:rsidRDefault="00E248C5" w:rsidP="00E248C5">
      <w:pPr>
        <w:autoSpaceDE w:val="0"/>
        <w:autoSpaceDN w:val="0"/>
        <w:adjustRightInd w:val="0"/>
        <w:ind w:firstLine="708"/>
        <w:jc w:val="both"/>
        <w:rPr>
          <w:sz w:val="28"/>
          <w:szCs w:val="28"/>
        </w:rPr>
      </w:pPr>
      <w:r w:rsidRPr="00BA6968">
        <w:rPr>
          <w:sz w:val="28"/>
          <w:szCs w:val="28"/>
        </w:rPr>
        <w:t>а) пользоваться общим имуществом многоквартирного дома;</w:t>
      </w:r>
    </w:p>
    <w:p w:rsidR="00E248C5" w:rsidRPr="00BA6968" w:rsidRDefault="00E248C5" w:rsidP="00E248C5">
      <w:pPr>
        <w:autoSpaceDE w:val="0"/>
        <w:autoSpaceDN w:val="0"/>
        <w:adjustRightInd w:val="0"/>
        <w:ind w:firstLine="708"/>
        <w:jc w:val="both"/>
        <w:rPr>
          <w:sz w:val="28"/>
          <w:szCs w:val="28"/>
        </w:rPr>
      </w:pPr>
      <w:r w:rsidRPr="00BA6968">
        <w:rPr>
          <w:sz w:val="28"/>
          <w:szCs w:val="28"/>
        </w:rPr>
        <w:t xml:space="preserve">б) вселить в установленном законодательством Российской Федерации порядке в занимаемое жилое помещение иных лиц, разрешать проживание в </w:t>
      </w:r>
      <w:r w:rsidRPr="00BA6968">
        <w:rPr>
          <w:sz w:val="28"/>
          <w:szCs w:val="28"/>
        </w:rPr>
        <w:lastRenderedPageBreak/>
        <w:t>жилом помещении временных жильцов, сдавать жилое помещение в поднаем, осуществлять обмен или замену занимаемого жилого помещения.</w:t>
      </w:r>
    </w:p>
    <w:p w:rsidR="00E248C5" w:rsidRPr="00BA6968" w:rsidRDefault="00E248C5" w:rsidP="00E248C5">
      <w:pPr>
        <w:autoSpaceDE w:val="0"/>
        <w:autoSpaceDN w:val="0"/>
        <w:adjustRightInd w:val="0"/>
        <w:ind w:firstLine="708"/>
        <w:jc w:val="both"/>
        <w:rPr>
          <w:sz w:val="28"/>
          <w:szCs w:val="28"/>
        </w:rPr>
      </w:pPr>
      <w:r w:rsidRPr="00BA6968">
        <w:rPr>
          <w:sz w:val="28"/>
          <w:szCs w:val="28"/>
        </w:rPr>
        <w:t>На вселение к родителям их детей, не достигших совершеннолетия, согласия остальных членов семьи и Наймодателя не требуется;</w:t>
      </w:r>
    </w:p>
    <w:p w:rsidR="00E248C5" w:rsidRPr="00BA6968" w:rsidRDefault="00E248C5" w:rsidP="00E248C5">
      <w:pPr>
        <w:autoSpaceDE w:val="0"/>
        <w:autoSpaceDN w:val="0"/>
        <w:adjustRightInd w:val="0"/>
        <w:ind w:firstLine="708"/>
        <w:jc w:val="both"/>
        <w:rPr>
          <w:sz w:val="28"/>
          <w:szCs w:val="28"/>
        </w:rPr>
      </w:pPr>
      <w:r w:rsidRPr="00BA6968">
        <w:rPr>
          <w:sz w:val="28"/>
          <w:szCs w:val="28"/>
        </w:rPr>
        <w:t>в) сохранить права на жилое помещение при временном отсутствии его и членов его семьи;</w:t>
      </w:r>
    </w:p>
    <w:p w:rsidR="00E248C5" w:rsidRPr="00BA6968" w:rsidRDefault="00E248C5" w:rsidP="00E248C5">
      <w:pPr>
        <w:autoSpaceDE w:val="0"/>
        <w:autoSpaceDN w:val="0"/>
        <w:adjustRightInd w:val="0"/>
        <w:ind w:firstLine="708"/>
        <w:jc w:val="both"/>
        <w:rPr>
          <w:sz w:val="28"/>
          <w:szCs w:val="28"/>
        </w:rPr>
      </w:pPr>
      <w:r w:rsidRPr="00BA6968">
        <w:rPr>
          <w:sz w:val="28"/>
          <w:szCs w:val="28"/>
        </w:rPr>
        <w:t>г) требовать от Наймодателя своевременного проведения капитального ремонта жилого помещения, надлежащего участия в содержании общего имущества в многоквартирном доме, а также предоставления предусмотренных настоящим договором коммунальных услуг надлежащего качества;</w:t>
      </w:r>
    </w:p>
    <w:p w:rsidR="00E248C5" w:rsidRPr="00BA6968" w:rsidRDefault="00E248C5" w:rsidP="00E248C5">
      <w:pPr>
        <w:autoSpaceDE w:val="0"/>
        <w:autoSpaceDN w:val="0"/>
        <w:adjustRightInd w:val="0"/>
        <w:ind w:firstLine="708"/>
        <w:jc w:val="both"/>
        <w:rPr>
          <w:sz w:val="28"/>
          <w:szCs w:val="28"/>
        </w:rPr>
      </w:pPr>
      <w:r w:rsidRPr="00BA6968">
        <w:rPr>
          <w:sz w:val="28"/>
          <w:szCs w:val="28"/>
        </w:rPr>
        <w:t>д) требовать с письменного согласия проживающих совместно с Нанимателем членов семьи в случаях, установленных законодательством Российской Федерации, изменения настоящего договора;</w:t>
      </w:r>
    </w:p>
    <w:p w:rsidR="00E248C5" w:rsidRPr="00BA6968" w:rsidRDefault="00E248C5" w:rsidP="00E248C5">
      <w:pPr>
        <w:autoSpaceDE w:val="0"/>
        <w:autoSpaceDN w:val="0"/>
        <w:adjustRightInd w:val="0"/>
        <w:ind w:firstLine="708"/>
        <w:jc w:val="both"/>
        <w:rPr>
          <w:sz w:val="28"/>
          <w:szCs w:val="28"/>
        </w:rPr>
      </w:pPr>
      <w:r w:rsidRPr="00BA6968">
        <w:rPr>
          <w:sz w:val="28"/>
          <w:szCs w:val="28"/>
        </w:rPr>
        <w:t>е) расторгнуть в любое время настоящий договор с письменного согласия проживающих совместно с Нанимателем членов семьи;</w:t>
      </w:r>
    </w:p>
    <w:p w:rsidR="00E248C5" w:rsidRPr="00BA6968" w:rsidRDefault="00E248C5" w:rsidP="00E248C5">
      <w:pPr>
        <w:autoSpaceDE w:val="0"/>
        <w:autoSpaceDN w:val="0"/>
        <w:adjustRightInd w:val="0"/>
        <w:ind w:firstLine="708"/>
        <w:jc w:val="both"/>
        <w:rPr>
          <w:sz w:val="28"/>
          <w:szCs w:val="28"/>
        </w:rPr>
      </w:pPr>
      <w:r w:rsidRPr="00BA6968">
        <w:rPr>
          <w:sz w:val="28"/>
          <w:szCs w:val="28"/>
        </w:rPr>
        <w:t>ж) осуществлять другие права по пользованию жилым помещением, предусмотренные Жилищным кодексом Российской Федерации и федеральными законами.</w:t>
      </w:r>
    </w:p>
    <w:p w:rsidR="00E248C5" w:rsidRPr="00BA6968" w:rsidRDefault="00E248C5" w:rsidP="00E248C5">
      <w:pPr>
        <w:autoSpaceDE w:val="0"/>
        <w:autoSpaceDN w:val="0"/>
        <w:adjustRightInd w:val="0"/>
        <w:ind w:firstLine="708"/>
        <w:jc w:val="both"/>
        <w:rPr>
          <w:sz w:val="28"/>
          <w:szCs w:val="28"/>
        </w:rPr>
      </w:pPr>
      <w:r w:rsidRPr="00BA6968">
        <w:rPr>
          <w:sz w:val="28"/>
          <w:szCs w:val="28"/>
        </w:rPr>
        <w:t>7. Члены семьи Нанимателя, проживающие совместно с ним, имеют равные с Нанимателем права и обязанности, вытекающие из настоящего договора. Дееспособные члены семьи несут солидарную с Нанимателем ответственность по обязательствам, вытекающим из настоящего договора.</w:t>
      </w:r>
    </w:p>
    <w:p w:rsidR="00E248C5" w:rsidRPr="00BA6968" w:rsidRDefault="00E248C5" w:rsidP="00E248C5">
      <w:pPr>
        <w:autoSpaceDE w:val="0"/>
        <w:autoSpaceDN w:val="0"/>
        <w:adjustRightInd w:val="0"/>
        <w:ind w:firstLine="708"/>
        <w:jc w:val="both"/>
        <w:rPr>
          <w:sz w:val="28"/>
          <w:szCs w:val="28"/>
        </w:rPr>
      </w:pPr>
      <w:r w:rsidRPr="00BA6968">
        <w:rPr>
          <w:sz w:val="28"/>
          <w:szCs w:val="28"/>
        </w:rPr>
        <w:t>8. Наймодатель вправе:</w:t>
      </w:r>
    </w:p>
    <w:p w:rsidR="00E248C5" w:rsidRPr="00BA6968" w:rsidRDefault="00E248C5" w:rsidP="00E248C5">
      <w:pPr>
        <w:autoSpaceDE w:val="0"/>
        <w:autoSpaceDN w:val="0"/>
        <w:adjustRightInd w:val="0"/>
        <w:ind w:firstLine="708"/>
        <w:jc w:val="both"/>
        <w:rPr>
          <w:sz w:val="28"/>
          <w:szCs w:val="28"/>
        </w:rPr>
      </w:pPr>
      <w:r w:rsidRPr="00BA6968">
        <w:rPr>
          <w:sz w:val="28"/>
          <w:szCs w:val="28"/>
        </w:rPr>
        <w:t>а) требовать своевременного внесения платы за жилое помещение и коммунальные услуги;</w:t>
      </w:r>
    </w:p>
    <w:p w:rsidR="00E248C5" w:rsidRPr="00BA6968" w:rsidRDefault="00E248C5" w:rsidP="00E248C5">
      <w:pPr>
        <w:autoSpaceDE w:val="0"/>
        <w:autoSpaceDN w:val="0"/>
        <w:adjustRightInd w:val="0"/>
        <w:ind w:firstLine="708"/>
        <w:jc w:val="both"/>
        <w:rPr>
          <w:sz w:val="28"/>
          <w:szCs w:val="28"/>
        </w:rPr>
      </w:pPr>
      <w:r w:rsidRPr="00BA6968">
        <w:rPr>
          <w:sz w:val="28"/>
          <w:szCs w:val="28"/>
        </w:rPr>
        <w:t>б) требовать допуска в жилое помещение в заранее согласованное сторонами настоящего договора время своих работников или уполномоченных лиц для осмотра технического и санитарного состояния жилого помещения, санитарно-технического и иного оборудования, находящегося в нем, для выполнения необходимых ремонтных работ, в случае расторжения договора, а для ликвидации аварий - в любое время;</w:t>
      </w:r>
    </w:p>
    <w:p w:rsidR="00E248C5" w:rsidRPr="00BA6968" w:rsidRDefault="00E248C5" w:rsidP="00E248C5">
      <w:pPr>
        <w:autoSpaceDE w:val="0"/>
        <w:autoSpaceDN w:val="0"/>
        <w:adjustRightInd w:val="0"/>
        <w:ind w:firstLine="708"/>
        <w:jc w:val="both"/>
        <w:rPr>
          <w:sz w:val="28"/>
          <w:szCs w:val="28"/>
        </w:rPr>
      </w:pPr>
      <w:r w:rsidRPr="00BA6968">
        <w:rPr>
          <w:sz w:val="28"/>
          <w:szCs w:val="28"/>
        </w:rPr>
        <w:t>в) запретить вселение в занимаемое Нанимателем жилое помещение граждан в качестве проживающих совместно с ним членов семьи в случае, если после такого вселения общая площадь соответствующего жилого помещения на 1 члена семьи станет меньше учетной нормы.</w:t>
      </w:r>
    </w:p>
    <w:p w:rsidR="00E248C5" w:rsidRPr="00BA6968" w:rsidRDefault="00E248C5" w:rsidP="00E248C5">
      <w:pPr>
        <w:autoSpaceDE w:val="0"/>
        <w:autoSpaceDN w:val="0"/>
        <w:adjustRightInd w:val="0"/>
        <w:jc w:val="center"/>
        <w:outlineLvl w:val="1"/>
        <w:rPr>
          <w:sz w:val="28"/>
          <w:szCs w:val="28"/>
        </w:rPr>
      </w:pPr>
    </w:p>
    <w:p w:rsidR="00E248C5" w:rsidRPr="00BA6968" w:rsidRDefault="00E248C5" w:rsidP="00E248C5">
      <w:pPr>
        <w:autoSpaceDE w:val="0"/>
        <w:autoSpaceDN w:val="0"/>
        <w:adjustRightInd w:val="0"/>
        <w:jc w:val="center"/>
        <w:outlineLvl w:val="1"/>
        <w:rPr>
          <w:sz w:val="28"/>
          <w:szCs w:val="28"/>
        </w:rPr>
      </w:pPr>
      <w:r w:rsidRPr="00BA6968">
        <w:rPr>
          <w:sz w:val="28"/>
          <w:szCs w:val="28"/>
        </w:rPr>
        <w:t>4. Порядок изменения, расторжения и прекращения договора</w:t>
      </w:r>
    </w:p>
    <w:p w:rsidR="00E248C5" w:rsidRPr="00BA6968" w:rsidRDefault="00E248C5" w:rsidP="00E248C5">
      <w:pPr>
        <w:autoSpaceDE w:val="0"/>
        <w:autoSpaceDN w:val="0"/>
        <w:adjustRightInd w:val="0"/>
        <w:ind w:firstLine="540"/>
        <w:jc w:val="both"/>
        <w:rPr>
          <w:sz w:val="28"/>
          <w:szCs w:val="28"/>
        </w:rPr>
      </w:pPr>
    </w:p>
    <w:p w:rsidR="00E248C5" w:rsidRPr="00BA6968" w:rsidRDefault="00E248C5" w:rsidP="00E248C5">
      <w:pPr>
        <w:autoSpaceDE w:val="0"/>
        <w:autoSpaceDN w:val="0"/>
        <w:adjustRightInd w:val="0"/>
        <w:ind w:firstLine="708"/>
        <w:jc w:val="both"/>
        <w:rPr>
          <w:sz w:val="28"/>
          <w:szCs w:val="28"/>
        </w:rPr>
      </w:pPr>
      <w:r w:rsidRPr="00BA6968">
        <w:rPr>
          <w:sz w:val="28"/>
          <w:szCs w:val="28"/>
        </w:rPr>
        <w:t>9. Настоящий договор может быть изменен или расторгнут по соглашению сторон в установленном законодательством Российской Федерации порядке в любое время.</w:t>
      </w:r>
    </w:p>
    <w:p w:rsidR="00E248C5" w:rsidRPr="00BA6968" w:rsidRDefault="00E248C5" w:rsidP="00E248C5">
      <w:pPr>
        <w:autoSpaceDE w:val="0"/>
        <w:autoSpaceDN w:val="0"/>
        <w:adjustRightInd w:val="0"/>
        <w:ind w:firstLine="708"/>
        <w:jc w:val="both"/>
        <w:rPr>
          <w:sz w:val="28"/>
          <w:szCs w:val="28"/>
        </w:rPr>
      </w:pPr>
      <w:r w:rsidRPr="00BA6968">
        <w:rPr>
          <w:sz w:val="28"/>
          <w:szCs w:val="28"/>
        </w:rPr>
        <w:t>10. При выезде Нанимателя и членов его семьи в другое место жительства настоящий договор считается расторгнутым со дня выезда.</w:t>
      </w:r>
    </w:p>
    <w:p w:rsidR="00E248C5" w:rsidRPr="00BA6968" w:rsidRDefault="00E248C5" w:rsidP="00E248C5">
      <w:pPr>
        <w:autoSpaceDE w:val="0"/>
        <w:autoSpaceDN w:val="0"/>
        <w:adjustRightInd w:val="0"/>
        <w:ind w:firstLine="708"/>
        <w:jc w:val="both"/>
        <w:rPr>
          <w:sz w:val="28"/>
          <w:szCs w:val="28"/>
        </w:rPr>
      </w:pPr>
      <w:r w:rsidRPr="00BA6968">
        <w:rPr>
          <w:sz w:val="28"/>
          <w:szCs w:val="28"/>
        </w:rPr>
        <w:t>11. По требованию Наймодателя настоящий договор может быть расторгнут в судебном порядке в следующих случаях:</w:t>
      </w:r>
    </w:p>
    <w:p w:rsidR="00E248C5" w:rsidRPr="00BA6968" w:rsidRDefault="00E248C5" w:rsidP="00E248C5">
      <w:pPr>
        <w:autoSpaceDE w:val="0"/>
        <w:autoSpaceDN w:val="0"/>
        <w:adjustRightInd w:val="0"/>
        <w:ind w:firstLine="708"/>
        <w:jc w:val="both"/>
        <w:rPr>
          <w:sz w:val="28"/>
          <w:szCs w:val="28"/>
        </w:rPr>
      </w:pPr>
      <w:r w:rsidRPr="00BA6968">
        <w:rPr>
          <w:sz w:val="28"/>
          <w:szCs w:val="28"/>
        </w:rPr>
        <w:t>а) использование Нанимателем жилого помещения не по назначению;</w:t>
      </w:r>
    </w:p>
    <w:p w:rsidR="00E248C5" w:rsidRPr="00BA6968" w:rsidRDefault="00E248C5" w:rsidP="00E248C5">
      <w:pPr>
        <w:autoSpaceDE w:val="0"/>
        <w:autoSpaceDN w:val="0"/>
        <w:adjustRightInd w:val="0"/>
        <w:ind w:firstLine="708"/>
        <w:jc w:val="both"/>
        <w:rPr>
          <w:sz w:val="28"/>
          <w:szCs w:val="28"/>
        </w:rPr>
      </w:pPr>
      <w:r w:rsidRPr="00BA6968">
        <w:rPr>
          <w:sz w:val="28"/>
          <w:szCs w:val="28"/>
        </w:rPr>
        <w:lastRenderedPageBreak/>
        <w:t>б) разрушение или повреждение жилого помещения Нанимателем или другими гражданами, за действия которых он отвечает;</w:t>
      </w:r>
    </w:p>
    <w:p w:rsidR="00E248C5" w:rsidRPr="00BA6968" w:rsidRDefault="00E248C5" w:rsidP="00E248C5">
      <w:pPr>
        <w:autoSpaceDE w:val="0"/>
        <w:autoSpaceDN w:val="0"/>
        <w:adjustRightInd w:val="0"/>
        <w:ind w:firstLine="708"/>
        <w:jc w:val="both"/>
        <w:rPr>
          <w:sz w:val="28"/>
          <w:szCs w:val="28"/>
        </w:rPr>
      </w:pPr>
      <w:r w:rsidRPr="00BA6968">
        <w:rPr>
          <w:sz w:val="28"/>
          <w:szCs w:val="28"/>
        </w:rPr>
        <w:t>в) систематическое нарушение прав и законных интересов соседей, которое делает невозможным совместное проживание в одном жилом помещении;</w:t>
      </w:r>
    </w:p>
    <w:p w:rsidR="00E248C5" w:rsidRPr="00BA6968" w:rsidRDefault="00E248C5" w:rsidP="00E248C5">
      <w:pPr>
        <w:autoSpaceDE w:val="0"/>
        <w:autoSpaceDN w:val="0"/>
        <w:adjustRightInd w:val="0"/>
        <w:ind w:firstLine="708"/>
        <w:jc w:val="both"/>
        <w:rPr>
          <w:sz w:val="28"/>
          <w:szCs w:val="28"/>
        </w:rPr>
      </w:pPr>
      <w:r w:rsidRPr="00BA6968">
        <w:rPr>
          <w:sz w:val="28"/>
          <w:szCs w:val="28"/>
        </w:rPr>
        <w:t>г) невнесение Нанимателем платы за жилое помещение и (или) коммунальные услуги в течение более 6 месяцев.</w:t>
      </w:r>
    </w:p>
    <w:p w:rsidR="00E248C5" w:rsidRPr="00BA6968" w:rsidRDefault="00E248C5" w:rsidP="00E248C5">
      <w:pPr>
        <w:autoSpaceDE w:val="0"/>
        <w:autoSpaceDN w:val="0"/>
        <w:adjustRightInd w:val="0"/>
        <w:ind w:firstLine="708"/>
        <w:jc w:val="both"/>
        <w:rPr>
          <w:sz w:val="28"/>
          <w:szCs w:val="28"/>
        </w:rPr>
      </w:pPr>
      <w:r w:rsidRPr="00BA6968">
        <w:rPr>
          <w:sz w:val="28"/>
          <w:szCs w:val="28"/>
        </w:rPr>
        <w:t>12. Настоящий договор может быть расторгнут в судебном порядке в иных случаях, предусмотренных Жилищным кодексом Российской Федерации.</w:t>
      </w:r>
    </w:p>
    <w:p w:rsidR="00E248C5" w:rsidRPr="00BA6968" w:rsidRDefault="00E248C5" w:rsidP="00E248C5">
      <w:pPr>
        <w:autoSpaceDE w:val="0"/>
        <w:autoSpaceDN w:val="0"/>
        <w:adjustRightInd w:val="0"/>
        <w:jc w:val="center"/>
        <w:outlineLvl w:val="1"/>
        <w:rPr>
          <w:sz w:val="28"/>
          <w:szCs w:val="28"/>
        </w:rPr>
      </w:pPr>
    </w:p>
    <w:p w:rsidR="00E248C5" w:rsidRPr="00BA6968" w:rsidRDefault="00E248C5" w:rsidP="00E248C5">
      <w:pPr>
        <w:autoSpaceDE w:val="0"/>
        <w:autoSpaceDN w:val="0"/>
        <w:adjustRightInd w:val="0"/>
        <w:jc w:val="center"/>
        <w:outlineLvl w:val="1"/>
        <w:rPr>
          <w:sz w:val="28"/>
          <w:szCs w:val="28"/>
        </w:rPr>
      </w:pPr>
      <w:r w:rsidRPr="00BA6968">
        <w:rPr>
          <w:sz w:val="28"/>
          <w:szCs w:val="28"/>
        </w:rPr>
        <w:t>5. Прочие условия</w:t>
      </w:r>
    </w:p>
    <w:p w:rsidR="00E248C5" w:rsidRPr="00BA6968" w:rsidRDefault="00E248C5" w:rsidP="00E248C5">
      <w:pPr>
        <w:autoSpaceDE w:val="0"/>
        <w:autoSpaceDN w:val="0"/>
        <w:adjustRightInd w:val="0"/>
        <w:ind w:firstLine="709"/>
        <w:jc w:val="both"/>
        <w:rPr>
          <w:sz w:val="28"/>
          <w:szCs w:val="28"/>
        </w:rPr>
      </w:pPr>
    </w:p>
    <w:p w:rsidR="00E248C5" w:rsidRPr="00BA6968" w:rsidRDefault="00E248C5" w:rsidP="00E248C5">
      <w:pPr>
        <w:tabs>
          <w:tab w:val="left" w:pos="709"/>
        </w:tabs>
        <w:autoSpaceDE w:val="0"/>
        <w:autoSpaceDN w:val="0"/>
        <w:adjustRightInd w:val="0"/>
        <w:ind w:firstLine="540"/>
        <w:jc w:val="both"/>
        <w:rPr>
          <w:sz w:val="28"/>
          <w:szCs w:val="28"/>
        </w:rPr>
      </w:pPr>
      <w:r w:rsidRPr="00BA6968">
        <w:rPr>
          <w:sz w:val="28"/>
          <w:szCs w:val="28"/>
        </w:rPr>
        <w:tab/>
        <w:t>13. Споры, которые могут возникнуть между сторонами по настоящему договору, разрешаются в порядке, предусмотренном законодательством Российской Федерации.</w:t>
      </w:r>
    </w:p>
    <w:p w:rsidR="00E248C5" w:rsidRPr="00BA6968" w:rsidRDefault="00E248C5" w:rsidP="00E248C5">
      <w:pPr>
        <w:widowControl w:val="0"/>
        <w:ind w:firstLine="708"/>
        <w:jc w:val="both"/>
        <w:rPr>
          <w:sz w:val="28"/>
          <w:szCs w:val="28"/>
        </w:rPr>
      </w:pPr>
      <w:r w:rsidRPr="00BA6968">
        <w:rPr>
          <w:sz w:val="28"/>
          <w:szCs w:val="28"/>
        </w:rPr>
        <w:t>14. Договор по взаимному согласию сторон имеет силу акта приема-передачи жилого помещения.</w:t>
      </w:r>
    </w:p>
    <w:p w:rsidR="00E248C5" w:rsidRPr="00BA6968" w:rsidRDefault="00E248C5" w:rsidP="00E248C5">
      <w:pPr>
        <w:autoSpaceDE w:val="0"/>
        <w:autoSpaceDN w:val="0"/>
        <w:adjustRightInd w:val="0"/>
        <w:ind w:firstLine="708"/>
        <w:jc w:val="both"/>
        <w:rPr>
          <w:sz w:val="28"/>
          <w:szCs w:val="28"/>
        </w:rPr>
      </w:pPr>
      <w:r w:rsidRPr="00BA6968">
        <w:rPr>
          <w:sz w:val="28"/>
          <w:szCs w:val="28"/>
        </w:rPr>
        <w:t>15. Настоящий договор составлен в 2 экземплярах, один из которых находится у Наймодателя, другой - у Нанимателя.</w:t>
      </w:r>
    </w:p>
    <w:p w:rsidR="00E248C5" w:rsidRPr="00BA6968" w:rsidRDefault="00E248C5" w:rsidP="00E248C5">
      <w:pPr>
        <w:autoSpaceDE w:val="0"/>
        <w:autoSpaceDN w:val="0"/>
        <w:adjustRightInd w:val="0"/>
        <w:ind w:firstLine="540"/>
        <w:jc w:val="both"/>
        <w:rPr>
          <w:sz w:val="28"/>
          <w:szCs w:val="28"/>
        </w:rPr>
      </w:pPr>
    </w:p>
    <w:p w:rsidR="00E248C5" w:rsidRPr="00BA6968" w:rsidRDefault="00E248C5" w:rsidP="00E248C5">
      <w:pPr>
        <w:autoSpaceDE w:val="0"/>
        <w:autoSpaceDN w:val="0"/>
        <w:adjustRightInd w:val="0"/>
        <w:rPr>
          <w:sz w:val="28"/>
          <w:szCs w:val="28"/>
        </w:rPr>
      </w:pPr>
      <w:r w:rsidRPr="00BA6968">
        <w:rPr>
          <w:sz w:val="28"/>
          <w:szCs w:val="28"/>
        </w:rPr>
        <w:t>Наймодатель _______________</w:t>
      </w:r>
      <w:r w:rsidRPr="00BA6968">
        <w:rPr>
          <w:sz w:val="28"/>
          <w:szCs w:val="28"/>
        </w:rPr>
        <w:tab/>
      </w:r>
      <w:r w:rsidRPr="00BA6968">
        <w:rPr>
          <w:sz w:val="28"/>
          <w:szCs w:val="28"/>
        </w:rPr>
        <w:tab/>
      </w:r>
      <w:r w:rsidRPr="00BA6968">
        <w:rPr>
          <w:sz w:val="28"/>
          <w:szCs w:val="28"/>
        </w:rPr>
        <w:tab/>
      </w:r>
      <w:r w:rsidRPr="00BA6968">
        <w:rPr>
          <w:sz w:val="28"/>
          <w:szCs w:val="28"/>
        </w:rPr>
        <w:tab/>
      </w:r>
      <w:r>
        <w:rPr>
          <w:sz w:val="28"/>
          <w:szCs w:val="28"/>
        </w:rPr>
        <w:t>Наниматель _____________</w:t>
      </w:r>
    </w:p>
    <w:p w:rsidR="00E248C5" w:rsidRPr="00BA6968" w:rsidRDefault="00E248C5" w:rsidP="00E248C5">
      <w:pPr>
        <w:autoSpaceDE w:val="0"/>
        <w:autoSpaceDN w:val="0"/>
        <w:adjustRightInd w:val="0"/>
        <w:rPr>
          <w:sz w:val="28"/>
          <w:szCs w:val="28"/>
        </w:rPr>
      </w:pPr>
      <w:r>
        <w:rPr>
          <w:sz w:val="28"/>
          <w:szCs w:val="28"/>
        </w:rPr>
        <w:t xml:space="preserve">                            </w:t>
      </w:r>
      <w:r w:rsidRPr="00BA6968">
        <w:rPr>
          <w:sz w:val="28"/>
          <w:szCs w:val="28"/>
        </w:rPr>
        <w:t xml:space="preserve">(подпись)                </w:t>
      </w:r>
      <w:r>
        <w:rPr>
          <w:sz w:val="28"/>
          <w:szCs w:val="28"/>
        </w:rPr>
        <w:t xml:space="preserve">          </w:t>
      </w:r>
      <w:r>
        <w:rPr>
          <w:sz w:val="28"/>
          <w:szCs w:val="28"/>
        </w:rPr>
        <w:tab/>
      </w:r>
      <w:r>
        <w:rPr>
          <w:sz w:val="28"/>
          <w:szCs w:val="28"/>
        </w:rPr>
        <w:tab/>
      </w:r>
      <w:r>
        <w:rPr>
          <w:sz w:val="28"/>
          <w:szCs w:val="28"/>
        </w:rPr>
        <w:tab/>
      </w:r>
      <w:r>
        <w:rPr>
          <w:sz w:val="28"/>
          <w:szCs w:val="28"/>
        </w:rPr>
        <w:tab/>
      </w:r>
      <w:r w:rsidRPr="00BA6968">
        <w:rPr>
          <w:sz w:val="28"/>
          <w:szCs w:val="28"/>
        </w:rPr>
        <w:t>(подпись)</w:t>
      </w:r>
    </w:p>
    <w:p w:rsidR="00E248C5" w:rsidRPr="00BA6968" w:rsidRDefault="00E248C5" w:rsidP="00E248C5">
      <w:pPr>
        <w:autoSpaceDE w:val="0"/>
        <w:autoSpaceDN w:val="0"/>
        <w:adjustRightInd w:val="0"/>
        <w:ind w:firstLine="709"/>
        <w:rPr>
          <w:sz w:val="28"/>
          <w:szCs w:val="28"/>
        </w:rPr>
      </w:pPr>
      <w:r w:rsidRPr="00BA6968">
        <w:rPr>
          <w:sz w:val="28"/>
          <w:szCs w:val="28"/>
        </w:rPr>
        <w:t>М. П.</w:t>
      </w:r>
    </w:p>
    <w:p w:rsidR="00E248C5" w:rsidRPr="00BA6968" w:rsidRDefault="00E248C5" w:rsidP="00E248C5">
      <w:pPr>
        <w:pStyle w:val="ConsPlusNormal"/>
        <w:ind w:firstLine="0"/>
        <w:jc w:val="center"/>
        <w:rPr>
          <w:rFonts w:ascii="Times New Roman" w:hAnsi="Times New Roman" w:cs="Times New Roman"/>
          <w:b/>
          <w:sz w:val="28"/>
          <w:szCs w:val="28"/>
        </w:rPr>
      </w:pPr>
    </w:p>
    <w:p w:rsidR="00E248C5" w:rsidRPr="00BA6968" w:rsidRDefault="00E248C5" w:rsidP="00E248C5">
      <w:pPr>
        <w:pStyle w:val="ConsPlusNormal"/>
        <w:ind w:firstLine="0"/>
        <w:rPr>
          <w:rFonts w:ascii="Times New Roman" w:hAnsi="Times New Roman" w:cs="Times New Roman"/>
          <w:sz w:val="28"/>
          <w:szCs w:val="28"/>
        </w:rPr>
      </w:pPr>
    </w:p>
    <w:p w:rsidR="00E248C5" w:rsidRPr="00BA6968" w:rsidRDefault="00E248C5" w:rsidP="00E248C5">
      <w:pPr>
        <w:jc w:val="center"/>
        <w:rPr>
          <w:sz w:val="28"/>
          <w:szCs w:val="28"/>
        </w:rPr>
      </w:pPr>
    </w:p>
    <w:p w:rsidR="00E248C5" w:rsidRPr="00BA6968" w:rsidRDefault="00E248C5" w:rsidP="00E248C5">
      <w:pPr>
        <w:jc w:val="center"/>
        <w:rPr>
          <w:sz w:val="28"/>
          <w:szCs w:val="28"/>
        </w:rPr>
      </w:pPr>
    </w:p>
    <w:p w:rsidR="00E248C5" w:rsidRPr="00BA6968" w:rsidRDefault="00E248C5" w:rsidP="00E248C5">
      <w:pPr>
        <w:pStyle w:val="ConsPlusNormal"/>
        <w:widowControl/>
        <w:tabs>
          <w:tab w:val="left" w:pos="4080"/>
          <w:tab w:val="left" w:pos="5760"/>
        </w:tabs>
        <w:ind w:firstLine="0"/>
        <w:rPr>
          <w:rFonts w:ascii="Times New Roman" w:hAnsi="Times New Roman"/>
          <w:sz w:val="28"/>
          <w:szCs w:val="28"/>
        </w:rPr>
      </w:pPr>
    </w:p>
    <w:p w:rsidR="00E248C5" w:rsidRPr="00BA6968" w:rsidRDefault="00E248C5" w:rsidP="00E248C5">
      <w:pPr>
        <w:pStyle w:val="ConsPlusNormal"/>
        <w:widowControl/>
        <w:tabs>
          <w:tab w:val="left" w:pos="4080"/>
          <w:tab w:val="left" w:pos="5760"/>
        </w:tabs>
        <w:ind w:firstLine="0"/>
        <w:rPr>
          <w:rFonts w:ascii="Times New Roman" w:hAnsi="Times New Roman"/>
          <w:sz w:val="28"/>
          <w:szCs w:val="28"/>
        </w:rPr>
      </w:pPr>
    </w:p>
    <w:p w:rsidR="00E248C5" w:rsidRPr="00BA6968" w:rsidRDefault="00E248C5" w:rsidP="00E248C5">
      <w:pPr>
        <w:rPr>
          <w:sz w:val="28"/>
          <w:szCs w:val="28"/>
        </w:rPr>
        <w:sectPr w:rsidR="00E248C5" w:rsidRPr="00BA6968">
          <w:pgSz w:w="11906" w:h="16838"/>
          <w:pgMar w:top="1134" w:right="567" w:bottom="851" w:left="1418" w:header="709" w:footer="709" w:gutter="0"/>
          <w:pgNumType w:start="1"/>
          <w:cols w:space="720"/>
        </w:sectPr>
      </w:pPr>
    </w:p>
    <w:tbl>
      <w:tblPr>
        <w:tblW w:w="10137" w:type="dxa"/>
        <w:tblLook w:val="04A0"/>
      </w:tblPr>
      <w:tblGrid>
        <w:gridCol w:w="6487"/>
        <w:gridCol w:w="3650"/>
      </w:tblGrid>
      <w:tr w:rsidR="00E248C5" w:rsidRPr="00BA6968" w:rsidTr="009E1198">
        <w:tc>
          <w:tcPr>
            <w:tcW w:w="6487" w:type="dxa"/>
          </w:tcPr>
          <w:p w:rsidR="00E248C5" w:rsidRPr="00BA6968" w:rsidRDefault="00E248C5" w:rsidP="009E1198">
            <w:pPr>
              <w:jc w:val="both"/>
              <w:rPr>
                <w:sz w:val="28"/>
                <w:szCs w:val="28"/>
                <w:lang w:eastAsia="en-US"/>
              </w:rPr>
            </w:pPr>
          </w:p>
        </w:tc>
        <w:tc>
          <w:tcPr>
            <w:tcW w:w="3650" w:type="dxa"/>
            <w:hideMark/>
          </w:tcPr>
          <w:p w:rsidR="00E248C5" w:rsidRPr="00BA6968" w:rsidRDefault="00E248C5" w:rsidP="009E1198">
            <w:pPr>
              <w:jc w:val="both"/>
              <w:rPr>
                <w:sz w:val="28"/>
                <w:szCs w:val="28"/>
                <w:lang w:eastAsia="en-US"/>
              </w:rPr>
            </w:pPr>
            <w:r w:rsidRPr="00BA6968">
              <w:rPr>
                <w:sz w:val="28"/>
                <w:szCs w:val="28"/>
              </w:rPr>
              <w:t>Приложение 7</w:t>
            </w:r>
          </w:p>
          <w:p w:rsidR="00E248C5" w:rsidRPr="00BA6968" w:rsidRDefault="00E248C5" w:rsidP="009E1198">
            <w:pPr>
              <w:jc w:val="both"/>
              <w:rPr>
                <w:sz w:val="28"/>
                <w:szCs w:val="28"/>
                <w:lang w:eastAsia="en-US"/>
              </w:rPr>
            </w:pPr>
            <w:r w:rsidRPr="00BA6968">
              <w:rPr>
                <w:sz w:val="28"/>
                <w:szCs w:val="28"/>
              </w:rPr>
              <w:t>к административному регламенту предоставления муниципальной услуги по предоставлению жилых помещений по договорам социального найма</w:t>
            </w:r>
          </w:p>
        </w:tc>
      </w:tr>
    </w:tbl>
    <w:p w:rsidR="00E248C5" w:rsidRPr="00BA6968" w:rsidRDefault="00E248C5" w:rsidP="00E248C5">
      <w:pPr>
        <w:widowControl w:val="0"/>
        <w:jc w:val="center"/>
        <w:rPr>
          <w:sz w:val="28"/>
          <w:szCs w:val="28"/>
        </w:rPr>
      </w:pPr>
    </w:p>
    <w:p w:rsidR="00E248C5" w:rsidRPr="00BA6968" w:rsidRDefault="00E248C5" w:rsidP="00E248C5">
      <w:pPr>
        <w:widowControl w:val="0"/>
        <w:jc w:val="center"/>
        <w:rPr>
          <w:sz w:val="28"/>
          <w:szCs w:val="28"/>
        </w:rPr>
      </w:pPr>
    </w:p>
    <w:p w:rsidR="00E248C5" w:rsidRPr="00BA6968" w:rsidRDefault="00E248C5" w:rsidP="00E248C5">
      <w:pPr>
        <w:widowControl w:val="0"/>
        <w:jc w:val="center"/>
        <w:rPr>
          <w:sz w:val="28"/>
          <w:szCs w:val="28"/>
        </w:rPr>
      </w:pPr>
      <w:r w:rsidRPr="00BA6968">
        <w:rPr>
          <w:sz w:val="28"/>
          <w:szCs w:val="28"/>
        </w:rPr>
        <w:t>КНИГА</w:t>
      </w:r>
    </w:p>
    <w:p w:rsidR="00E248C5" w:rsidRPr="00BA6968" w:rsidRDefault="00E248C5" w:rsidP="00E248C5">
      <w:pPr>
        <w:widowControl w:val="0"/>
        <w:jc w:val="center"/>
        <w:rPr>
          <w:sz w:val="28"/>
          <w:szCs w:val="28"/>
        </w:rPr>
      </w:pPr>
      <w:r w:rsidRPr="00BA6968">
        <w:rPr>
          <w:sz w:val="28"/>
          <w:szCs w:val="28"/>
        </w:rPr>
        <w:t>учета договоров социального найма жилого помещения</w:t>
      </w:r>
    </w:p>
    <w:p w:rsidR="00E248C5" w:rsidRPr="00BA6968" w:rsidRDefault="00E248C5" w:rsidP="00E248C5">
      <w:pPr>
        <w:widowControl w:val="0"/>
        <w:jc w:val="center"/>
        <w:rPr>
          <w:sz w:val="28"/>
          <w:szCs w:val="28"/>
        </w:rPr>
      </w:pPr>
    </w:p>
    <w:tbl>
      <w:tblPr>
        <w:tblW w:w="10485" w:type="dxa"/>
        <w:jc w:val="center"/>
        <w:tblInd w:w="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3"/>
        <w:gridCol w:w="1561"/>
        <w:gridCol w:w="1415"/>
        <w:gridCol w:w="1845"/>
        <w:gridCol w:w="1699"/>
        <w:gridCol w:w="1136"/>
        <w:gridCol w:w="1276"/>
        <w:gridCol w:w="990"/>
      </w:tblGrid>
      <w:tr w:rsidR="00E248C5" w:rsidRPr="00BA6968" w:rsidTr="009E1198">
        <w:trPr>
          <w:jc w:val="center"/>
        </w:trPr>
        <w:tc>
          <w:tcPr>
            <w:tcW w:w="564" w:type="dxa"/>
            <w:tcBorders>
              <w:top w:val="single" w:sz="4" w:space="0" w:color="auto"/>
              <w:left w:val="single" w:sz="4" w:space="0" w:color="auto"/>
              <w:bottom w:val="single" w:sz="4" w:space="0" w:color="auto"/>
              <w:right w:val="single" w:sz="4" w:space="0" w:color="auto"/>
            </w:tcBorders>
            <w:hideMark/>
          </w:tcPr>
          <w:p w:rsidR="00E248C5" w:rsidRPr="00BA6968" w:rsidRDefault="00E248C5" w:rsidP="009E1198">
            <w:pPr>
              <w:widowControl w:val="0"/>
              <w:jc w:val="center"/>
              <w:rPr>
                <w:sz w:val="28"/>
                <w:szCs w:val="28"/>
              </w:rPr>
            </w:pPr>
            <w:r w:rsidRPr="00BA6968">
              <w:rPr>
                <w:sz w:val="28"/>
                <w:szCs w:val="28"/>
              </w:rPr>
              <w:t>№</w:t>
            </w:r>
          </w:p>
          <w:p w:rsidR="00E248C5" w:rsidRPr="00BA6968" w:rsidRDefault="00E248C5" w:rsidP="009E1198">
            <w:pPr>
              <w:widowControl w:val="0"/>
              <w:jc w:val="center"/>
              <w:rPr>
                <w:sz w:val="28"/>
                <w:szCs w:val="28"/>
              </w:rPr>
            </w:pPr>
            <w:r w:rsidRPr="00BA6968">
              <w:rPr>
                <w:sz w:val="28"/>
                <w:szCs w:val="28"/>
              </w:rPr>
              <w:t>п.</w:t>
            </w:r>
          </w:p>
        </w:tc>
        <w:tc>
          <w:tcPr>
            <w:tcW w:w="1562" w:type="dxa"/>
            <w:tcBorders>
              <w:top w:val="single" w:sz="4" w:space="0" w:color="auto"/>
              <w:left w:val="single" w:sz="4" w:space="0" w:color="auto"/>
              <w:bottom w:val="single" w:sz="4" w:space="0" w:color="auto"/>
              <w:right w:val="single" w:sz="4" w:space="0" w:color="auto"/>
            </w:tcBorders>
            <w:hideMark/>
          </w:tcPr>
          <w:p w:rsidR="00E248C5" w:rsidRPr="00BA6968" w:rsidRDefault="00E248C5" w:rsidP="009E1198">
            <w:pPr>
              <w:widowControl w:val="0"/>
              <w:jc w:val="center"/>
              <w:rPr>
                <w:sz w:val="28"/>
                <w:szCs w:val="28"/>
              </w:rPr>
            </w:pPr>
            <w:r w:rsidRPr="00BA6968">
              <w:rPr>
                <w:sz w:val="28"/>
                <w:szCs w:val="28"/>
              </w:rPr>
              <w:t xml:space="preserve">Порядковый </w:t>
            </w:r>
          </w:p>
          <w:p w:rsidR="00E248C5" w:rsidRPr="00BA6968" w:rsidRDefault="00E248C5" w:rsidP="009E1198">
            <w:pPr>
              <w:widowControl w:val="0"/>
              <w:jc w:val="center"/>
              <w:rPr>
                <w:sz w:val="28"/>
                <w:szCs w:val="28"/>
              </w:rPr>
            </w:pPr>
            <w:r w:rsidRPr="00BA6968">
              <w:rPr>
                <w:sz w:val="28"/>
                <w:szCs w:val="28"/>
              </w:rPr>
              <w:t xml:space="preserve">номер </w:t>
            </w:r>
          </w:p>
          <w:p w:rsidR="00E248C5" w:rsidRPr="00BA6968" w:rsidRDefault="00E248C5" w:rsidP="009E1198">
            <w:pPr>
              <w:widowControl w:val="0"/>
              <w:jc w:val="center"/>
              <w:rPr>
                <w:sz w:val="28"/>
                <w:szCs w:val="28"/>
              </w:rPr>
            </w:pPr>
            <w:r w:rsidRPr="00BA6968">
              <w:rPr>
                <w:sz w:val="28"/>
                <w:szCs w:val="28"/>
              </w:rPr>
              <w:t>договора</w:t>
            </w:r>
          </w:p>
        </w:tc>
        <w:tc>
          <w:tcPr>
            <w:tcW w:w="1415" w:type="dxa"/>
            <w:tcBorders>
              <w:top w:val="single" w:sz="4" w:space="0" w:color="auto"/>
              <w:left w:val="single" w:sz="4" w:space="0" w:color="auto"/>
              <w:bottom w:val="single" w:sz="4" w:space="0" w:color="auto"/>
              <w:right w:val="single" w:sz="4" w:space="0" w:color="auto"/>
            </w:tcBorders>
            <w:hideMark/>
          </w:tcPr>
          <w:p w:rsidR="00E248C5" w:rsidRPr="00BA6968" w:rsidRDefault="00E248C5" w:rsidP="009E1198">
            <w:pPr>
              <w:widowControl w:val="0"/>
              <w:jc w:val="center"/>
              <w:rPr>
                <w:sz w:val="28"/>
                <w:szCs w:val="28"/>
              </w:rPr>
            </w:pPr>
            <w:r w:rsidRPr="00BA6968">
              <w:rPr>
                <w:sz w:val="28"/>
                <w:szCs w:val="28"/>
              </w:rPr>
              <w:t xml:space="preserve">Дата </w:t>
            </w:r>
          </w:p>
          <w:p w:rsidR="00E248C5" w:rsidRPr="00BA6968" w:rsidRDefault="00E248C5" w:rsidP="009E1198">
            <w:pPr>
              <w:widowControl w:val="0"/>
              <w:jc w:val="center"/>
              <w:rPr>
                <w:sz w:val="28"/>
                <w:szCs w:val="28"/>
              </w:rPr>
            </w:pPr>
            <w:r w:rsidRPr="00BA6968">
              <w:rPr>
                <w:sz w:val="28"/>
                <w:szCs w:val="28"/>
              </w:rPr>
              <w:t xml:space="preserve">заключения </w:t>
            </w:r>
          </w:p>
          <w:p w:rsidR="00E248C5" w:rsidRPr="00BA6968" w:rsidRDefault="00E248C5" w:rsidP="009E1198">
            <w:pPr>
              <w:widowControl w:val="0"/>
              <w:jc w:val="center"/>
              <w:rPr>
                <w:sz w:val="28"/>
                <w:szCs w:val="28"/>
              </w:rPr>
            </w:pPr>
            <w:r w:rsidRPr="00BA6968">
              <w:rPr>
                <w:sz w:val="28"/>
                <w:szCs w:val="28"/>
              </w:rPr>
              <w:t>договора</w:t>
            </w:r>
          </w:p>
        </w:tc>
        <w:tc>
          <w:tcPr>
            <w:tcW w:w="1845" w:type="dxa"/>
            <w:tcBorders>
              <w:top w:val="single" w:sz="4" w:space="0" w:color="auto"/>
              <w:left w:val="single" w:sz="4" w:space="0" w:color="auto"/>
              <w:bottom w:val="single" w:sz="4" w:space="0" w:color="auto"/>
              <w:right w:val="single" w:sz="4" w:space="0" w:color="auto"/>
            </w:tcBorders>
            <w:hideMark/>
          </w:tcPr>
          <w:p w:rsidR="00E248C5" w:rsidRPr="00BA6968" w:rsidRDefault="00E248C5" w:rsidP="009E1198">
            <w:pPr>
              <w:widowControl w:val="0"/>
              <w:jc w:val="center"/>
              <w:rPr>
                <w:sz w:val="28"/>
                <w:szCs w:val="28"/>
              </w:rPr>
            </w:pPr>
            <w:r w:rsidRPr="00BA6968">
              <w:rPr>
                <w:sz w:val="28"/>
                <w:szCs w:val="28"/>
              </w:rPr>
              <w:t xml:space="preserve">Фамилия, имя, отчество </w:t>
            </w:r>
          </w:p>
          <w:p w:rsidR="00E248C5" w:rsidRPr="00BA6968" w:rsidRDefault="00E248C5" w:rsidP="009E1198">
            <w:pPr>
              <w:widowControl w:val="0"/>
              <w:jc w:val="center"/>
              <w:rPr>
                <w:sz w:val="28"/>
                <w:szCs w:val="28"/>
              </w:rPr>
            </w:pPr>
            <w:r w:rsidRPr="00BA6968">
              <w:rPr>
                <w:sz w:val="28"/>
                <w:szCs w:val="28"/>
              </w:rPr>
              <w:t xml:space="preserve">нанимателей и членов их </w:t>
            </w:r>
          </w:p>
          <w:p w:rsidR="00E248C5" w:rsidRPr="00BA6968" w:rsidRDefault="00E248C5" w:rsidP="009E1198">
            <w:pPr>
              <w:widowControl w:val="0"/>
              <w:jc w:val="center"/>
              <w:rPr>
                <w:sz w:val="28"/>
                <w:szCs w:val="28"/>
              </w:rPr>
            </w:pPr>
            <w:r w:rsidRPr="00BA6968">
              <w:rPr>
                <w:sz w:val="28"/>
                <w:szCs w:val="28"/>
              </w:rPr>
              <w:t xml:space="preserve">семей, место </w:t>
            </w:r>
          </w:p>
          <w:p w:rsidR="00E248C5" w:rsidRPr="00BA6968" w:rsidRDefault="00E248C5" w:rsidP="009E1198">
            <w:pPr>
              <w:widowControl w:val="0"/>
              <w:jc w:val="center"/>
              <w:rPr>
                <w:sz w:val="28"/>
                <w:szCs w:val="28"/>
              </w:rPr>
            </w:pPr>
            <w:r w:rsidRPr="00BA6968">
              <w:rPr>
                <w:sz w:val="28"/>
                <w:szCs w:val="28"/>
              </w:rPr>
              <w:t>нахождения</w:t>
            </w:r>
          </w:p>
        </w:tc>
        <w:tc>
          <w:tcPr>
            <w:tcW w:w="1699" w:type="dxa"/>
            <w:tcBorders>
              <w:top w:val="single" w:sz="4" w:space="0" w:color="auto"/>
              <w:left w:val="single" w:sz="4" w:space="0" w:color="auto"/>
              <w:bottom w:val="single" w:sz="4" w:space="0" w:color="auto"/>
              <w:right w:val="single" w:sz="4" w:space="0" w:color="auto"/>
            </w:tcBorders>
            <w:hideMark/>
          </w:tcPr>
          <w:p w:rsidR="00E248C5" w:rsidRPr="00BA6968" w:rsidRDefault="00E248C5" w:rsidP="009E1198">
            <w:pPr>
              <w:widowControl w:val="0"/>
              <w:jc w:val="center"/>
              <w:rPr>
                <w:sz w:val="28"/>
                <w:szCs w:val="28"/>
              </w:rPr>
            </w:pPr>
            <w:r w:rsidRPr="00BA6968">
              <w:rPr>
                <w:sz w:val="28"/>
                <w:szCs w:val="28"/>
              </w:rPr>
              <w:t xml:space="preserve">Адрес места жительства </w:t>
            </w:r>
          </w:p>
          <w:p w:rsidR="00E248C5" w:rsidRPr="00BA6968" w:rsidRDefault="00E248C5" w:rsidP="009E1198">
            <w:pPr>
              <w:widowControl w:val="0"/>
              <w:jc w:val="center"/>
              <w:rPr>
                <w:sz w:val="28"/>
                <w:szCs w:val="28"/>
              </w:rPr>
            </w:pPr>
            <w:r w:rsidRPr="00BA6968">
              <w:rPr>
                <w:sz w:val="28"/>
                <w:szCs w:val="28"/>
              </w:rPr>
              <w:t xml:space="preserve">нанимателей </w:t>
            </w:r>
          </w:p>
          <w:p w:rsidR="00E248C5" w:rsidRPr="00BA6968" w:rsidRDefault="00E248C5" w:rsidP="009E1198">
            <w:pPr>
              <w:widowControl w:val="0"/>
              <w:jc w:val="center"/>
              <w:rPr>
                <w:sz w:val="28"/>
                <w:szCs w:val="28"/>
              </w:rPr>
            </w:pPr>
            <w:r w:rsidRPr="00BA6968">
              <w:rPr>
                <w:sz w:val="28"/>
                <w:szCs w:val="28"/>
              </w:rPr>
              <w:t>и членов их семей</w:t>
            </w:r>
          </w:p>
        </w:tc>
        <w:tc>
          <w:tcPr>
            <w:tcW w:w="1136" w:type="dxa"/>
            <w:tcBorders>
              <w:top w:val="single" w:sz="4" w:space="0" w:color="auto"/>
              <w:left w:val="single" w:sz="4" w:space="0" w:color="auto"/>
              <w:bottom w:val="single" w:sz="4" w:space="0" w:color="auto"/>
              <w:right w:val="single" w:sz="4" w:space="0" w:color="auto"/>
            </w:tcBorders>
            <w:hideMark/>
          </w:tcPr>
          <w:p w:rsidR="00E248C5" w:rsidRPr="00BA6968" w:rsidRDefault="00E248C5" w:rsidP="009E1198">
            <w:pPr>
              <w:widowControl w:val="0"/>
              <w:jc w:val="center"/>
              <w:rPr>
                <w:sz w:val="28"/>
                <w:szCs w:val="28"/>
              </w:rPr>
            </w:pPr>
            <w:r w:rsidRPr="00BA6968">
              <w:rPr>
                <w:sz w:val="28"/>
                <w:szCs w:val="28"/>
              </w:rPr>
              <w:t xml:space="preserve">Дата </w:t>
            </w:r>
          </w:p>
          <w:p w:rsidR="00E248C5" w:rsidRPr="00BA6968" w:rsidRDefault="00E248C5" w:rsidP="009E1198">
            <w:pPr>
              <w:widowControl w:val="0"/>
              <w:jc w:val="center"/>
              <w:rPr>
                <w:sz w:val="28"/>
                <w:szCs w:val="28"/>
              </w:rPr>
            </w:pPr>
            <w:r w:rsidRPr="00BA6968">
              <w:rPr>
                <w:sz w:val="28"/>
                <w:szCs w:val="28"/>
              </w:rPr>
              <w:t xml:space="preserve">внесения изменений </w:t>
            </w:r>
          </w:p>
          <w:p w:rsidR="00E248C5" w:rsidRPr="00BA6968" w:rsidRDefault="00E248C5" w:rsidP="009E1198">
            <w:pPr>
              <w:widowControl w:val="0"/>
              <w:jc w:val="center"/>
              <w:rPr>
                <w:sz w:val="28"/>
                <w:szCs w:val="28"/>
              </w:rPr>
            </w:pPr>
            <w:r w:rsidRPr="00BA6968">
              <w:rPr>
                <w:sz w:val="28"/>
                <w:szCs w:val="28"/>
              </w:rPr>
              <w:t>в договор</w:t>
            </w:r>
          </w:p>
        </w:tc>
        <w:tc>
          <w:tcPr>
            <w:tcW w:w="1276" w:type="dxa"/>
            <w:tcBorders>
              <w:top w:val="single" w:sz="4" w:space="0" w:color="auto"/>
              <w:left w:val="single" w:sz="4" w:space="0" w:color="auto"/>
              <w:bottom w:val="single" w:sz="4" w:space="0" w:color="auto"/>
              <w:right w:val="single" w:sz="4" w:space="0" w:color="auto"/>
            </w:tcBorders>
            <w:hideMark/>
          </w:tcPr>
          <w:p w:rsidR="00E248C5" w:rsidRPr="00BA6968" w:rsidRDefault="00E248C5" w:rsidP="009E1198">
            <w:pPr>
              <w:widowControl w:val="0"/>
              <w:jc w:val="center"/>
              <w:rPr>
                <w:sz w:val="28"/>
                <w:szCs w:val="28"/>
              </w:rPr>
            </w:pPr>
            <w:r w:rsidRPr="00BA6968">
              <w:rPr>
                <w:sz w:val="28"/>
                <w:szCs w:val="28"/>
              </w:rPr>
              <w:t>Основание внесения изменений в договор</w:t>
            </w:r>
          </w:p>
        </w:tc>
        <w:tc>
          <w:tcPr>
            <w:tcW w:w="990" w:type="dxa"/>
            <w:tcBorders>
              <w:top w:val="single" w:sz="4" w:space="0" w:color="auto"/>
              <w:left w:val="single" w:sz="4" w:space="0" w:color="auto"/>
              <w:bottom w:val="single" w:sz="4" w:space="0" w:color="auto"/>
              <w:right w:val="single" w:sz="4" w:space="0" w:color="auto"/>
            </w:tcBorders>
            <w:hideMark/>
          </w:tcPr>
          <w:p w:rsidR="00E248C5" w:rsidRPr="00BA6968" w:rsidRDefault="00E248C5" w:rsidP="009E1198">
            <w:pPr>
              <w:widowControl w:val="0"/>
              <w:jc w:val="center"/>
              <w:rPr>
                <w:sz w:val="28"/>
                <w:szCs w:val="28"/>
              </w:rPr>
            </w:pPr>
            <w:r w:rsidRPr="00BA6968">
              <w:rPr>
                <w:sz w:val="28"/>
                <w:szCs w:val="28"/>
              </w:rPr>
              <w:t xml:space="preserve">Дата </w:t>
            </w:r>
          </w:p>
          <w:p w:rsidR="00E248C5" w:rsidRPr="00BA6968" w:rsidRDefault="00E248C5" w:rsidP="009E1198">
            <w:pPr>
              <w:widowControl w:val="0"/>
              <w:jc w:val="center"/>
              <w:rPr>
                <w:sz w:val="28"/>
                <w:szCs w:val="28"/>
              </w:rPr>
            </w:pPr>
            <w:r w:rsidRPr="00BA6968">
              <w:rPr>
                <w:sz w:val="28"/>
                <w:szCs w:val="28"/>
              </w:rPr>
              <w:t>расторжения договора</w:t>
            </w:r>
          </w:p>
        </w:tc>
      </w:tr>
    </w:tbl>
    <w:p w:rsidR="00E248C5" w:rsidRPr="00BA6968" w:rsidRDefault="00E248C5" w:rsidP="00E248C5">
      <w:pPr>
        <w:widowControl w:val="0"/>
        <w:rPr>
          <w:sz w:val="28"/>
          <w:szCs w:val="28"/>
        </w:rPr>
      </w:pPr>
    </w:p>
    <w:tbl>
      <w:tblPr>
        <w:tblW w:w="10500" w:type="dxa"/>
        <w:jc w:val="center"/>
        <w:tblInd w:w="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72"/>
        <w:gridCol w:w="1555"/>
        <w:gridCol w:w="1409"/>
        <w:gridCol w:w="1853"/>
        <w:gridCol w:w="1702"/>
        <w:gridCol w:w="1140"/>
        <w:gridCol w:w="1277"/>
        <w:gridCol w:w="992"/>
      </w:tblGrid>
      <w:tr w:rsidR="00E248C5" w:rsidRPr="00BA6968" w:rsidTr="009E1198">
        <w:trPr>
          <w:jc w:val="center"/>
        </w:trPr>
        <w:tc>
          <w:tcPr>
            <w:tcW w:w="573" w:type="dxa"/>
            <w:tcBorders>
              <w:top w:val="single" w:sz="4" w:space="0" w:color="auto"/>
              <w:left w:val="single" w:sz="4" w:space="0" w:color="auto"/>
              <w:bottom w:val="single" w:sz="4" w:space="0" w:color="auto"/>
              <w:right w:val="single" w:sz="4" w:space="0" w:color="auto"/>
            </w:tcBorders>
            <w:hideMark/>
          </w:tcPr>
          <w:p w:rsidR="00E248C5" w:rsidRPr="00BA6968" w:rsidRDefault="00E248C5" w:rsidP="009E1198">
            <w:pPr>
              <w:widowControl w:val="0"/>
              <w:jc w:val="center"/>
              <w:rPr>
                <w:sz w:val="28"/>
                <w:szCs w:val="28"/>
              </w:rPr>
            </w:pPr>
            <w:r w:rsidRPr="00BA6968">
              <w:rPr>
                <w:sz w:val="28"/>
                <w:szCs w:val="28"/>
              </w:rPr>
              <w:t>1</w:t>
            </w:r>
          </w:p>
        </w:tc>
        <w:tc>
          <w:tcPr>
            <w:tcW w:w="1554" w:type="dxa"/>
            <w:tcBorders>
              <w:top w:val="single" w:sz="4" w:space="0" w:color="auto"/>
              <w:left w:val="single" w:sz="4" w:space="0" w:color="auto"/>
              <w:bottom w:val="single" w:sz="4" w:space="0" w:color="auto"/>
              <w:right w:val="single" w:sz="4" w:space="0" w:color="auto"/>
            </w:tcBorders>
            <w:hideMark/>
          </w:tcPr>
          <w:p w:rsidR="00E248C5" w:rsidRPr="00BA6968" w:rsidRDefault="00E248C5" w:rsidP="009E1198">
            <w:pPr>
              <w:widowControl w:val="0"/>
              <w:jc w:val="center"/>
              <w:rPr>
                <w:sz w:val="28"/>
                <w:szCs w:val="28"/>
              </w:rPr>
            </w:pPr>
            <w:r w:rsidRPr="00BA6968">
              <w:rPr>
                <w:sz w:val="28"/>
                <w:szCs w:val="28"/>
              </w:rPr>
              <w:t>2</w:t>
            </w:r>
          </w:p>
        </w:tc>
        <w:tc>
          <w:tcPr>
            <w:tcW w:w="1408" w:type="dxa"/>
            <w:tcBorders>
              <w:top w:val="single" w:sz="4" w:space="0" w:color="auto"/>
              <w:left w:val="single" w:sz="4" w:space="0" w:color="auto"/>
              <w:bottom w:val="single" w:sz="4" w:space="0" w:color="auto"/>
              <w:right w:val="single" w:sz="4" w:space="0" w:color="auto"/>
            </w:tcBorders>
            <w:hideMark/>
          </w:tcPr>
          <w:p w:rsidR="00E248C5" w:rsidRPr="00BA6968" w:rsidRDefault="00E248C5" w:rsidP="009E1198">
            <w:pPr>
              <w:widowControl w:val="0"/>
              <w:jc w:val="center"/>
              <w:rPr>
                <w:sz w:val="28"/>
                <w:szCs w:val="28"/>
              </w:rPr>
            </w:pPr>
            <w:r w:rsidRPr="00BA6968">
              <w:rPr>
                <w:sz w:val="28"/>
                <w:szCs w:val="28"/>
              </w:rPr>
              <w:t>3</w:t>
            </w:r>
          </w:p>
        </w:tc>
        <w:tc>
          <w:tcPr>
            <w:tcW w:w="1852" w:type="dxa"/>
            <w:tcBorders>
              <w:top w:val="single" w:sz="4" w:space="0" w:color="auto"/>
              <w:left w:val="single" w:sz="4" w:space="0" w:color="auto"/>
              <w:bottom w:val="single" w:sz="4" w:space="0" w:color="auto"/>
              <w:right w:val="single" w:sz="4" w:space="0" w:color="auto"/>
            </w:tcBorders>
            <w:hideMark/>
          </w:tcPr>
          <w:p w:rsidR="00E248C5" w:rsidRPr="00BA6968" w:rsidRDefault="00E248C5" w:rsidP="009E1198">
            <w:pPr>
              <w:widowControl w:val="0"/>
              <w:jc w:val="center"/>
              <w:rPr>
                <w:sz w:val="28"/>
                <w:szCs w:val="28"/>
              </w:rPr>
            </w:pPr>
            <w:r w:rsidRPr="00BA6968">
              <w:rPr>
                <w:sz w:val="28"/>
                <w:szCs w:val="28"/>
              </w:rPr>
              <w:t>4</w:t>
            </w:r>
          </w:p>
        </w:tc>
        <w:tc>
          <w:tcPr>
            <w:tcW w:w="1701" w:type="dxa"/>
            <w:tcBorders>
              <w:top w:val="single" w:sz="4" w:space="0" w:color="auto"/>
              <w:left w:val="single" w:sz="4" w:space="0" w:color="auto"/>
              <w:bottom w:val="single" w:sz="4" w:space="0" w:color="auto"/>
              <w:right w:val="single" w:sz="4" w:space="0" w:color="auto"/>
            </w:tcBorders>
            <w:hideMark/>
          </w:tcPr>
          <w:p w:rsidR="00E248C5" w:rsidRPr="00BA6968" w:rsidRDefault="00E248C5" w:rsidP="009E1198">
            <w:pPr>
              <w:widowControl w:val="0"/>
              <w:jc w:val="center"/>
              <w:rPr>
                <w:sz w:val="28"/>
                <w:szCs w:val="28"/>
              </w:rPr>
            </w:pPr>
            <w:r w:rsidRPr="00BA6968">
              <w:rPr>
                <w:sz w:val="28"/>
                <w:szCs w:val="28"/>
              </w:rPr>
              <w:t>5</w:t>
            </w:r>
          </w:p>
        </w:tc>
        <w:tc>
          <w:tcPr>
            <w:tcW w:w="1139" w:type="dxa"/>
            <w:tcBorders>
              <w:top w:val="single" w:sz="4" w:space="0" w:color="auto"/>
              <w:left w:val="single" w:sz="4" w:space="0" w:color="auto"/>
              <w:bottom w:val="single" w:sz="4" w:space="0" w:color="auto"/>
              <w:right w:val="single" w:sz="4" w:space="0" w:color="auto"/>
            </w:tcBorders>
            <w:hideMark/>
          </w:tcPr>
          <w:p w:rsidR="00E248C5" w:rsidRPr="00BA6968" w:rsidRDefault="00E248C5" w:rsidP="009E1198">
            <w:pPr>
              <w:widowControl w:val="0"/>
              <w:jc w:val="center"/>
              <w:rPr>
                <w:sz w:val="28"/>
                <w:szCs w:val="28"/>
              </w:rPr>
            </w:pPr>
            <w:r w:rsidRPr="00BA6968">
              <w:rPr>
                <w:sz w:val="28"/>
                <w:szCs w:val="28"/>
              </w:rPr>
              <w:t>6</w:t>
            </w:r>
          </w:p>
        </w:tc>
        <w:tc>
          <w:tcPr>
            <w:tcW w:w="1276" w:type="dxa"/>
            <w:tcBorders>
              <w:top w:val="single" w:sz="4" w:space="0" w:color="auto"/>
              <w:left w:val="single" w:sz="4" w:space="0" w:color="auto"/>
              <w:bottom w:val="single" w:sz="4" w:space="0" w:color="auto"/>
              <w:right w:val="single" w:sz="4" w:space="0" w:color="auto"/>
            </w:tcBorders>
            <w:hideMark/>
          </w:tcPr>
          <w:p w:rsidR="00E248C5" w:rsidRPr="00BA6968" w:rsidRDefault="00E248C5" w:rsidP="009E1198">
            <w:pPr>
              <w:widowControl w:val="0"/>
              <w:jc w:val="center"/>
              <w:rPr>
                <w:sz w:val="28"/>
                <w:szCs w:val="28"/>
              </w:rPr>
            </w:pPr>
            <w:r w:rsidRPr="00BA6968">
              <w:rPr>
                <w:sz w:val="28"/>
                <w:szCs w:val="28"/>
              </w:rPr>
              <w:t>7</w:t>
            </w:r>
          </w:p>
        </w:tc>
        <w:tc>
          <w:tcPr>
            <w:tcW w:w="992" w:type="dxa"/>
            <w:tcBorders>
              <w:top w:val="single" w:sz="4" w:space="0" w:color="auto"/>
              <w:left w:val="single" w:sz="4" w:space="0" w:color="auto"/>
              <w:bottom w:val="single" w:sz="4" w:space="0" w:color="auto"/>
              <w:right w:val="single" w:sz="4" w:space="0" w:color="auto"/>
            </w:tcBorders>
            <w:hideMark/>
          </w:tcPr>
          <w:p w:rsidR="00E248C5" w:rsidRPr="00BA6968" w:rsidRDefault="00E248C5" w:rsidP="009E1198">
            <w:pPr>
              <w:widowControl w:val="0"/>
              <w:jc w:val="center"/>
              <w:rPr>
                <w:sz w:val="28"/>
                <w:szCs w:val="28"/>
              </w:rPr>
            </w:pPr>
            <w:r w:rsidRPr="00BA6968">
              <w:rPr>
                <w:sz w:val="28"/>
                <w:szCs w:val="28"/>
              </w:rPr>
              <w:t>8</w:t>
            </w:r>
          </w:p>
        </w:tc>
      </w:tr>
      <w:tr w:rsidR="00E248C5" w:rsidRPr="00BA6968" w:rsidTr="009E1198">
        <w:trPr>
          <w:jc w:val="center"/>
        </w:trPr>
        <w:tc>
          <w:tcPr>
            <w:tcW w:w="573" w:type="dxa"/>
            <w:tcBorders>
              <w:top w:val="single" w:sz="4" w:space="0" w:color="auto"/>
              <w:left w:val="single" w:sz="4" w:space="0" w:color="auto"/>
              <w:bottom w:val="single" w:sz="4" w:space="0" w:color="auto"/>
              <w:right w:val="single" w:sz="4" w:space="0" w:color="auto"/>
            </w:tcBorders>
          </w:tcPr>
          <w:p w:rsidR="00E248C5" w:rsidRPr="00BA6968" w:rsidRDefault="00E248C5" w:rsidP="009E1198">
            <w:pPr>
              <w:widowControl w:val="0"/>
              <w:jc w:val="center"/>
              <w:rPr>
                <w:sz w:val="28"/>
                <w:szCs w:val="28"/>
              </w:rPr>
            </w:pPr>
          </w:p>
        </w:tc>
        <w:tc>
          <w:tcPr>
            <w:tcW w:w="1554" w:type="dxa"/>
            <w:tcBorders>
              <w:top w:val="single" w:sz="4" w:space="0" w:color="auto"/>
              <w:left w:val="single" w:sz="4" w:space="0" w:color="auto"/>
              <w:bottom w:val="single" w:sz="4" w:space="0" w:color="auto"/>
              <w:right w:val="single" w:sz="4" w:space="0" w:color="auto"/>
            </w:tcBorders>
          </w:tcPr>
          <w:p w:rsidR="00E248C5" w:rsidRPr="00BA6968" w:rsidRDefault="00E248C5" w:rsidP="009E1198">
            <w:pPr>
              <w:widowControl w:val="0"/>
              <w:jc w:val="center"/>
              <w:rPr>
                <w:sz w:val="28"/>
                <w:szCs w:val="28"/>
              </w:rPr>
            </w:pPr>
          </w:p>
        </w:tc>
        <w:tc>
          <w:tcPr>
            <w:tcW w:w="1408" w:type="dxa"/>
            <w:tcBorders>
              <w:top w:val="single" w:sz="4" w:space="0" w:color="auto"/>
              <w:left w:val="single" w:sz="4" w:space="0" w:color="auto"/>
              <w:bottom w:val="single" w:sz="4" w:space="0" w:color="auto"/>
              <w:right w:val="single" w:sz="4" w:space="0" w:color="auto"/>
            </w:tcBorders>
          </w:tcPr>
          <w:p w:rsidR="00E248C5" w:rsidRPr="00BA6968" w:rsidRDefault="00E248C5" w:rsidP="009E1198">
            <w:pPr>
              <w:widowControl w:val="0"/>
              <w:jc w:val="center"/>
              <w:rPr>
                <w:sz w:val="28"/>
                <w:szCs w:val="28"/>
              </w:rPr>
            </w:pPr>
          </w:p>
        </w:tc>
        <w:tc>
          <w:tcPr>
            <w:tcW w:w="1852" w:type="dxa"/>
            <w:tcBorders>
              <w:top w:val="single" w:sz="4" w:space="0" w:color="auto"/>
              <w:left w:val="single" w:sz="4" w:space="0" w:color="auto"/>
              <w:bottom w:val="single" w:sz="4" w:space="0" w:color="auto"/>
              <w:right w:val="single" w:sz="4" w:space="0" w:color="auto"/>
            </w:tcBorders>
          </w:tcPr>
          <w:p w:rsidR="00E248C5" w:rsidRPr="00BA6968" w:rsidRDefault="00E248C5" w:rsidP="009E1198">
            <w:pPr>
              <w:widowControl w:val="0"/>
              <w:jc w:val="center"/>
              <w:rPr>
                <w:sz w:val="28"/>
                <w:szCs w:val="28"/>
              </w:rPr>
            </w:pPr>
          </w:p>
        </w:tc>
        <w:tc>
          <w:tcPr>
            <w:tcW w:w="1701" w:type="dxa"/>
            <w:tcBorders>
              <w:top w:val="single" w:sz="4" w:space="0" w:color="auto"/>
              <w:left w:val="single" w:sz="4" w:space="0" w:color="auto"/>
              <w:bottom w:val="single" w:sz="4" w:space="0" w:color="auto"/>
              <w:right w:val="single" w:sz="4" w:space="0" w:color="auto"/>
            </w:tcBorders>
          </w:tcPr>
          <w:p w:rsidR="00E248C5" w:rsidRPr="00BA6968" w:rsidRDefault="00E248C5" w:rsidP="009E1198">
            <w:pPr>
              <w:widowControl w:val="0"/>
              <w:jc w:val="center"/>
              <w:rPr>
                <w:sz w:val="28"/>
                <w:szCs w:val="28"/>
              </w:rPr>
            </w:pPr>
          </w:p>
        </w:tc>
        <w:tc>
          <w:tcPr>
            <w:tcW w:w="1139" w:type="dxa"/>
            <w:tcBorders>
              <w:top w:val="single" w:sz="4" w:space="0" w:color="auto"/>
              <w:left w:val="single" w:sz="4" w:space="0" w:color="auto"/>
              <w:bottom w:val="single" w:sz="4" w:space="0" w:color="auto"/>
              <w:right w:val="single" w:sz="4" w:space="0" w:color="auto"/>
            </w:tcBorders>
          </w:tcPr>
          <w:p w:rsidR="00E248C5" w:rsidRPr="00BA6968" w:rsidRDefault="00E248C5" w:rsidP="009E1198">
            <w:pPr>
              <w:widowControl w:val="0"/>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tcPr>
          <w:p w:rsidR="00E248C5" w:rsidRPr="00BA6968" w:rsidRDefault="00E248C5" w:rsidP="009E1198">
            <w:pPr>
              <w:widowControl w:val="0"/>
              <w:jc w:val="center"/>
              <w:rPr>
                <w:sz w:val="28"/>
                <w:szCs w:val="28"/>
              </w:rPr>
            </w:pPr>
          </w:p>
        </w:tc>
        <w:tc>
          <w:tcPr>
            <w:tcW w:w="992" w:type="dxa"/>
            <w:tcBorders>
              <w:top w:val="single" w:sz="4" w:space="0" w:color="auto"/>
              <w:left w:val="single" w:sz="4" w:space="0" w:color="auto"/>
              <w:bottom w:val="single" w:sz="4" w:space="0" w:color="auto"/>
              <w:right w:val="single" w:sz="4" w:space="0" w:color="auto"/>
            </w:tcBorders>
          </w:tcPr>
          <w:p w:rsidR="00E248C5" w:rsidRPr="00BA6968" w:rsidRDefault="00E248C5" w:rsidP="009E1198">
            <w:pPr>
              <w:widowControl w:val="0"/>
              <w:jc w:val="center"/>
              <w:rPr>
                <w:sz w:val="28"/>
                <w:szCs w:val="28"/>
              </w:rPr>
            </w:pPr>
          </w:p>
        </w:tc>
      </w:tr>
    </w:tbl>
    <w:p w:rsidR="00E248C5" w:rsidRPr="00BA6968" w:rsidRDefault="00E248C5" w:rsidP="00E248C5">
      <w:pPr>
        <w:pStyle w:val="ConsPlusNormal"/>
        <w:ind w:firstLine="0"/>
        <w:jc w:val="center"/>
        <w:rPr>
          <w:rFonts w:ascii="Times New Roman" w:hAnsi="Times New Roman" w:cs="Times New Roman"/>
          <w:b/>
          <w:sz w:val="28"/>
          <w:szCs w:val="28"/>
        </w:rPr>
      </w:pPr>
    </w:p>
    <w:p w:rsidR="00E248C5" w:rsidRPr="00BA6968" w:rsidRDefault="00E248C5" w:rsidP="00E248C5">
      <w:pPr>
        <w:pStyle w:val="ConsPlusNormal"/>
        <w:ind w:firstLine="0"/>
        <w:jc w:val="center"/>
        <w:rPr>
          <w:rFonts w:ascii="Times New Roman" w:hAnsi="Times New Roman" w:cs="Times New Roman"/>
          <w:b/>
          <w:sz w:val="28"/>
          <w:szCs w:val="28"/>
        </w:rPr>
      </w:pPr>
    </w:p>
    <w:p w:rsidR="00E248C5" w:rsidRPr="00BA6968" w:rsidRDefault="00E248C5" w:rsidP="00E248C5">
      <w:pPr>
        <w:pStyle w:val="ConsPlusNormal"/>
        <w:ind w:firstLine="0"/>
        <w:jc w:val="center"/>
        <w:rPr>
          <w:rFonts w:ascii="Times New Roman" w:hAnsi="Times New Roman" w:cs="Times New Roman"/>
          <w:sz w:val="28"/>
          <w:szCs w:val="28"/>
        </w:rPr>
      </w:pPr>
    </w:p>
    <w:p w:rsidR="00E248C5" w:rsidRPr="00BA6968" w:rsidRDefault="00E248C5" w:rsidP="00E248C5">
      <w:pPr>
        <w:jc w:val="center"/>
        <w:rPr>
          <w:sz w:val="28"/>
          <w:szCs w:val="28"/>
        </w:rPr>
      </w:pPr>
    </w:p>
    <w:p w:rsidR="00E248C5" w:rsidRPr="00BA6968" w:rsidRDefault="00E248C5" w:rsidP="00E248C5">
      <w:pPr>
        <w:jc w:val="center"/>
        <w:rPr>
          <w:sz w:val="28"/>
          <w:szCs w:val="28"/>
        </w:rPr>
      </w:pPr>
    </w:p>
    <w:p w:rsidR="00E248C5" w:rsidRPr="00BA6968" w:rsidRDefault="00E248C5" w:rsidP="00E248C5">
      <w:pPr>
        <w:jc w:val="center"/>
        <w:rPr>
          <w:sz w:val="28"/>
          <w:szCs w:val="28"/>
        </w:rPr>
      </w:pPr>
    </w:p>
    <w:p w:rsidR="00E248C5" w:rsidRPr="00BA6968" w:rsidRDefault="00E248C5" w:rsidP="00E248C5">
      <w:pPr>
        <w:rPr>
          <w:sz w:val="28"/>
          <w:szCs w:val="28"/>
        </w:rPr>
      </w:pPr>
    </w:p>
    <w:p w:rsidR="00E248C5" w:rsidRPr="00BA6968" w:rsidRDefault="00E248C5" w:rsidP="00E248C5">
      <w:pPr>
        <w:rPr>
          <w:sz w:val="28"/>
          <w:szCs w:val="28"/>
        </w:rPr>
      </w:pPr>
    </w:p>
    <w:p w:rsidR="00E248C5" w:rsidRPr="00BA6968" w:rsidRDefault="00E248C5" w:rsidP="00E248C5">
      <w:pPr>
        <w:rPr>
          <w:sz w:val="28"/>
          <w:szCs w:val="28"/>
        </w:rPr>
      </w:pPr>
    </w:p>
    <w:p w:rsidR="00E248C5" w:rsidRPr="00BA6968" w:rsidRDefault="00E248C5" w:rsidP="00E248C5">
      <w:pPr>
        <w:rPr>
          <w:sz w:val="28"/>
          <w:szCs w:val="28"/>
        </w:rPr>
      </w:pPr>
    </w:p>
    <w:p w:rsidR="00E248C5" w:rsidRPr="00BA6968" w:rsidRDefault="00E248C5" w:rsidP="00E248C5">
      <w:pPr>
        <w:rPr>
          <w:sz w:val="28"/>
          <w:szCs w:val="28"/>
        </w:rPr>
      </w:pPr>
    </w:p>
    <w:p w:rsidR="00E248C5" w:rsidRPr="00BA6968" w:rsidRDefault="00E248C5" w:rsidP="00E248C5">
      <w:pPr>
        <w:rPr>
          <w:sz w:val="28"/>
          <w:szCs w:val="28"/>
        </w:rPr>
      </w:pPr>
      <w:r w:rsidRPr="00BA6968">
        <w:rPr>
          <w:sz w:val="28"/>
          <w:szCs w:val="28"/>
        </w:rPr>
        <w:t xml:space="preserve">                         </w:t>
      </w:r>
    </w:p>
    <w:p w:rsidR="00E248C5" w:rsidRPr="00BA6968" w:rsidRDefault="00E248C5" w:rsidP="00E248C5">
      <w:pPr>
        <w:ind w:left="705"/>
        <w:jc w:val="both"/>
        <w:rPr>
          <w:sz w:val="28"/>
          <w:szCs w:val="28"/>
        </w:rPr>
      </w:pPr>
    </w:p>
    <w:p w:rsidR="00E248C5" w:rsidRPr="00BA6968" w:rsidRDefault="00E248C5" w:rsidP="00E248C5">
      <w:pPr>
        <w:ind w:left="705"/>
        <w:jc w:val="both"/>
        <w:rPr>
          <w:sz w:val="28"/>
          <w:szCs w:val="28"/>
        </w:rPr>
      </w:pPr>
    </w:p>
    <w:p w:rsidR="00D17C1D" w:rsidRPr="009E1198" w:rsidRDefault="00D17C1D" w:rsidP="009E1198">
      <w:pPr>
        <w:rPr>
          <w:sz w:val="28"/>
          <w:szCs w:val="28"/>
        </w:rPr>
      </w:pPr>
      <w:r w:rsidRPr="00BE5D60">
        <w:t>Редакционный Совет: Мяделец О.Н, Чурсина С.Г, Медведева Г.Г, Терехова О.А:</w:t>
      </w:r>
    </w:p>
    <w:p w:rsidR="00D17C1D" w:rsidRPr="00BE5D60" w:rsidRDefault="00D17C1D" w:rsidP="00D17C1D">
      <w:pPr>
        <w:jc w:val="both"/>
      </w:pPr>
      <w:r w:rsidRPr="00BE5D60">
        <w:t>тел. 46-248;</w:t>
      </w:r>
    </w:p>
    <w:p w:rsidR="0056284F" w:rsidRPr="00BE5D60" w:rsidRDefault="00D17C1D" w:rsidP="008303FB">
      <w:pPr>
        <w:jc w:val="both"/>
      </w:pPr>
      <w:r w:rsidRPr="00BE5D60">
        <w:t>учредитель: Администрация Шайдуровского сельсовета;  тираж 20 штук.</w:t>
      </w:r>
    </w:p>
    <w:p w:rsidR="0056284F" w:rsidRPr="00BF0C11" w:rsidRDefault="0056284F" w:rsidP="001E3923">
      <w:pPr>
        <w:jc w:val="center"/>
        <w:rPr>
          <w:b/>
          <w:i/>
          <w:sz w:val="22"/>
          <w:szCs w:val="22"/>
        </w:rPr>
      </w:pPr>
    </w:p>
    <w:sectPr w:rsidR="0056284F" w:rsidRPr="00BF0C11" w:rsidSect="00545A89">
      <w:pgSz w:w="11905" w:h="16837"/>
      <w:pgMar w:top="1134" w:right="567" w:bottom="1134"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343C6" w:rsidRDefault="00D343C6">
      <w:r>
        <w:separator/>
      </w:r>
    </w:p>
  </w:endnote>
  <w:endnote w:type="continuationSeparator" w:id="1">
    <w:p w:rsidR="00D343C6" w:rsidRDefault="00D343C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DejaVu San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343C6" w:rsidRDefault="00D343C6">
      <w:r>
        <w:separator/>
      </w:r>
    </w:p>
  </w:footnote>
  <w:footnote w:type="continuationSeparator" w:id="1">
    <w:p w:rsidR="00D343C6" w:rsidRDefault="00D343C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1"/>
    <w:lvl w:ilvl="0">
      <w:start w:val="1"/>
      <w:numFmt w:val="decimal"/>
      <w:lvlText w:val="%1."/>
      <w:lvlJc w:val="left"/>
      <w:pPr>
        <w:tabs>
          <w:tab w:val="num" w:pos="855"/>
        </w:tabs>
        <w:ind w:left="855" w:hanging="360"/>
      </w:pPr>
      <w:rPr>
        <w:rFonts w:ascii="Times New Roman" w:eastAsia="Times New Roman" w:hAnsi="Times New Roman" w:cs="Times New Roman"/>
      </w:rPr>
    </w:lvl>
  </w:abstractNum>
  <w:abstractNum w:abstractNumId="1">
    <w:nsid w:val="0CC92698"/>
    <w:multiLevelType w:val="hybridMultilevel"/>
    <w:tmpl w:val="B6BA740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
    <w:nsid w:val="13F67073"/>
    <w:multiLevelType w:val="multilevel"/>
    <w:tmpl w:val="24ECED54"/>
    <w:lvl w:ilvl="0">
      <w:start w:val="1"/>
      <w:numFmt w:val="decimal"/>
      <w:lvlText w:val="%1."/>
      <w:lvlJc w:val="left"/>
      <w:pPr>
        <w:tabs>
          <w:tab w:val="num" w:pos="720"/>
        </w:tabs>
        <w:ind w:left="720" w:hanging="360"/>
      </w:pPr>
    </w:lvl>
    <w:lvl w:ilvl="1">
      <w:start w:val="1"/>
      <w:numFmt w:val="decimal"/>
      <w:isLgl/>
      <w:lvlText w:val="%1.%2"/>
      <w:lvlJc w:val="left"/>
      <w:pPr>
        <w:ind w:left="1095" w:hanging="375"/>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3960" w:hanging="144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3">
    <w:nsid w:val="168A722A"/>
    <w:multiLevelType w:val="multilevel"/>
    <w:tmpl w:val="F044E392"/>
    <w:lvl w:ilvl="0">
      <w:start w:val="12"/>
      <w:numFmt w:val="decimal"/>
      <w:lvlText w:val="%1"/>
      <w:lvlJc w:val="left"/>
      <w:pPr>
        <w:tabs>
          <w:tab w:val="num" w:pos="1245"/>
        </w:tabs>
        <w:ind w:left="1245" w:hanging="1245"/>
      </w:pPr>
      <w:rPr>
        <w:rFonts w:hint="default"/>
      </w:rPr>
    </w:lvl>
    <w:lvl w:ilvl="1">
      <w:start w:val="5"/>
      <w:numFmt w:val="decimalZero"/>
      <w:lvlText w:val="%1.%2"/>
      <w:lvlJc w:val="left"/>
      <w:pPr>
        <w:tabs>
          <w:tab w:val="num" w:pos="1245"/>
        </w:tabs>
        <w:ind w:left="1245" w:hanging="1245"/>
      </w:pPr>
      <w:rPr>
        <w:rFonts w:hint="default"/>
      </w:rPr>
    </w:lvl>
    <w:lvl w:ilvl="2">
      <w:start w:val="2004"/>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nsid w:val="17A30BC4"/>
    <w:multiLevelType w:val="hybridMultilevel"/>
    <w:tmpl w:val="361A042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5">
    <w:nsid w:val="1A974AF3"/>
    <w:multiLevelType w:val="hybridMultilevel"/>
    <w:tmpl w:val="A54A8A90"/>
    <w:lvl w:ilvl="0" w:tplc="F73C4118">
      <w:start w:val="1"/>
      <w:numFmt w:val="decimal"/>
      <w:lvlText w:val="%1."/>
      <w:lvlJc w:val="left"/>
      <w:pPr>
        <w:tabs>
          <w:tab w:val="num" w:pos="1095"/>
        </w:tabs>
        <w:ind w:left="1095" w:hanging="39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6">
    <w:nsid w:val="1DAC776C"/>
    <w:multiLevelType w:val="hybridMultilevel"/>
    <w:tmpl w:val="939EB1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F6804E2"/>
    <w:multiLevelType w:val="multilevel"/>
    <w:tmpl w:val="D1CC0E08"/>
    <w:lvl w:ilvl="0">
      <w:start w:val="18"/>
      <w:numFmt w:val="decimal"/>
      <w:lvlText w:val="%1"/>
      <w:lvlJc w:val="left"/>
      <w:pPr>
        <w:tabs>
          <w:tab w:val="num" w:pos="8520"/>
        </w:tabs>
        <w:ind w:left="8520" w:hanging="8520"/>
      </w:pPr>
      <w:rPr>
        <w:rFonts w:hint="default"/>
      </w:rPr>
    </w:lvl>
    <w:lvl w:ilvl="1">
      <w:start w:val="2"/>
      <w:numFmt w:val="decimalZero"/>
      <w:lvlText w:val="%1.%2"/>
      <w:lvlJc w:val="left"/>
      <w:pPr>
        <w:tabs>
          <w:tab w:val="num" w:pos="8520"/>
        </w:tabs>
        <w:ind w:left="8520" w:hanging="8520"/>
      </w:pPr>
      <w:rPr>
        <w:rFonts w:hint="default"/>
      </w:rPr>
    </w:lvl>
    <w:lvl w:ilvl="2">
      <w:start w:val="2003"/>
      <w:numFmt w:val="decimal"/>
      <w:lvlText w:val="%1.%2.%3"/>
      <w:lvlJc w:val="left"/>
      <w:pPr>
        <w:tabs>
          <w:tab w:val="num" w:pos="8520"/>
        </w:tabs>
        <w:ind w:left="8520" w:hanging="8520"/>
      </w:pPr>
      <w:rPr>
        <w:rFonts w:hint="default"/>
      </w:rPr>
    </w:lvl>
    <w:lvl w:ilvl="3">
      <w:start w:val="1"/>
      <w:numFmt w:val="decimal"/>
      <w:lvlText w:val="%1.%2.%3.%4"/>
      <w:lvlJc w:val="left"/>
      <w:pPr>
        <w:tabs>
          <w:tab w:val="num" w:pos="8520"/>
        </w:tabs>
        <w:ind w:left="8520" w:hanging="8520"/>
      </w:pPr>
      <w:rPr>
        <w:rFonts w:hint="default"/>
      </w:rPr>
    </w:lvl>
    <w:lvl w:ilvl="4">
      <w:start w:val="1"/>
      <w:numFmt w:val="decimal"/>
      <w:lvlText w:val="%1.%2.%3.%4.%5"/>
      <w:lvlJc w:val="left"/>
      <w:pPr>
        <w:tabs>
          <w:tab w:val="num" w:pos="8520"/>
        </w:tabs>
        <w:ind w:left="8520" w:hanging="8520"/>
      </w:pPr>
      <w:rPr>
        <w:rFonts w:hint="default"/>
      </w:rPr>
    </w:lvl>
    <w:lvl w:ilvl="5">
      <w:start w:val="1"/>
      <w:numFmt w:val="decimal"/>
      <w:lvlText w:val="%1.%2.%3.%4.%5.%6"/>
      <w:lvlJc w:val="left"/>
      <w:pPr>
        <w:tabs>
          <w:tab w:val="num" w:pos="8520"/>
        </w:tabs>
        <w:ind w:left="8520" w:hanging="8520"/>
      </w:pPr>
      <w:rPr>
        <w:rFonts w:hint="default"/>
      </w:rPr>
    </w:lvl>
    <w:lvl w:ilvl="6">
      <w:start w:val="1"/>
      <w:numFmt w:val="decimal"/>
      <w:lvlText w:val="%1.%2.%3.%4.%5.%6.%7"/>
      <w:lvlJc w:val="left"/>
      <w:pPr>
        <w:tabs>
          <w:tab w:val="num" w:pos="8520"/>
        </w:tabs>
        <w:ind w:left="8520" w:hanging="8520"/>
      </w:pPr>
      <w:rPr>
        <w:rFonts w:hint="default"/>
      </w:rPr>
    </w:lvl>
    <w:lvl w:ilvl="7">
      <w:start w:val="1"/>
      <w:numFmt w:val="decimal"/>
      <w:lvlText w:val="%1.%2.%3.%4.%5.%6.%7.%8"/>
      <w:lvlJc w:val="left"/>
      <w:pPr>
        <w:tabs>
          <w:tab w:val="num" w:pos="8520"/>
        </w:tabs>
        <w:ind w:left="8520" w:hanging="8520"/>
      </w:pPr>
      <w:rPr>
        <w:rFonts w:hint="default"/>
      </w:rPr>
    </w:lvl>
    <w:lvl w:ilvl="8">
      <w:start w:val="1"/>
      <w:numFmt w:val="decimal"/>
      <w:lvlText w:val="%1.%2.%3.%4.%5.%6.%7.%8.%9"/>
      <w:lvlJc w:val="left"/>
      <w:pPr>
        <w:tabs>
          <w:tab w:val="num" w:pos="8520"/>
        </w:tabs>
        <w:ind w:left="8520" w:hanging="8520"/>
      </w:pPr>
      <w:rPr>
        <w:rFonts w:hint="default"/>
      </w:rPr>
    </w:lvl>
  </w:abstractNum>
  <w:abstractNum w:abstractNumId="8">
    <w:nsid w:val="21F14D26"/>
    <w:multiLevelType w:val="hybridMultilevel"/>
    <w:tmpl w:val="C2C23B6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9">
    <w:nsid w:val="2F161205"/>
    <w:multiLevelType w:val="hybridMultilevel"/>
    <w:tmpl w:val="01D81D04"/>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0">
    <w:nsid w:val="2F812CCB"/>
    <w:multiLevelType w:val="hybridMultilevel"/>
    <w:tmpl w:val="4B243C08"/>
    <w:lvl w:ilvl="0" w:tplc="D98C8748">
      <w:start w:val="1"/>
      <w:numFmt w:val="decimal"/>
      <w:lvlText w:val="%1."/>
      <w:lvlJc w:val="left"/>
      <w:pPr>
        <w:tabs>
          <w:tab w:val="num" w:pos="1080"/>
        </w:tabs>
        <w:ind w:left="1080" w:hanging="375"/>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1">
    <w:nsid w:val="314F4D9D"/>
    <w:multiLevelType w:val="hybridMultilevel"/>
    <w:tmpl w:val="8EB890E0"/>
    <w:lvl w:ilvl="0" w:tplc="9F3C2D98">
      <w:start w:val="1"/>
      <w:numFmt w:val="decimal"/>
      <w:lvlText w:val="%1."/>
      <w:lvlJc w:val="left"/>
      <w:pPr>
        <w:tabs>
          <w:tab w:val="num" w:pos="1020"/>
        </w:tabs>
        <w:ind w:left="1020" w:hanging="360"/>
      </w:pPr>
      <w:rPr>
        <w:rFonts w:hint="default"/>
      </w:rPr>
    </w:lvl>
    <w:lvl w:ilvl="1" w:tplc="04190019" w:tentative="1">
      <w:start w:val="1"/>
      <w:numFmt w:val="lowerLetter"/>
      <w:lvlText w:val="%2."/>
      <w:lvlJc w:val="left"/>
      <w:pPr>
        <w:tabs>
          <w:tab w:val="num" w:pos="1740"/>
        </w:tabs>
        <w:ind w:left="1740" w:hanging="360"/>
      </w:pPr>
    </w:lvl>
    <w:lvl w:ilvl="2" w:tplc="0419001B" w:tentative="1">
      <w:start w:val="1"/>
      <w:numFmt w:val="lowerRoman"/>
      <w:lvlText w:val="%3."/>
      <w:lvlJc w:val="right"/>
      <w:pPr>
        <w:tabs>
          <w:tab w:val="num" w:pos="2460"/>
        </w:tabs>
        <w:ind w:left="2460" w:hanging="180"/>
      </w:pPr>
    </w:lvl>
    <w:lvl w:ilvl="3" w:tplc="0419000F" w:tentative="1">
      <w:start w:val="1"/>
      <w:numFmt w:val="decimal"/>
      <w:lvlText w:val="%4."/>
      <w:lvlJc w:val="left"/>
      <w:pPr>
        <w:tabs>
          <w:tab w:val="num" w:pos="3180"/>
        </w:tabs>
        <w:ind w:left="3180" w:hanging="360"/>
      </w:pPr>
    </w:lvl>
    <w:lvl w:ilvl="4" w:tplc="04190019" w:tentative="1">
      <w:start w:val="1"/>
      <w:numFmt w:val="lowerLetter"/>
      <w:lvlText w:val="%5."/>
      <w:lvlJc w:val="left"/>
      <w:pPr>
        <w:tabs>
          <w:tab w:val="num" w:pos="3900"/>
        </w:tabs>
        <w:ind w:left="3900" w:hanging="360"/>
      </w:pPr>
    </w:lvl>
    <w:lvl w:ilvl="5" w:tplc="0419001B" w:tentative="1">
      <w:start w:val="1"/>
      <w:numFmt w:val="lowerRoman"/>
      <w:lvlText w:val="%6."/>
      <w:lvlJc w:val="right"/>
      <w:pPr>
        <w:tabs>
          <w:tab w:val="num" w:pos="4620"/>
        </w:tabs>
        <w:ind w:left="4620" w:hanging="180"/>
      </w:pPr>
    </w:lvl>
    <w:lvl w:ilvl="6" w:tplc="0419000F" w:tentative="1">
      <w:start w:val="1"/>
      <w:numFmt w:val="decimal"/>
      <w:lvlText w:val="%7."/>
      <w:lvlJc w:val="left"/>
      <w:pPr>
        <w:tabs>
          <w:tab w:val="num" w:pos="5340"/>
        </w:tabs>
        <w:ind w:left="5340" w:hanging="360"/>
      </w:pPr>
    </w:lvl>
    <w:lvl w:ilvl="7" w:tplc="04190019" w:tentative="1">
      <w:start w:val="1"/>
      <w:numFmt w:val="lowerLetter"/>
      <w:lvlText w:val="%8."/>
      <w:lvlJc w:val="left"/>
      <w:pPr>
        <w:tabs>
          <w:tab w:val="num" w:pos="6060"/>
        </w:tabs>
        <w:ind w:left="6060" w:hanging="360"/>
      </w:pPr>
    </w:lvl>
    <w:lvl w:ilvl="8" w:tplc="0419001B" w:tentative="1">
      <w:start w:val="1"/>
      <w:numFmt w:val="lowerRoman"/>
      <w:lvlText w:val="%9."/>
      <w:lvlJc w:val="right"/>
      <w:pPr>
        <w:tabs>
          <w:tab w:val="num" w:pos="6780"/>
        </w:tabs>
        <w:ind w:left="6780" w:hanging="180"/>
      </w:pPr>
    </w:lvl>
  </w:abstractNum>
  <w:abstractNum w:abstractNumId="12">
    <w:nsid w:val="35DE3BD7"/>
    <w:multiLevelType w:val="multilevel"/>
    <w:tmpl w:val="ABD6D0F4"/>
    <w:lvl w:ilvl="0">
      <w:start w:val="16"/>
      <w:numFmt w:val="decimal"/>
      <w:lvlText w:val="%1"/>
      <w:lvlJc w:val="left"/>
      <w:pPr>
        <w:tabs>
          <w:tab w:val="num" w:pos="1245"/>
        </w:tabs>
        <w:ind w:left="1245" w:hanging="1245"/>
      </w:pPr>
      <w:rPr>
        <w:rFonts w:hint="default"/>
      </w:rPr>
    </w:lvl>
    <w:lvl w:ilvl="1">
      <w:start w:val="2"/>
      <w:numFmt w:val="decimalZero"/>
      <w:lvlText w:val="%1.%2"/>
      <w:lvlJc w:val="left"/>
      <w:pPr>
        <w:tabs>
          <w:tab w:val="num" w:pos="1245"/>
        </w:tabs>
        <w:ind w:left="1245" w:hanging="1245"/>
      </w:pPr>
      <w:rPr>
        <w:rFonts w:hint="default"/>
      </w:rPr>
    </w:lvl>
    <w:lvl w:ilvl="2">
      <w:start w:val="2004"/>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3">
    <w:nsid w:val="37737B02"/>
    <w:multiLevelType w:val="hybridMultilevel"/>
    <w:tmpl w:val="99E0A7E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4">
    <w:nsid w:val="385C5E9C"/>
    <w:multiLevelType w:val="hybridMultilevel"/>
    <w:tmpl w:val="9FAC1D98"/>
    <w:lvl w:ilvl="0" w:tplc="0419000F">
      <w:start w:val="1"/>
      <w:numFmt w:val="decimal"/>
      <w:lvlText w:val="%1."/>
      <w:lvlJc w:val="left"/>
      <w:pPr>
        <w:tabs>
          <w:tab w:val="num" w:pos="928"/>
        </w:tabs>
        <w:ind w:left="92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40F4165E"/>
    <w:multiLevelType w:val="multilevel"/>
    <w:tmpl w:val="B044A53A"/>
    <w:lvl w:ilvl="0">
      <w:start w:val="28"/>
      <w:numFmt w:val="decimal"/>
      <w:lvlText w:val="%1"/>
      <w:lvlJc w:val="left"/>
      <w:pPr>
        <w:tabs>
          <w:tab w:val="num" w:pos="1245"/>
        </w:tabs>
        <w:ind w:left="1245" w:hanging="1245"/>
      </w:pPr>
      <w:rPr>
        <w:rFonts w:hint="default"/>
      </w:rPr>
    </w:lvl>
    <w:lvl w:ilvl="1">
      <w:start w:val="6"/>
      <w:numFmt w:val="decimalZero"/>
      <w:lvlText w:val="%1.%2"/>
      <w:lvlJc w:val="left"/>
      <w:pPr>
        <w:tabs>
          <w:tab w:val="num" w:pos="1245"/>
        </w:tabs>
        <w:ind w:left="1245" w:hanging="1245"/>
      </w:pPr>
      <w:rPr>
        <w:rFonts w:hint="default"/>
      </w:rPr>
    </w:lvl>
    <w:lvl w:ilvl="2">
      <w:start w:val="2004"/>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6">
    <w:nsid w:val="424A42CD"/>
    <w:multiLevelType w:val="hybridMultilevel"/>
    <w:tmpl w:val="021A0AB6"/>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7">
    <w:nsid w:val="45093265"/>
    <w:multiLevelType w:val="hybridMultilevel"/>
    <w:tmpl w:val="F4AAE4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68B021B"/>
    <w:multiLevelType w:val="multilevel"/>
    <w:tmpl w:val="093EDBC4"/>
    <w:lvl w:ilvl="0">
      <w:start w:val="19"/>
      <w:numFmt w:val="decimal"/>
      <w:lvlText w:val="%1"/>
      <w:lvlJc w:val="left"/>
      <w:pPr>
        <w:tabs>
          <w:tab w:val="num" w:pos="1245"/>
        </w:tabs>
        <w:ind w:left="1245" w:hanging="1245"/>
      </w:pPr>
      <w:rPr>
        <w:rFonts w:hint="default"/>
      </w:rPr>
    </w:lvl>
    <w:lvl w:ilvl="1">
      <w:start w:val="4"/>
      <w:numFmt w:val="decimalZero"/>
      <w:lvlText w:val="%1.%2"/>
      <w:lvlJc w:val="left"/>
      <w:pPr>
        <w:tabs>
          <w:tab w:val="num" w:pos="1245"/>
        </w:tabs>
        <w:ind w:left="1245" w:hanging="1245"/>
      </w:pPr>
      <w:rPr>
        <w:rFonts w:hint="default"/>
      </w:rPr>
    </w:lvl>
    <w:lvl w:ilvl="2">
      <w:start w:val="2004"/>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nsid w:val="4CA5124E"/>
    <w:multiLevelType w:val="hybridMultilevel"/>
    <w:tmpl w:val="C9905274"/>
    <w:lvl w:ilvl="0" w:tplc="7468352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0">
    <w:nsid w:val="4DCD672A"/>
    <w:multiLevelType w:val="hybridMultilevel"/>
    <w:tmpl w:val="1F80EBE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nsid w:val="551A19E9"/>
    <w:multiLevelType w:val="multilevel"/>
    <w:tmpl w:val="53880084"/>
    <w:lvl w:ilvl="0">
      <w:start w:val="12"/>
      <w:numFmt w:val="decimal"/>
      <w:lvlText w:val="%1"/>
      <w:lvlJc w:val="left"/>
      <w:pPr>
        <w:tabs>
          <w:tab w:val="num" w:pos="1245"/>
        </w:tabs>
        <w:ind w:left="1245" w:hanging="1245"/>
      </w:pPr>
      <w:rPr>
        <w:rFonts w:hint="default"/>
      </w:rPr>
    </w:lvl>
    <w:lvl w:ilvl="1">
      <w:start w:val="5"/>
      <w:numFmt w:val="decimalZero"/>
      <w:lvlText w:val="%1.%2"/>
      <w:lvlJc w:val="left"/>
      <w:pPr>
        <w:tabs>
          <w:tab w:val="num" w:pos="1245"/>
        </w:tabs>
        <w:ind w:left="1245" w:hanging="1245"/>
      </w:pPr>
      <w:rPr>
        <w:rFonts w:hint="default"/>
      </w:rPr>
    </w:lvl>
    <w:lvl w:ilvl="2">
      <w:start w:val="2004"/>
      <w:numFmt w:val="decimal"/>
      <w:lvlText w:val="%1.%2.%3"/>
      <w:lvlJc w:val="left"/>
      <w:pPr>
        <w:tabs>
          <w:tab w:val="num" w:pos="3135"/>
        </w:tabs>
        <w:ind w:left="313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2">
    <w:nsid w:val="55D34817"/>
    <w:multiLevelType w:val="hybridMultilevel"/>
    <w:tmpl w:val="709EB9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D3B619E"/>
    <w:multiLevelType w:val="hybridMultilevel"/>
    <w:tmpl w:val="5F163916"/>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4">
    <w:nsid w:val="5E4F366F"/>
    <w:multiLevelType w:val="hybridMultilevel"/>
    <w:tmpl w:val="369C4BD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623E2F4E"/>
    <w:multiLevelType w:val="hybridMultilevel"/>
    <w:tmpl w:val="0B6A40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5497B54"/>
    <w:multiLevelType w:val="hybridMultilevel"/>
    <w:tmpl w:val="429A85F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68CD5D92"/>
    <w:multiLevelType w:val="hybridMultilevel"/>
    <w:tmpl w:val="0AC454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D7D1FD1"/>
    <w:multiLevelType w:val="hybridMultilevel"/>
    <w:tmpl w:val="9F68EC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DCF7985"/>
    <w:multiLevelType w:val="hybridMultilevel"/>
    <w:tmpl w:val="840E9AD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0">
    <w:nsid w:val="73FD0A22"/>
    <w:multiLevelType w:val="multilevel"/>
    <w:tmpl w:val="CDD647BA"/>
    <w:lvl w:ilvl="0">
      <w:start w:val="14"/>
      <w:numFmt w:val="decimal"/>
      <w:lvlText w:val="%1"/>
      <w:lvlJc w:val="left"/>
      <w:pPr>
        <w:tabs>
          <w:tab w:val="num" w:pos="1245"/>
        </w:tabs>
        <w:ind w:left="1245" w:hanging="1245"/>
      </w:pPr>
      <w:rPr>
        <w:rFonts w:hint="default"/>
      </w:rPr>
    </w:lvl>
    <w:lvl w:ilvl="1">
      <w:start w:val="1"/>
      <w:numFmt w:val="decimalZero"/>
      <w:lvlText w:val="%1.%2"/>
      <w:lvlJc w:val="left"/>
      <w:pPr>
        <w:tabs>
          <w:tab w:val="num" w:pos="1245"/>
        </w:tabs>
        <w:ind w:left="1245" w:hanging="1245"/>
      </w:pPr>
      <w:rPr>
        <w:rFonts w:hint="default"/>
      </w:rPr>
    </w:lvl>
    <w:lvl w:ilvl="2">
      <w:start w:val="2005"/>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1">
    <w:nsid w:val="77361533"/>
    <w:multiLevelType w:val="hybridMultilevel"/>
    <w:tmpl w:val="13C6D7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7ED0033"/>
    <w:multiLevelType w:val="hybridMultilevel"/>
    <w:tmpl w:val="916C57E2"/>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3">
    <w:nsid w:val="7B070B57"/>
    <w:multiLevelType w:val="hybridMultilevel"/>
    <w:tmpl w:val="6190437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4">
    <w:nsid w:val="7B106AF7"/>
    <w:multiLevelType w:val="hybridMultilevel"/>
    <w:tmpl w:val="A11081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1"/>
  </w:num>
  <w:num w:numId="2">
    <w:abstractNumId w:val="24"/>
  </w:num>
  <w:num w:numId="3">
    <w:abstractNumId w:val="25"/>
  </w:num>
  <w:num w:numId="4">
    <w:abstractNumId w:val="22"/>
  </w:num>
  <w:num w:numId="5">
    <w:abstractNumId w:val="27"/>
  </w:num>
  <w:num w:numId="6">
    <w:abstractNumId w:val="28"/>
  </w:num>
  <w:num w:numId="7">
    <w:abstractNumId w:val="17"/>
  </w:num>
  <w:num w:numId="8">
    <w:abstractNumId w:val="6"/>
  </w:num>
  <w:num w:numId="9">
    <w:abstractNumId w:val="34"/>
  </w:num>
  <w:num w:numId="10">
    <w:abstractNumId w:val="26"/>
  </w:num>
  <w:num w:numId="11">
    <w:abstractNumId w:val="20"/>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num>
  <w:num w:numId="31">
    <w:abstractNumId w:val="7"/>
  </w:num>
  <w:num w:numId="32">
    <w:abstractNumId w:val="11"/>
  </w:num>
  <w:num w:numId="33">
    <w:abstractNumId w:val="12"/>
  </w:num>
  <w:num w:numId="34">
    <w:abstractNumId w:val="18"/>
  </w:num>
  <w:num w:numId="35">
    <w:abstractNumId w:val="5"/>
  </w:num>
  <w:num w:numId="36">
    <w:abstractNumId w:val="21"/>
  </w:num>
  <w:num w:numId="37">
    <w:abstractNumId w:val="3"/>
  </w:num>
  <w:num w:numId="38">
    <w:abstractNumId w:val="15"/>
  </w:num>
  <w:num w:numId="39">
    <w:abstractNumId w:val="30"/>
  </w:num>
  <w:num w:numId="40">
    <w:abstractNumId w:val="10"/>
  </w:num>
  <w:num w:numId="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stylePaneFormatFilter w:val="3F01"/>
  <w:defaultTabStop w:val="708"/>
  <w:characterSpacingControl w:val="doNotCompress"/>
  <w:footnotePr>
    <w:footnote w:id="0"/>
    <w:footnote w:id="1"/>
  </w:footnotePr>
  <w:endnotePr>
    <w:endnote w:id="0"/>
    <w:endnote w:id="1"/>
  </w:endnotePr>
  <w:compat/>
  <w:rsids>
    <w:rsidRoot w:val="00842977"/>
    <w:rsid w:val="00011116"/>
    <w:rsid w:val="00012C22"/>
    <w:rsid w:val="000151BB"/>
    <w:rsid w:val="000250F2"/>
    <w:rsid w:val="00027A50"/>
    <w:rsid w:val="00030F28"/>
    <w:rsid w:val="00046A50"/>
    <w:rsid w:val="0006337F"/>
    <w:rsid w:val="0006672B"/>
    <w:rsid w:val="00067F3B"/>
    <w:rsid w:val="00082C99"/>
    <w:rsid w:val="000862DE"/>
    <w:rsid w:val="00090227"/>
    <w:rsid w:val="000904E0"/>
    <w:rsid w:val="00091173"/>
    <w:rsid w:val="00092ACC"/>
    <w:rsid w:val="00092B76"/>
    <w:rsid w:val="00095A75"/>
    <w:rsid w:val="000A3E31"/>
    <w:rsid w:val="000A66A6"/>
    <w:rsid w:val="000A6DDB"/>
    <w:rsid w:val="000A7426"/>
    <w:rsid w:val="000B0D15"/>
    <w:rsid w:val="000B11BE"/>
    <w:rsid w:val="000C02E7"/>
    <w:rsid w:val="000C2456"/>
    <w:rsid w:val="000C2FFD"/>
    <w:rsid w:val="000C5C5C"/>
    <w:rsid w:val="000E4337"/>
    <w:rsid w:val="000F18BB"/>
    <w:rsid w:val="000F4DCB"/>
    <w:rsid w:val="000F7AF3"/>
    <w:rsid w:val="001059FA"/>
    <w:rsid w:val="00105DBB"/>
    <w:rsid w:val="00105E8A"/>
    <w:rsid w:val="00106669"/>
    <w:rsid w:val="00107BFF"/>
    <w:rsid w:val="00107F98"/>
    <w:rsid w:val="00116303"/>
    <w:rsid w:val="001259CB"/>
    <w:rsid w:val="00136556"/>
    <w:rsid w:val="00137F11"/>
    <w:rsid w:val="00141862"/>
    <w:rsid w:val="00142DF2"/>
    <w:rsid w:val="00150BE5"/>
    <w:rsid w:val="0015413A"/>
    <w:rsid w:val="00167C99"/>
    <w:rsid w:val="00171C71"/>
    <w:rsid w:val="00173584"/>
    <w:rsid w:val="00176BBB"/>
    <w:rsid w:val="00181943"/>
    <w:rsid w:val="00184CE6"/>
    <w:rsid w:val="00190D79"/>
    <w:rsid w:val="00192A1A"/>
    <w:rsid w:val="0019514E"/>
    <w:rsid w:val="001A2C0D"/>
    <w:rsid w:val="001A75FC"/>
    <w:rsid w:val="001B2849"/>
    <w:rsid w:val="001B3474"/>
    <w:rsid w:val="001B7649"/>
    <w:rsid w:val="001B7F6E"/>
    <w:rsid w:val="001C4ECD"/>
    <w:rsid w:val="001C78F4"/>
    <w:rsid w:val="001D23AD"/>
    <w:rsid w:val="001D4706"/>
    <w:rsid w:val="001E15A7"/>
    <w:rsid w:val="001E3923"/>
    <w:rsid w:val="001F0DF7"/>
    <w:rsid w:val="001F16F1"/>
    <w:rsid w:val="001F486F"/>
    <w:rsid w:val="001F6365"/>
    <w:rsid w:val="00202C59"/>
    <w:rsid w:val="002047EC"/>
    <w:rsid w:val="0020799F"/>
    <w:rsid w:val="00207E1B"/>
    <w:rsid w:val="00214F27"/>
    <w:rsid w:val="002167FD"/>
    <w:rsid w:val="00217BEF"/>
    <w:rsid w:val="00226891"/>
    <w:rsid w:val="00231A7E"/>
    <w:rsid w:val="00231F0B"/>
    <w:rsid w:val="00233092"/>
    <w:rsid w:val="002354EA"/>
    <w:rsid w:val="002356EE"/>
    <w:rsid w:val="00241BBF"/>
    <w:rsid w:val="002465B8"/>
    <w:rsid w:val="002472C2"/>
    <w:rsid w:val="00247B1C"/>
    <w:rsid w:val="00251344"/>
    <w:rsid w:val="00272A63"/>
    <w:rsid w:val="002768C9"/>
    <w:rsid w:val="00282C5A"/>
    <w:rsid w:val="00284F64"/>
    <w:rsid w:val="00286A36"/>
    <w:rsid w:val="00291C35"/>
    <w:rsid w:val="002966CD"/>
    <w:rsid w:val="002A0D5F"/>
    <w:rsid w:val="002A12D8"/>
    <w:rsid w:val="002A2705"/>
    <w:rsid w:val="002A5A2C"/>
    <w:rsid w:val="002A5F2A"/>
    <w:rsid w:val="002A6E18"/>
    <w:rsid w:val="002B4BDC"/>
    <w:rsid w:val="002B5959"/>
    <w:rsid w:val="002B602A"/>
    <w:rsid w:val="002C1A42"/>
    <w:rsid w:val="002C3B62"/>
    <w:rsid w:val="002C3C27"/>
    <w:rsid w:val="002C3EF6"/>
    <w:rsid w:val="002C5DD4"/>
    <w:rsid w:val="002D1C56"/>
    <w:rsid w:val="002D31AD"/>
    <w:rsid w:val="002D5295"/>
    <w:rsid w:val="002E26F3"/>
    <w:rsid w:val="002E4CB7"/>
    <w:rsid w:val="00301B06"/>
    <w:rsid w:val="0031238D"/>
    <w:rsid w:val="00336949"/>
    <w:rsid w:val="00344367"/>
    <w:rsid w:val="00357618"/>
    <w:rsid w:val="00357DEF"/>
    <w:rsid w:val="00360EAF"/>
    <w:rsid w:val="00376BB3"/>
    <w:rsid w:val="00382C57"/>
    <w:rsid w:val="003838DC"/>
    <w:rsid w:val="00384C03"/>
    <w:rsid w:val="003856B8"/>
    <w:rsid w:val="0038663D"/>
    <w:rsid w:val="003952D1"/>
    <w:rsid w:val="003A07CF"/>
    <w:rsid w:val="003A32B5"/>
    <w:rsid w:val="003A4039"/>
    <w:rsid w:val="003A7578"/>
    <w:rsid w:val="003B1E7E"/>
    <w:rsid w:val="003B4904"/>
    <w:rsid w:val="003B4AC9"/>
    <w:rsid w:val="003C310C"/>
    <w:rsid w:val="003D09A2"/>
    <w:rsid w:val="003D7F4C"/>
    <w:rsid w:val="003F7C72"/>
    <w:rsid w:val="0040766D"/>
    <w:rsid w:val="00411527"/>
    <w:rsid w:val="004168F6"/>
    <w:rsid w:val="004171FE"/>
    <w:rsid w:val="00422E8E"/>
    <w:rsid w:val="00424037"/>
    <w:rsid w:val="0043002F"/>
    <w:rsid w:val="00445420"/>
    <w:rsid w:val="00447654"/>
    <w:rsid w:val="0045283D"/>
    <w:rsid w:val="004533C2"/>
    <w:rsid w:val="004536C0"/>
    <w:rsid w:val="00454E0E"/>
    <w:rsid w:val="00462217"/>
    <w:rsid w:val="004664C0"/>
    <w:rsid w:val="00474F31"/>
    <w:rsid w:val="00480B22"/>
    <w:rsid w:val="004814A9"/>
    <w:rsid w:val="0048307F"/>
    <w:rsid w:val="004845B0"/>
    <w:rsid w:val="0049392C"/>
    <w:rsid w:val="0049485B"/>
    <w:rsid w:val="00497282"/>
    <w:rsid w:val="004B5B2A"/>
    <w:rsid w:val="004C13B9"/>
    <w:rsid w:val="004D23DA"/>
    <w:rsid w:val="004E16EF"/>
    <w:rsid w:val="004E1BC5"/>
    <w:rsid w:val="004E4B5E"/>
    <w:rsid w:val="004F0C93"/>
    <w:rsid w:val="004F63BA"/>
    <w:rsid w:val="004F7088"/>
    <w:rsid w:val="00505A16"/>
    <w:rsid w:val="00510491"/>
    <w:rsid w:val="00515AAE"/>
    <w:rsid w:val="00523489"/>
    <w:rsid w:val="00525C3A"/>
    <w:rsid w:val="00531F9D"/>
    <w:rsid w:val="00533A86"/>
    <w:rsid w:val="0053561F"/>
    <w:rsid w:val="005364C3"/>
    <w:rsid w:val="005402EF"/>
    <w:rsid w:val="00540D92"/>
    <w:rsid w:val="005457BA"/>
    <w:rsid w:val="00545A89"/>
    <w:rsid w:val="0056284F"/>
    <w:rsid w:val="00566825"/>
    <w:rsid w:val="00566EAC"/>
    <w:rsid w:val="005702CC"/>
    <w:rsid w:val="00570C17"/>
    <w:rsid w:val="005710C8"/>
    <w:rsid w:val="0057626C"/>
    <w:rsid w:val="00576E2B"/>
    <w:rsid w:val="00585123"/>
    <w:rsid w:val="00587786"/>
    <w:rsid w:val="00590551"/>
    <w:rsid w:val="005924A8"/>
    <w:rsid w:val="005A04FD"/>
    <w:rsid w:val="005A0CE8"/>
    <w:rsid w:val="005A64F6"/>
    <w:rsid w:val="005B0CF8"/>
    <w:rsid w:val="005B2392"/>
    <w:rsid w:val="005B2BD2"/>
    <w:rsid w:val="005B656C"/>
    <w:rsid w:val="005B6C85"/>
    <w:rsid w:val="005C05CE"/>
    <w:rsid w:val="005C1D0E"/>
    <w:rsid w:val="005D3536"/>
    <w:rsid w:val="005D42C7"/>
    <w:rsid w:val="005F0A2D"/>
    <w:rsid w:val="005F19CA"/>
    <w:rsid w:val="005F1FED"/>
    <w:rsid w:val="005F4B53"/>
    <w:rsid w:val="005F550F"/>
    <w:rsid w:val="005F59FF"/>
    <w:rsid w:val="00600CF8"/>
    <w:rsid w:val="0060529E"/>
    <w:rsid w:val="0061454F"/>
    <w:rsid w:val="00623388"/>
    <w:rsid w:val="00626735"/>
    <w:rsid w:val="00627431"/>
    <w:rsid w:val="006277F1"/>
    <w:rsid w:val="00630391"/>
    <w:rsid w:val="006307A3"/>
    <w:rsid w:val="00635969"/>
    <w:rsid w:val="006640A7"/>
    <w:rsid w:val="00664CCB"/>
    <w:rsid w:val="00672C0C"/>
    <w:rsid w:val="00674E45"/>
    <w:rsid w:val="00685516"/>
    <w:rsid w:val="006934B4"/>
    <w:rsid w:val="006A2FE7"/>
    <w:rsid w:val="006B66C4"/>
    <w:rsid w:val="006B6AC1"/>
    <w:rsid w:val="006C416E"/>
    <w:rsid w:val="006C437E"/>
    <w:rsid w:val="006D0637"/>
    <w:rsid w:val="006D2D7F"/>
    <w:rsid w:val="006D7580"/>
    <w:rsid w:val="006E3582"/>
    <w:rsid w:val="006E7641"/>
    <w:rsid w:val="006F0AAD"/>
    <w:rsid w:val="00702373"/>
    <w:rsid w:val="00705726"/>
    <w:rsid w:val="0070792A"/>
    <w:rsid w:val="00716BAF"/>
    <w:rsid w:val="00722B77"/>
    <w:rsid w:val="00724C3F"/>
    <w:rsid w:val="007308B7"/>
    <w:rsid w:val="00730D3D"/>
    <w:rsid w:val="00733DCF"/>
    <w:rsid w:val="00740CCF"/>
    <w:rsid w:val="007410B6"/>
    <w:rsid w:val="00743B04"/>
    <w:rsid w:val="007449A1"/>
    <w:rsid w:val="007471E0"/>
    <w:rsid w:val="00747B73"/>
    <w:rsid w:val="0075182E"/>
    <w:rsid w:val="00754DD9"/>
    <w:rsid w:val="00763B2A"/>
    <w:rsid w:val="0076462F"/>
    <w:rsid w:val="007656C4"/>
    <w:rsid w:val="0078085C"/>
    <w:rsid w:val="007838C4"/>
    <w:rsid w:val="00790DCD"/>
    <w:rsid w:val="00794472"/>
    <w:rsid w:val="00795A63"/>
    <w:rsid w:val="00797E5B"/>
    <w:rsid w:val="007A219A"/>
    <w:rsid w:val="007A528E"/>
    <w:rsid w:val="007A5B6A"/>
    <w:rsid w:val="007B5663"/>
    <w:rsid w:val="007C2A67"/>
    <w:rsid w:val="007C3DCF"/>
    <w:rsid w:val="007D577C"/>
    <w:rsid w:val="007E3684"/>
    <w:rsid w:val="007E464C"/>
    <w:rsid w:val="007F015D"/>
    <w:rsid w:val="007F5F39"/>
    <w:rsid w:val="007F734B"/>
    <w:rsid w:val="0080465A"/>
    <w:rsid w:val="008065C4"/>
    <w:rsid w:val="00813ED2"/>
    <w:rsid w:val="00815906"/>
    <w:rsid w:val="00816E73"/>
    <w:rsid w:val="008234D5"/>
    <w:rsid w:val="008303FB"/>
    <w:rsid w:val="008342D0"/>
    <w:rsid w:val="00836B5A"/>
    <w:rsid w:val="0084255A"/>
    <w:rsid w:val="008425CA"/>
    <w:rsid w:val="00842977"/>
    <w:rsid w:val="008447C6"/>
    <w:rsid w:val="00847258"/>
    <w:rsid w:val="00847AC0"/>
    <w:rsid w:val="00850203"/>
    <w:rsid w:val="00854AFC"/>
    <w:rsid w:val="008656E0"/>
    <w:rsid w:val="0087226C"/>
    <w:rsid w:val="008725D1"/>
    <w:rsid w:val="0087496D"/>
    <w:rsid w:val="008763C5"/>
    <w:rsid w:val="00876728"/>
    <w:rsid w:val="008776C7"/>
    <w:rsid w:val="00880576"/>
    <w:rsid w:val="00883888"/>
    <w:rsid w:val="008839AE"/>
    <w:rsid w:val="008915E0"/>
    <w:rsid w:val="00895265"/>
    <w:rsid w:val="00897947"/>
    <w:rsid w:val="008A1A2E"/>
    <w:rsid w:val="008A1FA1"/>
    <w:rsid w:val="008A2C71"/>
    <w:rsid w:val="008A354B"/>
    <w:rsid w:val="008A472D"/>
    <w:rsid w:val="008A5601"/>
    <w:rsid w:val="008A788D"/>
    <w:rsid w:val="008B38EF"/>
    <w:rsid w:val="008B4E6A"/>
    <w:rsid w:val="008B708A"/>
    <w:rsid w:val="008B79FF"/>
    <w:rsid w:val="008C52F8"/>
    <w:rsid w:val="008C5D33"/>
    <w:rsid w:val="008C6C3B"/>
    <w:rsid w:val="008D0F9F"/>
    <w:rsid w:val="008D69C0"/>
    <w:rsid w:val="008D6E9B"/>
    <w:rsid w:val="008E29CB"/>
    <w:rsid w:val="008E5DA6"/>
    <w:rsid w:val="008E74D1"/>
    <w:rsid w:val="008F2B43"/>
    <w:rsid w:val="008F5465"/>
    <w:rsid w:val="00904317"/>
    <w:rsid w:val="009157AA"/>
    <w:rsid w:val="0091685F"/>
    <w:rsid w:val="0091688B"/>
    <w:rsid w:val="00916A48"/>
    <w:rsid w:val="00923EBB"/>
    <w:rsid w:val="00930964"/>
    <w:rsid w:val="009353C1"/>
    <w:rsid w:val="009354F4"/>
    <w:rsid w:val="00941DD8"/>
    <w:rsid w:val="009423AF"/>
    <w:rsid w:val="00945027"/>
    <w:rsid w:val="00955CE3"/>
    <w:rsid w:val="00957460"/>
    <w:rsid w:val="009678B9"/>
    <w:rsid w:val="00970463"/>
    <w:rsid w:val="00972AB0"/>
    <w:rsid w:val="00973DFF"/>
    <w:rsid w:val="009768ED"/>
    <w:rsid w:val="0098055F"/>
    <w:rsid w:val="00986C9E"/>
    <w:rsid w:val="009960F8"/>
    <w:rsid w:val="00996E76"/>
    <w:rsid w:val="009A1644"/>
    <w:rsid w:val="009A275D"/>
    <w:rsid w:val="009C3DF9"/>
    <w:rsid w:val="009D25A8"/>
    <w:rsid w:val="009D3B14"/>
    <w:rsid w:val="009D7538"/>
    <w:rsid w:val="009E1198"/>
    <w:rsid w:val="009E275C"/>
    <w:rsid w:val="009E5C35"/>
    <w:rsid w:val="009E7D46"/>
    <w:rsid w:val="009F4EF2"/>
    <w:rsid w:val="009F6915"/>
    <w:rsid w:val="009F6C03"/>
    <w:rsid w:val="00A03FAA"/>
    <w:rsid w:val="00A051BE"/>
    <w:rsid w:val="00A14554"/>
    <w:rsid w:val="00A16D2D"/>
    <w:rsid w:val="00A214F1"/>
    <w:rsid w:val="00A26DAA"/>
    <w:rsid w:val="00A27BED"/>
    <w:rsid w:val="00A337AB"/>
    <w:rsid w:val="00A413DD"/>
    <w:rsid w:val="00A44DF6"/>
    <w:rsid w:val="00A51AA1"/>
    <w:rsid w:val="00A567A9"/>
    <w:rsid w:val="00A61120"/>
    <w:rsid w:val="00A62497"/>
    <w:rsid w:val="00A678BB"/>
    <w:rsid w:val="00A701DB"/>
    <w:rsid w:val="00A80735"/>
    <w:rsid w:val="00A820D3"/>
    <w:rsid w:val="00A85E37"/>
    <w:rsid w:val="00A902EF"/>
    <w:rsid w:val="00AA0583"/>
    <w:rsid w:val="00AA17B4"/>
    <w:rsid w:val="00AA2206"/>
    <w:rsid w:val="00AB0FA8"/>
    <w:rsid w:val="00AB413A"/>
    <w:rsid w:val="00AB57B9"/>
    <w:rsid w:val="00AB59D7"/>
    <w:rsid w:val="00AB76CB"/>
    <w:rsid w:val="00AB7979"/>
    <w:rsid w:val="00AC29D1"/>
    <w:rsid w:val="00AC3DFB"/>
    <w:rsid w:val="00AC50AF"/>
    <w:rsid w:val="00AC6312"/>
    <w:rsid w:val="00AD222E"/>
    <w:rsid w:val="00AD29FA"/>
    <w:rsid w:val="00AD4908"/>
    <w:rsid w:val="00AE2487"/>
    <w:rsid w:val="00AE3D28"/>
    <w:rsid w:val="00AF256F"/>
    <w:rsid w:val="00AF5C72"/>
    <w:rsid w:val="00AF7446"/>
    <w:rsid w:val="00B027B1"/>
    <w:rsid w:val="00B02EF9"/>
    <w:rsid w:val="00B05CFE"/>
    <w:rsid w:val="00B07884"/>
    <w:rsid w:val="00B07C3C"/>
    <w:rsid w:val="00B11EE5"/>
    <w:rsid w:val="00B13DB8"/>
    <w:rsid w:val="00B145CC"/>
    <w:rsid w:val="00B151FA"/>
    <w:rsid w:val="00B25B86"/>
    <w:rsid w:val="00B347FA"/>
    <w:rsid w:val="00B526C6"/>
    <w:rsid w:val="00B62F72"/>
    <w:rsid w:val="00B63A7D"/>
    <w:rsid w:val="00B70D9C"/>
    <w:rsid w:val="00B71CFB"/>
    <w:rsid w:val="00B72E65"/>
    <w:rsid w:val="00B745F0"/>
    <w:rsid w:val="00B75C50"/>
    <w:rsid w:val="00B75EC6"/>
    <w:rsid w:val="00B760DD"/>
    <w:rsid w:val="00B76630"/>
    <w:rsid w:val="00B80149"/>
    <w:rsid w:val="00B817FA"/>
    <w:rsid w:val="00BB26D6"/>
    <w:rsid w:val="00BC0E8D"/>
    <w:rsid w:val="00BC11FF"/>
    <w:rsid w:val="00BC6F74"/>
    <w:rsid w:val="00BD445E"/>
    <w:rsid w:val="00BE082D"/>
    <w:rsid w:val="00BE5D60"/>
    <w:rsid w:val="00BE6F1B"/>
    <w:rsid w:val="00BF0A46"/>
    <w:rsid w:val="00BF0C11"/>
    <w:rsid w:val="00BF12AB"/>
    <w:rsid w:val="00BF1D19"/>
    <w:rsid w:val="00BF3C99"/>
    <w:rsid w:val="00BF4497"/>
    <w:rsid w:val="00BF6652"/>
    <w:rsid w:val="00C02A12"/>
    <w:rsid w:val="00C03006"/>
    <w:rsid w:val="00C04301"/>
    <w:rsid w:val="00C124D4"/>
    <w:rsid w:val="00C13F0C"/>
    <w:rsid w:val="00C15458"/>
    <w:rsid w:val="00C227D1"/>
    <w:rsid w:val="00C22EF1"/>
    <w:rsid w:val="00C246A8"/>
    <w:rsid w:val="00C25C27"/>
    <w:rsid w:val="00C30E3C"/>
    <w:rsid w:val="00C4214C"/>
    <w:rsid w:val="00C42C90"/>
    <w:rsid w:val="00C50695"/>
    <w:rsid w:val="00C5096E"/>
    <w:rsid w:val="00C6607B"/>
    <w:rsid w:val="00C71301"/>
    <w:rsid w:val="00C72D40"/>
    <w:rsid w:val="00C762BA"/>
    <w:rsid w:val="00C821FE"/>
    <w:rsid w:val="00C839BB"/>
    <w:rsid w:val="00C90D22"/>
    <w:rsid w:val="00C91F4C"/>
    <w:rsid w:val="00C93329"/>
    <w:rsid w:val="00CA4AB7"/>
    <w:rsid w:val="00CB274F"/>
    <w:rsid w:val="00CB3817"/>
    <w:rsid w:val="00CB416A"/>
    <w:rsid w:val="00CB5394"/>
    <w:rsid w:val="00CB6E08"/>
    <w:rsid w:val="00CD3F73"/>
    <w:rsid w:val="00CD62D6"/>
    <w:rsid w:val="00D001DB"/>
    <w:rsid w:val="00D026C3"/>
    <w:rsid w:val="00D03CC2"/>
    <w:rsid w:val="00D06039"/>
    <w:rsid w:val="00D110BA"/>
    <w:rsid w:val="00D17C1D"/>
    <w:rsid w:val="00D17F6F"/>
    <w:rsid w:val="00D20E59"/>
    <w:rsid w:val="00D249AC"/>
    <w:rsid w:val="00D31305"/>
    <w:rsid w:val="00D343C6"/>
    <w:rsid w:val="00D3704F"/>
    <w:rsid w:val="00D3776D"/>
    <w:rsid w:val="00D41E3E"/>
    <w:rsid w:val="00D47690"/>
    <w:rsid w:val="00D5200D"/>
    <w:rsid w:val="00D57023"/>
    <w:rsid w:val="00D61A27"/>
    <w:rsid w:val="00D63EBE"/>
    <w:rsid w:val="00D659C2"/>
    <w:rsid w:val="00D65B13"/>
    <w:rsid w:val="00D66AF5"/>
    <w:rsid w:val="00D67A26"/>
    <w:rsid w:val="00D75B16"/>
    <w:rsid w:val="00D80C5F"/>
    <w:rsid w:val="00D8100A"/>
    <w:rsid w:val="00D86B62"/>
    <w:rsid w:val="00D9275E"/>
    <w:rsid w:val="00DA3DBF"/>
    <w:rsid w:val="00DA5638"/>
    <w:rsid w:val="00DB23D9"/>
    <w:rsid w:val="00DB6484"/>
    <w:rsid w:val="00DD6923"/>
    <w:rsid w:val="00DE3382"/>
    <w:rsid w:val="00DE66F4"/>
    <w:rsid w:val="00DF4E9B"/>
    <w:rsid w:val="00E0330F"/>
    <w:rsid w:val="00E05808"/>
    <w:rsid w:val="00E0601A"/>
    <w:rsid w:val="00E07606"/>
    <w:rsid w:val="00E14033"/>
    <w:rsid w:val="00E14ED0"/>
    <w:rsid w:val="00E22625"/>
    <w:rsid w:val="00E23094"/>
    <w:rsid w:val="00E248C5"/>
    <w:rsid w:val="00E275DD"/>
    <w:rsid w:val="00E30A43"/>
    <w:rsid w:val="00E317BD"/>
    <w:rsid w:val="00E3465C"/>
    <w:rsid w:val="00E365FF"/>
    <w:rsid w:val="00E37DBB"/>
    <w:rsid w:val="00E410DF"/>
    <w:rsid w:val="00E429E4"/>
    <w:rsid w:val="00E455FB"/>
    <w:rsid w:val="00E54F41"/>
    <w:rsid w:val="00E55726"/>
    <w:rsid w:val="00E55A56"/>
    <w:rsid w:val="00E57A3F"/>
    <w:rsid w:val="00E57B77"/>
    <w:rsid w:val="00E65B77"/>
    <w:rsid w:val="00E75A4F"/>
    <w:rsid w:val="00E844EC"/>
    <w:rsid w:val="00E86530"/>
    <w:rsid w:val="00E9233F"/>
    <w:rsid w:val="00EA02A8"/>
    <w:rsid w:val="00EA5977"/>
    <w:rsid w:val="00EB3810"/>
    <w:rsid w:val="00EB4D15"/>
    <w:rsid w:val="00EC3B28"/>
    <w:rsid w:val="00EC55A6"/>
    <w:rsid w:val="00EC6903"/>
    <w:rsid w:val="00EC6E4A"/>
    <w:rsid w:val="00ED60D9"/>
    <w:rsid w:val="00EE1954"/>
    <w:rsid w:val="00EE2729"/>
    <w:rsid w:val="00EF12CE"/>
    <w:rsid w:val="00EF2045"/>
    <w:rsid w:val="00EF35D7"/>
    <w:rsid w:val="00F0769F"/>
    <w:rsid w:val="00F07CC4"/>
    <w:rsid w:val="00F07E4E"/>
    <w:rsid w:val="00F12541"/>
    <w:rsid w:val="00F13A67"/>
    <w:rsid w:val="00F143F8"/>
    <w:rsid w:val="00F20A05"/>
    <w:rsid w:val="00F24500"/>
    <w:rsid w:val="00F26E8E"/>
    <w:rsid w:val="00F274D9"/>
    <w:rsid w:val="00F27A5F"/>
    <w:rsid w:val="00F32FC8"/>
    <w:rsid w:val="00F34C41"/>
    <w:rsid w:val="00F36629"/>
    <w:rsid w:val="00F45B20"/>
    <w:rsid w:val="00F4758C"/>
    <w:rsid w:val="00F5080F"/>
    <w:rsid w:val="00F51584"/>
    <w:rsid w:val="00F53598"/>
    <w:rsid w:val="00F614A7"/>
    <w:rsid w:val="00F63EC4"/>
    <w:rsid w:val="00F646E4"/>
    <w:rsid w:val="00F64BA3"/>
    <w:rsid w:val="00F7752B"/>
    <w:rsid w:val="00F841E9"/>
    <w:rsid w:val="00F85879"/>
    <w:rsid w:val="00F85952"/>
    <w:rsid w:val="00F92383"/>
    <w:rsid w:val="00F96E24"/>
    <w:rsid w:val="00FA0E69"/>
    <w:rsid w:val="00FA2070"/>
    <w:rsid w:val="00FA311D"/>
    <w:rsid w:val="00FB272B"/>
    <w:rsid w:val="00FB48DD"/>
    <w:rsid w:val="00FB5011"/>
    <w:rsid w:val="00FC171C"/>
    <w:rsid w:val="00FC653B"/>
    <w:rsid w:val="00FC74F8"/>
    <w:rsid w:val="00FD0AA9"/>
    <w:rsid w:val="00FE3EDA"/>
    <w:rsid w:val="00FF39E5"/>
    <w:rsid w:val="00FF5E3F"/>
    <w:rsid w:val="00FF631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2"/>
    <o:shapelayout v:ext="edit">
      <o:idmap v:ext="edit" data="1"/>
      <o:rules v:ext="edit">
        <o:r id="V:Rule7" type="connector" idref="#_x0000_s1034"/>
        <o:r id="V:Rule8" type="connector" idref="#_x0000_s1043"/>
        <o:r id="V:Rule9" type="connector" idref="#_x0000_s1042"/>
        <o:r id="V:Rule10" type="connector" idref="#_x0000_s1041"/>
        <o:r id="V:Rule11" type="connector" idref="#_x0000_s1032"/>
        <o:r id="V:Rule12" type="connector" idref="#_x0000_s103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semiHidden="1" w:uiPriority="99" w:unhideWhenUsed="1" w:qFormat="1"/>
    <w:lsdException w:name="heading 5" w:qFormat="1"/>
    <w:lsdException w:name="heading 6" w:qFormat="1"/>
    <w:lsdException w:name="heading 7" w:uiPriority="99" w:qFormat="1"/>
    <w:lsdException w:name="heading 8" w:uiPriority="9" w:qFormat="1"/>
    <w:lsdException w:name="heading 9" w:semiHidden="1" w:unhideWhenUsed="1" w:qFormat="1"/>
    <w:lsdException w:name="toc 2" w:uiPriority="39"/>
    <w:lsdException w:name="footnote text" w:uiPriority="99"/>
    <w:lsdException w:name="header" w:uiPriority="99"/>
    <w:lsdException w:name="footer" w:uiPriority="99"/>
    <w:lsdException w:name="caption" w:semiHidden="1" w:unhideWhenUsed="1" w:qFormat="1"/>
    <w:lsdException w:name="footnote reference" w:uiPriority="99"/>
    <w:lsdException w:name="Title" w:qFormat="1"/>
    <w:lsdException w:name="Body Text" w:uiPriority="99"/>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99" w:qFormat="1"/>
    <w:lsdException w:name="Emphasis" w:uiPriority="99" w:qFormat="1"/>
    <w:lsdException w:name="Normal (Web)"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725D1"/>
    <w:rPr>
      <w:sz w:val="24"/>
      <w:szCs w:val="24"/>
    </w:rPr>
  </w:style>
  <w:style w:type="paragraph" w:styleId="1">
    <w:name w:val="heading 1"/>
    <w:basedOn w:val="a"/>
    <w:next w:val="a"/>
    <w:link w:val="10"/>
    <w:uiPriority w:val="9"/>
    <w:qFormat/>
    <w:rsid w:val="003C310C"/>
    <w:pPr>
      <w:keepNext/>
      <w:ind w:firstLine="708"/>
      <w:jc w:val="right"/>
      <w:outlineLvl w:val="0"/>
    </w:pPr>
    <w:rPr>
      <w:b/>
      <w:bCs/>
      <w:sz w:val="28"/>
      <w:szCs w:val="21"/>
    </w:rPr>
  </w:style>
  <w:style w:type="paragraph" w:styleId="2">
    <w:name w:val="heading 2"/>
    <w:basedOn w:val="a"/>
    <w:next w:val="a"/>
    <w:link w:val="20"/>
    <w:uiPriority w:val="9"/>
    <w:qFormat/>
    <w:rsid w:val="003C310C"/>
    <w:pPr>
      <w:keepNext/>
      <w:jc w:val="center"/>
      <w:outlineLvl w:val="1"/>
    </w:pPr>
    <w:rPr>
      <w:sz w:val="28"/>
      <w:szCs w:val="20"/>
    </w:rPr>
  </w:style>
  <w:style w:type="paragraph" w:styleId="3">
    <w:name w:val="heading 3"/>
    <w:basedOn w:val="a"/>
    <w:next w:val="a"/>
    <w:qFormat/>
    <w:rsid w:val="004C13B9"/>
    <w:pPr>
      <w:keepNext/>
      <w:spacing w:before="240" w:after="60"/>
      <w:outlineLvl w:val="2"/>
    </w:pPr>
    <w:rPr>
      <w:rFonts w:ascii="Arial" w:hAnsi="Arial" w:cs="Arial"/>
      <w:b/>
      <w:bCs/>
      <w:sz w:val="26"/>
      <w:szCs w:val="26"/>
    </w:rPr>
  </w:style>
  <w:style w:type="paragraph" w:styleId="4">
    <w:name w:val="heading 4"/>
    <w:basedOn w:val="a"/>
    <w:next w:val="a"/>
    <w:link w:val="40"/>
    <w:uiPriority w:val="99"/>
    <w:semiHidden/>
    <w:unhideWhenUsed/>
    <w:qFormat/>
    <w:rsid w:val="00E248C5"/>
    <w:pPr>
      <w:keepNext/>
      <w:spacing w:before="240" w:after="60" w:line="276" w:lineRule="auto"/>
      <w:outlineLvl w:val="3"/>
    </w:pPr>
    <w:rPr>
      <w:rFonts w:ascii="Calibri" w:hAnsi="Calibri"/>
      <w:b/>
      <w:bCs/>
      <w:sz w:val="28"/>
      <w:szCs w:val="28"/>
      <w:lang w:eastAsia="en-US"/>
    </w:rPr>
  </w:style>
  <w:style w:type="paragraph" w:styleId="5">
    <w:name w:val="heading 5"/>
    <w:basedOn w:val="a"/>
    <w:next w:val="a"/>
    <w:qFormat/>
    <w:rsid w:val="003C310C"/>
    <w:pPr>
      <w:keepNext/>
      <w:jc w:val="both"/>
      <w:outlineLvl w:val="4"/>
    </w:pPr>
    <w:rPr>
      <w:b/>
      <w:sz w:val="28"/>
      <w:szCs w:val="20"/>
    </w:rPr>
  </w:style>
  <w:style w:type="paragraph" w:styleId="6">
    <w:name w:val="heading 6"/>
    <w:basedOn w:val="a"/>
    <w:next w:val="a"/>
    <w:qFormat/>
    <w:rsid w:val="003C310C"/>
    <w:pPr>
      <w:keepNext/>
      <w:snapToGrid w:val="0"/>
      <w:jc w:val="center"/>
      <w:outlineLvl w:val="5"/>
    </w:pPr>
    <w:rPr>
      <w:color w:val="FF0000"/>
      <w:szCs w:val="20"/>
    </w:rPr>
  </w:style>
  <w:style w:type="paragraph" w:styleId="7">
    <w:name w:val="heading 7"/>
    <w:basedOn w:val="a"/>
    <w:next w:val="a"/>
    <w:link w:val="70"/>
    <w:uiPriority w:val="99"/>
    <w:qFormat/>
    <w:rsid w:val="003C310C"/>
    <w:pPr>
      <w:keepNext/>
      <w:ind w:firstLine="360"/>
      <w:jc w:val="both"/>
      <w:outlineLvl w:val="6"/>
    </w:pPr>
    <w:rPr>
      <w:b/>
      <w:sz w:val="28"/>
      <w:szCs w:val="20"/>
    </w:rPr>
  </w:style>
  <w:style w:type="paragraph" w:styleId="8">
    <w:name w:val="heading 8"/>
    <w:basedOn w:val="a"/>
    <w:next w:val="a"/>
    <w:link w:val="80"/>
    <w:uiPriority w:val="9"/>
    <w:qFormat/>
    <w:rsid w:val="003C310C"/>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856B8"/>
    <w:rPr>
      <w:b/>
      <w:bCs/>
      <w:sz w:val="28"/>
      <w:szCs w:val="21"/>
    </w:rPr>
  </w:style>
  <w:style w:type="character" w:customStyle="1" w:styleId="20">
    <w:name w:val="Заголовок 2 Знак"/>
    <w:basedOn w:val="a0"/>
    <w:link w:val="2"/>
    <w:uiPriority w:val="9"/>
    <w:rsid w:val="003856B8"/>
    <w:rPr>
      <w:sz w:val="28"/>
    </w:rPr>
  </w:style>
  <w:style w:type="paragraph" w:customStyle="1" w:styleId="ConsNormal">
    <w:name w:val="ConsNormal"/>
    <w:rsid w:val="00515AAE"/>
    <w:pPr>
      <w:widowControl w:val="0"/>
      <w:autoSpaceDE w:val="0"/>
      <w:autoSpaceDN w:val="0"/>
      <w:adjustRightInd w:val="0"/>
      <w:ind w:firstLine="720"/>
    </w:pPr>
    <w:rPr>
      <w:rFonts w:ascii="Arial" w:hAnsi="Arial" w:cs="Arial"/>
    </w:rPr>
  </w:style>
  <w:style w:type="paragraph" w:customStyle="1" w:styleId="ConsTitle">
    <w:name w:val="ConsTitle"/>
    <w:rsid w:val="00515AAE"/>
    <w:pPr>
      <w:widowControl w:val="0"/>
      <w:autoSpaceDE w:val="0"/>
      <w:autoSpaceDN w:val="0"/>
      <w:adjustRightInd w:val="0"/>
    </w:pPr>
    <w:rPr>
      <w:rFonts w:ascii="Arial" w:hAnsi="Arial" w:cs="Arial"/>
      <w:b/>
      <w:bCs/>
      <w:sz w:val="16"/>
      <w:szCs w:val="16"/>
    </w:rPr>
  </w:style>
  <w:style w:type="table" w:styleId="a3">
    <w:name w:val="Table Grid"/>
    <w:basedOn w:val="a1"/>
    <w:uiPriority w:val="59"/>
    <w:rsid w:val="001B764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730D3D"/>
    <w:pPr>
      <w:widowControl w:val="0"/>
      <w:autoSpaceDE w:val="0"/>
      <w:autoSpaceDN w:val="0"/>
      <w:adjustRightInd w:val="0"/>
      <w:ind w:firstLine="720"/>
    </w:pPr>
    <w:rPr>
      <w:rFonts w:ascii="Arial" w:hAnsi="Arial" w:cs="Arial"/>
    </w:rPr>
  </w:style>
  <w:style w:type="paragraph" w:customStyle="1" w:styleId="ConsPlusNonformat">
    <w:name w:val="ConsPlusNonformat"/>
    <w:uiPriority w:val="99"/>
    <w:rsid w:val="00730D3D"/>
    <w:pPr>
      <w:widowControl w:val="0"/>
      <w:autoSpaceDE w:val="0"/>
      <w:autoSpaceDN w:val="0"/>
      <w:adjustRightInd w:val="0"/>
    </w:pPr>
    <w:rPr>
      <w:rFonts w:ascii="Courier New" w:hAnsi="Courier New" w:cs="Courier New"/>
    </w:rPr>
  </w:style>
  <w:style w:type="paragraph" w:customStyle="1" w:styleId="ConsPlusTitle">
    <w:name w:val="ConsPlusTitle"/>
    <w:rsid w:val="00730D3D"/>
    <w:pPr>
      <w:widowControl w:val="0"/>
      <w:autoSpaceDE w:val="0"/>
      <w:autoSpaceDN w:val="0"/>
      <w:adjustRightInd w:val="0"/>
    </w:pPr>
    <w:rPr>
      <w:rFonts w:ascii="Arial" w:hAnsi="Arial" w:cs="Arial"/>
      <w:b/>
      <w:bCs/>
    </w:rPr>
  </w:style>
  <w:style w:type="paragraph" w:styleId="a4">
    <w:name w:val="Normal (Web)"/>
    <w:basedOn w:val="a"/>
    <w:uiPriority w:val="99"/>
    <w:rsid w:val="003C310C"/>
    <w:pPr>
      <w:spacing w:before="100" w:beforeAutospacing="1" w:after="100" w:afterAutospacing="1" w:line="360" w:lineRule="exact"/>
      <w:ind w:firstLine="709"/>
      <w:jc w:val="both"/>
    </w:pPr>
    <w:rPr>
      <w:sz w:val="28"/>
      <w:szCs w:val="28"/>
    </w:rPr>
  </w:style>
  <w:style w:type="paragraph" w:styleId="11">
    <w:name w:val="toc 1"/>
    <w:aliases w:val="заголовок"/>
    <w:basedOn w:val="a"/>
    <w:next w:val="a"/>
    <w:autoRedefine/>
    <w:semiHidden/>
    <w:rsid w:val="003C310C"/>
    <w:pPr>
      <w:widowControl w:val="0"/>
      <w:tabs>
        <w:tab w:val="left" w:pos="1767"/>
        <w:tab w:val="left" w:pos="7866"/>
      </w:tabs>
      <w:autoSpaceDE w:val="0"/>
      <w:autoSpaceDN w:val="0"/>
      <w:adjustRightInd w:val="0"/>
      <w:spacing w:line="360" w:lineRule="auto"/>
      <w:jc w:val="center"/>
      <w:outlineLvl w:val="2"/>
    </w:pPr>
    <w:rPr>
      <w:b/>
      <w:bCs/>
      <w:noProof/>
      <w:kern w:val="32"/>
      <w:sz w:val="28"/>
      <w:szCs w:val="28"/>
    </w:rPr>
  </w:style>
  <w:style w:type="paragraph" w:styleId="30">
    <w:name w:val="toc 3"/>
    <w:basedOn w:val="a"/>
    <w:next w:val="a"/>
    <w:autoRedefine/>
    <w:semiHidden/>
    <w:rsid w:val="003C310C"/>
    <w:pPr>
      <w:ind w:left="560"/>
      <w:jc w:val="right"/>
    </w:pPr>
    <w:rPr>
      <w:sz w:val="28"/>
    </w:rPr>
  </w:style>
  <w:style w:type="paragraph" w:styleId="a5">
    <w:name w:val="header"/>
    <w:aliases w:val="ВерхКолонтитул"/>
    <w:basedOn w:val="a"/>
    <w:link w:val="a6"/>
    <w:uiPriority w:val="99"/>
    <w:rsid w:val="003C310C"/>
    <w:pPr>
      <w:tabs>
        <w:tab w:val="center" w:pos="4677"/>
        <w:tab w:val="right" w:pos="9355"/>
      </w:tabs>
    </w:pPr>
    <w:rPr>
      <w:sz w:val="28"/>
    </w:rPr>
  </w:style>
  <w:style w:type="character" w:customStyle="1" w:styleId="a6">
    <w:name w:val="Верхний колонтитул Знак"/>
    <w:aliases w:val="ВерхКолонтитул Знак"/>
    <w:basedOn w:val="a0"/>
    <w:link w:val="a5"/>
    <w:uiPriority w:val="99"/>
    <w:rsid w:val="00816E73"/>
    <w:rPr>
      <w:sz w:val="28"/>
      <w:szCs w:val="24"/>
    </w:rPr>
  </w:style>
  <w:style w:type="paragraph" w:styleId="a7">
    <w:name w:val="footer"/>
    <w:basedOn w:val="a"/>
    <w:link w:val="a8"/>
    <w:uiPriority w:val="99"/>
    <w:rsid w:val="003C310C"/>
    <w:pPr>
      <w:tabs>
        <w:tab w:val="center" w:pos="4677"/>
        <w:tab w:val="right" w:pos="9355"/>
      </w:tabs>
    </w:pPr>
    <w:rPr>
      <w:sz w:val="28"/>
    </w:rPr>
  </w:style>
  <w:style w:type="character" w:customStyle="1" w:styleId="a8">
    <w:name w:val="Нижний колонтитул Знак"/>
    <w:basedOn w:val="a0"/>
    <w:link w:val="a7"/>
    <w:uiPriority w:val="99"/>
    <w:rsid w:val="005F4B53"/>
    <w:rPr>
      <w:sz w:val="28"/>
      <w:szCs w:val="24"/>
    </w:rPr>
  </w:style>
  <w:style w:type="paragraph" w:styleId="a9">
    <w:name w:val="Body Text"/>
    <w:aliases w:val="Знак,Знак1 Знак,Основной текст1"/>
    <w:basedOn w:val="a"/>
    <w:link w:val="aa"/>
    <w:uiPriority w:val="99"/>
    <w:rsid w:val="003C310C"/>
    <w:pPr>
      <w:jc w:val="both"/>
    </w:pPr>
    <w:rPr>
      <w:sz w:val="28"/>
      <w:szCs w:val="20"/>
    </w:rPr>
  </w:style>
  <w:style w:type="character" w:customStyle="1" w:styleId="aa">
    <w:name w:val="Основной текст Знак"/>
    <w:aliases w:val="Знак Знак,Знак1 Знак Знак,Основной текст1 Знак"/>
    <w:basedOn w:val="a0"/>
    <w:link w:val="a9"/>
    <w:uiPriority w:val="99"/>
    <w:rsid w:val="00627431"/>
    <w:rPr>
      <w:sz w:val="28"/>
    </w:rPr>
  </w:style>
  <w:style w:type="paragraph" w:styleId="ab">
    <w:name w:val="Body Text Indent"/>
    <w:basedOn w:val="a"/>
    <w:link w:val="ac"/>
    <w:uiPriority w:val="99"/>
    <w:rsid w:val="003C310C"/>
    <w:pPr>
      <w:ind w:firstLine="720"/>
    </w:pPr>
    <w:rPr>
      <w:sz w:val="28"/>
      <w:szCs w:val="20"/>
    </w:rPr>
  </w:style>
  <w:style w:type="paragraph" w:styleId="21">
    <w:name w:val="Body Text 2"/>
    <w:basedOn w:val="a"/>
    <w:rsid w:val="003C310C"/>
    <w:rPr>
      <w:color w:val="FF0000"/>
      <w:sz w:val="28"/>
      <w:szCs w:val="20"/>
    </w:rPr>
  </w:style>
  <w:style w:type="paragraph" w:styleId="22">
    <w:name w:val="Body Text Indent 2"/>
    <w:basedOn w:val="a"/>
    <w:link w:val="23"/>
    <w:uiPriority w:val="99"/>
    <w:rsid w:val="003C310C"/>
    <w:pPr>
      <w:ind w:firstLine="720"/>
      <w:jc w:val="both"/>
    </w:pPr>
    <w:rPr>
      <w:sz w:val="28"/>
      <w:szCs w:val="20"/>
    </w:rPr>
  </w:style>
  <w:style w:type="paragraph" w:styleId="31">
    <w:name w:val="Body Text Indent 3"/>
    <w:basedOn w:val="a"/>
    <w:link w:val="32"/>
    <w:uiPriority w:val="99"/>
    <w:rsid w:val="003C310C"/>
    <w:pPr>
      <w:ind w:firstLine="708"/>
      <w:jc w:val="both"/>
    </w:pPr>
    <w:rPr>
      <w:sz w:val="28"/>
      <w:szCs w:val="20"/>
    </w:rPr>
  </w:style>
  <w:style w:type="character" w:customStyle="1" w:styleId="32">
    <w:name w:val="Основной текст с отступом 3 Знак"/>
    <w:basedOn w:val="a0"/>
    <w:link w:val="31"/>
    <w:uiPriority w:val="99"/>
    <w:locked/>
    <w:rsid w:val="005F59FF"/>
    <w:rPr>
      <w:sz w:val="28"/>
      <w:lang w:val="ru-RU" w:eastAsia="ru-RU" w:bidi="ar-SA"/>
    </w:rPr>
  </w:style>
  <w:style w:type="paragraph" w:customStyle="1" w:styleId="xl46">
    <w:name w:val="xl46"/>
    <w:basedOn w:val="a"/>
    <w:rsid w:val="003C310C"/>
    <w:pPr>
      <w:pBdr>
        <w:left w:val="single" w:sz="6" w:space="0" w:color="auto"/>
        <w:bottom w:val="single" w:sz="6" w:space="0" w:color="auto"/>
      </w:pBdr>
      <w:spacing w:before="100" w:after="100"/>
    </w:pPr>
    <w:rPr>
      <w:rFonts w:ascii="Bookman Old Style" w:hAnsi="Bookman Old Style"/>
      <w:b/>
      <w:szCs w:val="20"/>
    </w:rPr>
  </w:style>
  <w:style w:type="paragraph" w:customStyle="1" w:styleId="12">
    <w:name w:val="заголовок 1"/>
    <w:basedOn w:val="a"/>
    <w:next w:val="a"/>
    <w:rsid w:val="003C310C"/>
    <w:pPr>
      <w:keepNext/>
      <w:autoSpaceDE w:val="0"/>
      <w:autoSpaceDN w:val="0"/>
      <w:jc w:val="center"/>
      <w:outlineLvl w:val="0"/>
    </w:pPr>
    <w:rPr>
      <w:i/>
      <w:iCs/>
      <w:sz w:val="28"/>
      <w:szCs w:val="28"/>
    </w:rPr>
  </w:style>
  <w:style w:type="paragraph" w:customStyle="1" w:styleId="ad">
    <w:name w:val="Внутренний адрес"/>
    <w:basedOn w:val="a"/>
    <w:rsid w:val="003C310C"/>
    <w:pPr>
      <w:autoSpaceDE w:val="0"/>
      <w:autoSpaceDN w:val="0"/>
    </w:pPr>
    <w:rPr>
      <w:sz w:val="20"/>
    </w:rPr>
  </w:style>
  <w:style w:type="paragraph" w:customStyle="1" w:styleId="91">
    <w:name w:val="Заголовок 91"/>
    <w:rsid w:val="003C310C"/>
    <w:pPr>
      <w:keepNext/>
      <w:snapToGrid w:val="0"/>
      <w:jc w:val="center"/>
    </w:pPr>
    <w:rPr>
      <w:rFonts w:ascii="Arial" w:hAnsi="Arial"/>
      <w:color w:val="000000"/>
      <w:sz w:val="28"/>
    </w:rPr>
  </w:style>
  <w:style w:type="paragraph" w:customStyle="1" w:styleId="ae">
    <w:name w:val="ОТСТУП"/>
    <w:basedOn w:val="a"/>
    <w:rsid w:val="003C310C"/>
    <w:pPr>
      <w:widowControl w:val="0"/>
      <w:numPr>
        <w:ilvl w:val="12"/>
      </w:numPr>
      <w:ind w:firstLine="709"/>
      <w:jc w:val="center"/>
    </w:pPr>
    <w:rPr>
      <w:szCs w:val="20"/>
    </w:rPr>
  </w:style>
  <w:style w:type="paragraph" w:customStyle="1" w:styleId="BodyText21">
    <w:name w:val="Body Text 2.Мой Заголовок 1"/>
    <w:rsid w:val="003C310C"/>
    <w:pPr>
      <w:ind w:firstLine="709"/>
      <w:jc w:val="both"/>
    </w:pPr>
    <w:rPr>
      <w:sz w:val="28"/>
    </w:rPr>
  </w:style>
  <w:style w:type="paragraph" w:customStyle="1" w:styleId="13">
    <w:name w:val="Название1"/>
    <w:rsid w:val="003C310C"/>
    <w:pPr>
      <w:jc w:val="center"/>
    </w:pPr>
    <w:rPr>
      <w:rFonts w:ascii="Arial" w:hAnsi="Arial"/>
      <w:sz w:val="24"/>
    </w:rPr>
  </w:style>
  <w:style w:type="paragraph" w:customStyle="1" w:styleId="14">
    <w:name w:val="Обычный1"/>
    <w:rsid w:val="003C310C"/>
    <w:pPr>
      <w:widowControl w:val="0"/>
      <w:snapToGrid w:val="0"/>
    </w:pPr>
  </w:style>
  <w:style w:type="paragraph" w:customStyle="1" w:styleId="310">
    <w:name w:val="Основной текст 31"/>
    <w:basedOn w:val="14"/>
    <w:rsid w:val="003C310C"/>
    <w:pPr>
      <w:widowControl/>
      <w:snapToGrid/>
    </w:pPr>
    <w:rPr>
      <w:rFonts w:ascii="Arial" w:hAnsi="Arial"/>
      <w:color w:val="FF0000"/>
      <w:sz w:val="28"/>
    </w:rPr>
  </w:style>
  <w:style w:type="paragraph" w:customStyle="1" w:styleId="210">
    <w:name w:val="Заголовок 21"/>
    <w:basedOn w:val="14"/>
    <w:next w:val="14"/>
    <w:rsid w:val="003C310C"/>
    <w:pPr>
      <w:keepNext/>
      <w:widowControl/>
      <w:snapToGrid/>
      <w:jc w:val="center"/>
      <w:outlineLvl w:val="1"/>
    </w:pPr>
    <w:rPr>
      <w:rFonts w:ascii="Arial" w:hAnsi="Arial"/>
      <w:sz w:val="24"/>
    </w:rPr>
  </w:style>
  <w:style w:type="paragraph" w:customStyle="1" w:styleId="af">
    <w:name w:val="для проектов"/>
    <w:basedOn w:val="a"/>
    <w:semiHidden/>
    <w:rsid w:val="00972AB0"/>
    <w:pPr>
      <w:spacing w:line="360" w:lineRule="auto"/>
      <w:ind w:firstLine="709"/>
      <w:jc w:val="both"/>
    </w:pPr>
    <w:rPr>
      <w:sz w:val="28"/>
      <w:szCs w:val="20"/>
    </w:rPr>
  </w:style>
  <w:style w:type="character" w:styleId="af0">
    <w:name w:val="Hyperlink"/>
    <w:basedOn w:val="a0"/>
    <w:uiPriority w:val="99"/>
    <w:rsid w:val="004C13B9"/>
    <w:rPr>
      <w:color w:val="666699"/>
      <w:u w:val="single"/>
      <w:effect w:val="none"/>
    </w:rPr>
  </w:style>
  <w:style w:type="paragraph" w:customStyle="1" w:styleId="af1">
    <w:name w:val="Стиль"/>
    <w:rsid w:val="004C13B9"/>
    <w:pPr>
      <w:widowControl w:val="0"/>
      <w:autoSpaceDE w:val="0"/>
      <w:autoSpaceDN w:val="0"/>
      <w:adjustRightInd w:val="0"/>
    </w:pPr>
    <w:rPr>
      <w:rFonts w:ascii="Arial" w:hAnsi="Arial" w:cs="Arial"/>
      <w:sz w:val="24"/>
      <w:szCs w:val="24"/>
    </w:rPr>
  </w:style>
  <w:style w:type="paragraph" w:customStyle="1" w:styleId="text">
    <w:name w:val="text"/>
    <w:basedOn w:val="a"/>
    <w:rsid w:val="004C13B9"/>
    <w:pPr>
      <w:spacing w:before="80" w:after="80"/>
      <w:ind w:left="400"/>
    </w:pPr>
    <w:rPr>
      <w:rFonts w:ascii="Arial" w:hAnsi="Arial" w:cs="Arial"/>
      <w:color w:val="000000"/>
      <w:sz w:val="18"/>
      <w:szCs w:val="18"/>
    </w:rPr>
  </w:style>
  <w:style w:type="paragraph" w:styleId="af2">
    <w:name w:val="footnote text"/>
    <w:basedOn w:val="a"/>
    <w:link w:val="af3"/>
    <w:uiPriority w:val="99"/>
    <w:rsid w:val="007410B6"/>
    <w:rPr>
      <w:sz w:val="20"/>
      <w:szCs w:val="20"/>
    </w:rPr>
  </w:style>
  <w:style w:type="character" w:customStyle="1" w:styleId="af3">
    <w:name w:val="Текст сноски Знак"/>
    <w:basedOn w:val="a0"/>
    <w:link w:val="af2"/>
    <w:uiPriority w:val="99"/>
    <w:rsid w:val="00590551"/>
  </w:style>
  <w:style w:type="character" w:styleId="af4">
    <w:name w:val="footnote reference"/>
    <w:basedOn w:val="a0"/>
    <w:uiPriority w:val="99"/>
    <w:rsid w:val="007410B6"/>
    <w:rPr>
      <w:vertAlign w:val="superscript"/>
    </w:rPr>
  </w:style>
  <w:style w:type="paragraph" w:customStyle="1" w:styleId="140">
    <w:name w:val="Обычный + 14 пт"/>
    <w:aliases w:val="По ширине"/>
    <w:basedOn w:val="a"/>
    <w:rsid w:val="00747B73"/>
    <w:pPr>
      <w:autoSpaceDE w:val="0"/>
      <w:autoSpaceDN w:val="0"/>
      <w:jc w:val="both"/>
    </w:pPr>
    <w:rPr>
      <w:sz w:val="28"/>
      <w:szCs w:val="28"/>
    </w:rPr>
  </w:style>
  <w:style w:type="paragraph" w:customStyle="1" w:styleId="ConsNonformat">
    <w:name w:val="ConsNonformat"/>
    <w:rsid w:val="0043002F"/>
    <w:pPr>
      <w:widowControl w:val="0"/>
      <w:snapToGrid w:val="0"/>
      <w:ind w:right="19772"/>
    </w:pPr>
    <w:rPr>
      <w:rFonts w:ascii="Courier New" w:hAnsi="Courier New"/>
    </w:rPr>
  </w:style>
  <w:style w:type="paragraph" w:styleId="af5">
    <w:name w:val="Plain Text"/>
    <w:basedOn w:val="a"/>
    <w:rsid w:val="00F13A67"/>
    <w:rPr>
      <w:rFonts w:ascii="Courier New" w:hAnsi="Courier New" w:cs="Courier New"/>
      <w:sz w:val="20"/>
      <w:szCs w:val="20"/>
    </w:rPr>
  </w:style>
  <w:style w:type="paragraph" w:customStyle="1" w:styleId="ConsPlusNormal0">
    <w:name w:val="ConsPlusNormal Знак"/>
    <w:rsid w:val="00DB23D9"/>
    <w:pPr>
      <w:widowControl w:val="0"/>
      <w:autoSpaceDE w:val="0"/>
      <w:autoSpaceDN w:val="0"/>
      <w:adjustRightInd w:val="0"/>
      <w:ind w:firstLine="720"/>
    </w:pPr>
    <w:rPr>
      <w:rFonts w:ascii="Arial" w:hAnsi="Arial" w:cs="Arial"/>
    </w:rPr>
  </w:style>
  <w:style w:type="character" w:styleId="af6">
    <w:name w:val="page number"/>
    <w:basedOn w:val="a0"/>
    <w:rsid w:val="0060529E"/>
  </w:style>
  <w:style w:type="paragraph" w:customStyle="1" w:styleId="font5">
    <w:name w:val="font5"/>
    <w:basedOn w:val="a"/>
    <w:rsid w:val="0060529E"/>
    <w:pPr>
      <w:spacing w:before="100" w:beforeAutospacing="1" w:after="100" w:afterAutospacing="1"/>
    </w:pPr>
  </w:style>
  <w:style w:type="paragraph" w:customStyle="1" w:styleId="font6">
    <w:name w:val="font6"/>
    <w:basedOn w:val="a"/>
    <w:rsid w:val="0060529E"/>
    <w:pPr>
      <w:spacing w:before="100" w:beforeAutospacing="1" w:after="100" w:afterAutospacing="1"/>
    </w:pPr>
    <w:rPr>
      <w:sz w:val="22"/>
      <w:szCs w:val="22"/>
    </w:rPr>
  </w:style>
  <w:style w:type="paragraph" w:customStyle="1" w:styleId="font7">
    <w:name w:val="font7"/>
    <w:basedOn w:val="a"/>
    <w:rsid w:val="0060529E"/>
    <w:pPr>
      <w:spacing w:before="100" w:beforeAutospacing="1" w:after="100" w:afterAutospacing="1"/>
    </w:pPr>
    <w:rPr>
      <w:u w:val="single"/>
    </w:rPr>
  </w:style>
  <w:style w:type="paragraph" w:customStyle="1" w:styleId="xl24">
    <w:name w:val="xl24"/>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5">
    <w:name w:val="xl2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26">
    <w:name w:val="xl26"/>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style>
  <w:style w:type="paragraph" w:customStyle="1" w:styleId="xl27">
    <w:name w:val="xl27"/>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28">
    <w:name w:val="xl28"/>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9">
    <w:name w:val="xl2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0">
    <w:name w:val="xl3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31">
    <w:name w:val="xl3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FF"/>
      <w:u w:val="single"/>
    </w:rPr>
  </w:style>
  <w:style w:type="paragraph" w:customStyle="1" w:styleId="xl32">
    <w:name w:val="xl32"/>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3">
    <w:name w:val="xl33"/>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4">
    <w:name w:val="xl34"/>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8"/>
      <w:szCs w:val="28"/>
    </w:rPr>
  </w:style>
  <w:style w:type="paragraph" w:customStyle="1" w:styleId="xl35">
    <w:name w:val="xl3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8"/>
      <w:szCs w:val="28"/>
    </w:rPr>
  </w:style>
  <w:style w:type="paragraph" w:customStyle="1" w:styleId="xl36">
    <w:name w:val="xl36"/>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37">
    <w:name w:val="xl37"/>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8">
    <w:name w:val="xl38"/>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39">
    <w:name w:val="xl3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8"/>
      <w:szCs w:val="28"/>
    </w:rPr>
  </w:style>
  <w:style w:type="paragraph" w:customStyle="1" w:styleId="xl40">
    <w:name w:val="xl4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8"/>
      <w:szCs w:val="28"/>
    </w:rPr>
  </w:style>
  <w:style w:type="paragraph" w:customStyle="1" w:styleId="xl41">
    <w:name w:val="xl4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8"/>
      <w:szCs w:val="28"/>
    </w:rPr>
  </w:style>
  <w:style w:type="paragraph" w:customStyle="1" w:styleId="xl42">
    <w:name w:val="xl42"/>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32"/>
      <w:szCs w:val="32"/>
    </w:rPr>
  </w:style>
  <w:style w:type="paragraph" w:customStyle="1" w:styleId="xl43">
    <w:name w:val="xl43"/>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32"/>
      <w:szCs w:val="32"/>
    </w:rPr>
  </w:style>
  <w:style w:type="paragraph" w:customStyle="1" w:styleId="xl44">
    <w:name w:val="xl44"/>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sz w:val="32"/>
      <w:szCs w:val="32"/>
    </w:rPr>
  </w:style>
  <w:style w:type="paragraph" w:customStyle="1" w:styleId="xl45">
    <w:name w:val="xl4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47">
    <w:name w:val="xl47"/>
    <w:basedOn w:val="a"/>
    <w:rsid w:val="0060529E"/>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48">
    <w:name w:val="xl48"/>
    <w:basedOn w:val="a"/>
    <w:rsid w:val="0060529E"/>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49">
    <w:name w:val="xl4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50">
    <w:name w:val="xl5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1">
    <w:name w:val="xl5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52">
    <w:name w:val="xl52"/>
    <w:basedOn w:val="a"/>
    <w:rsid w:val="0060529E"/>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53">
    <w:name w:val="xl53"/>
    <w:basedOn w:val="a"/>
    <w:rsid w:val="0060529E"/>
    <w:pPr>
      <w:pBdr>
        <w:left w:val="single" w:sz="4" w:space="0" w:color="auto"/>
        <w:bottom w:val="single" w:sz="4" w:space="0" w:color="auto"/>
        <w:right w:val="single" w:sz="4" w:space="0" w:color="auto"/>
      </w:pBdr>
      <w:spacing w:before="100" w:beforeAutospacing="1" w:after="100" w:afterAutospacing="1"/>
    </w:pPr>
  </w:style>
  <w:style w:type="paragraph" w:customStyle="1" w:styleId="xl54">
    <w:name w:val="xl54"/>
    <w:basedOn w:val="a"/>
    <w:rsid w:val="0060529E"/>
    <w:pPr>
      <w:pBdr>
        <w:left w:val="single" w:sz="4" w:space="0" w:color="auto"/>
        <w:right w:val="single" w:sz="4" w:space="0" w:color="auto"/>
      </w:pBdr>
      <w:spacing w:before="100" w:beforeAutospacing="1" w:after="100" w:afterAutospacing="1"/>
    </w:pPr>
  </w:style>
  <w:style w:type="paragraph" w:customStyle="1" w:styleId="xl55">
    <w:name w:val="xl5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6">
    <w:name w:val="xl56"/>
    <w:basedOn w:val="a"/>
    <w:rsid w:val="0060529E"/>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7">
    <w:name w:val="xl57"/>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58">
    <w:name w:val="xl58"/>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59">
    <w:name w:val="xl5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0">
    <w:name w:val="xl6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61">
    <w:name w:val="xl6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FF"/>
      <w:u w:val="single"/>
    </w:rPr>
  </w:style>
  <w:style w:type="paragraph" w:customStyle="1" w:styleId="xl62">
    <w:name w:val="xl62"/>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63">
    <w:name w:val="xl63"/>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styleId="af7">
    <w:name w:val="List Paragraph"/>
    <w:basedOn w:val="a"/>
    <w:uiPriority w:val="99"/>
    <w:qFormat/>
    <w:rsid w:val="00930964"/>
    <w:pPr>
      <w:ind w:left="720"/>
      <w:contextualSpacing/>
    </w:pPr>
  </w:style>
  <w:style w:type="paragraph" w:styleId="af8">
    <w:name w:val="Title"/>
    <w:basedOn w:val="a"/>
    <w:link w:val="af9"/>
    <w:qFormat/>
    <w:rsid w:val="00EE1954"/>
    <w:pPr>
      <w:jc w:val="center"/>
    </w:pPr>
    <w:rPr>
      <w:sz w:val="32"/>
      <w:szCs w:val="20"/>
    </w:rPr>
  </w:style>
  <w:style w:type="character" w:customStyle="1" w:styleId="af9">
    <w:name w:val="Название Знак"/>
    <w:basedOn w:val="a0"/>
    <w:link w:val="af8"/>
    <w:rsid w:val="00EE1954"/>
    <w:rPr>
      <w:sz w:val="32"/>
    </w:rPr>
  </w:style>
  <w:style w:type="paragraph" w:styleId="afa">
    <w:name w:val="Subtitle"/>
    <w:basedOn w:val="a"/>
    <w:link w:val="afb"/>
    <w:qFormat/>
    <w:rsid w:val="00EE1954"/>
    <w:pPr>
      <w:jc w:val="center"/>
    </w:pPr>
    <w:rPr>
      <w:b/>
      <w:sz w:val="28"/>
      <w:szCs w:val="20"/>
    </w:rPr>
  </w:style>
  <w:style w:type="character" w:customStyle="1" w:styleId="afb">
    <w:name w:val="Подзаголовок Знак"/>
    <w:basedOn w:val="a0"/>
    <w:link w:val="afa"/>
    <w:rsid w:val="00EE1954"/>
    <w:rPr>
      <w:b/>
      <w:sz w:val="28"/>
    </w:rPr>
  </w:style>
  <w:style w:type="character" w:styleId="afc">
    <w:name w:val="Strong"/>
    <w:basedOn w:val="a0"/>
    <w:uiPriority w:val="99"/>
    <w:qFormat/>
    <w:rsid w:val="002B602A"/>
    <w:rPr>
      <w:b/>
      <w:bCs/>
    </w:rPr>
  </w:style>
  <w:style w:type="paragraph" w:customStyle="1" w:styleId="consplusnormal1">
    <w:name w:val="consplusnormal"/>
    <w:basedOn w:val="a"/>
    <w:rsid w:val="00284F64"/>
    <w:pPr>
      <w:spacing w:before="100" w:beforeAutospacing="1" w:after="100" w:afterAutospacing="1"/>
    </w:pPr>
  </w:style>
  <w:style w:type="paragraph" w:customStyle="1" w:styleId="consplustitle0">
    <w:name w:val="consplustitle"/>
    <w:basedOn w:val="a"/>
    <w:rsid w:val="00284F64"/>
    <w:pPr>
      <w:spacing w:before="100" w:beforeAutospacing="1" w:after="100" w:afterAutospacing="1"/>
    </w:pPr>
  </w:style>
  <w:style w:type="paragraph" w:styleId="afd">
    <w:name w:val="Balloon Text"/>
    <w:basedOn w:val="a"/>
    <w:link w:val="afe"/>
    <w:uiPriority w:val="99"/>
    <w:rsid w:val="00284F64"/>
    <w:rPr>
      <w:rFonts w:ascii="Tahoma" w:hAnsi="Tahoma" w:cs="Tahoma"/>
      <w:sz w:val="16"/>
      <w:szCs w:val="16"/>
    </w:rPr>
  </w:style>
  <w:style w:type="character" w:customStyle="1" w:styleId="afe">
    <w:name w:val="Текст выноски Знак"/>
    <w:basedOn w:val="a0"/>
    <w:link w:val="afd"/>
    <w:uiPriority w:val="99"/>
    <w:rsid w:val="00284F64"/>
    <w:rPr>
      <w:rFonts w:ascii="Tahoma" w:hAnsi="Tahoma" w:cs="Tahoma"/>
      <w:sz w:val="16"/>
      <w:szCs w:val="16"/>
    </w:rPr>
  </w:style>
  <w:style w:type="paragraph" w:customStyle="1" w:styleId="Style3">
    <w:name w:val="Style3"/>
    <w:basedOn w:val="a"/>
    <w:rsid w:val="00590551"/>
    <w:pPr>
      <w:widowControl w:val="0"/>
      <w:autoSpaceDE w:val="0"/>
      <w:autoSpaceDN w:val="0"/>
      <w:adjustRightInd w:val="0"/>
      <w:spacing w:line="319" w:lineRule="exact"/>
      <w:jc w:val="center"/>
    </w:pPr>
  </w:style>
  <w:style w:type="paragraph" w:customStyle="1" w:styleId="Style7">
    <w:name w:val="Style7"/>
    <w:basedOn w:val="a"/>
    <w:rsid w:val="00590551"/>
    <w:pPr>
      <w:widowControl w:val="0"/>
      <w:autoSpaceDE w:val="0"/>
      <w:autoSpaceDN w:val="0"/>
      <w:adjustRightInd w:val="0"/>
      <w:spacing w:line="323" w:lineRule="exact"/>
      <w:jc w:val="both"/>
    </w:pPr>
  </w:style>
  <w:style w:type="paragraph" w:customStyle="1" w:styleId="Style8">
    <w:name w:val="Style8"/>
    <w:basedOn w:val="a"/>
    <w:rsid w:val="00590551"/>
    <w:pPr>
      <w:widowControl w:val="0"/>
      <w:autoSpaceDE w:val="0"/>
      <w:autoSpaceDN w:val="0"/>
      <w:adjustRightInd w:val="0"/>
      <w:spacing w:line="323" w:lineRule="exact"/>
      <w:ind w:firstLine="691"/>
      <w:jc w:val="both"/>
    </w:pPr>
  </w:style>
  <w:style w:type="paragraph" w:customStyle="1" w:styleId="Style9">
    <w:name w:val="Style9"/>
    <w:basedOn w:val="a"/>
    <w:rsid w:val="00590551"/>
    <w:pPr>
      <w:widowControl w:val="0"/>
      <w:autoSpaceDE w:val="0"/>
      <w:autoSpaceDN w:val="0"/>
      <w:adjustRightInd w:val="0"/>
      <w:spacing w:line="323" w:lineRule="exact"/>
      <w:ind w:firstLine="2832"/>
    </w:pPr>
  </w:style>
  <w:style w:type="paragraph" w:customStyle="1" w:styleId="Style13">
    <w:name w:val="Style13"/>
    <w:basedOn w:val="a"/>
    <w:rsid w:val="00590551"/>
    <w:pPr>
      <w:widowControl w:val="0"/>
      <w:autoSpaceDE w:val="0"/>
      <w:autoSpaceDN w:val="0"/>
      <w:adjustRightInd w:val="0"/>
      <w:spacing w:line="325" w:lineRule="exact"/>
      <w:ind w:firstLine="739"/>
      <w:jc w:val="both"/>
    </w:pPr>
  </w:style>
  <w:style w:type="paragraph" w:customStyle="1" w:styleId="Style14">
    <w:name w:val="Style14"/>
    <w:basedOn w:val="a"/>
    <w:rsid w:val="00590551"/>
    <w:pPr>
      <w:widowControl w:val="0"/>
      <w:autoSpaceDE w:val="0"/>
      <w:autoSpaceDN w:val="0"/>
      <w:adjustRightInd w:val="0"/>
      <w:jc w:val="center"/>
    </w:pPr>
  </w:style>
  <w:style w:type="paragraph" w:customStyle="1" w:styleId="Style17">
    <w:name w:val="Style17"/>
    <w:basedOn w:val="a"/>
    <w:rsid w:val="00590551"/>
    <w:pPr>
      <w:widowControl w:val="0"/>
      <w:autoSpaceDE w:val="0"/>
      <w:autoSpaceDN w:val="0"/>
      <w:adjustRightInd w:val="0"/>
      <w:spacing w:line="319" w:lineRule="exact"/>
      <w:ind w:hanging="194"/>
    </w:pPr>
  </w:style>
  <w:style w:type="character" w:customStyle="1" w:styleId="FontStyle22">
    <w:name w:val="Font Style22"/>
    <w:rsid w:val="00590551"/>
    <w:rPr>
      <w:rFonts w:ascii="Times New Roman" w:hAnsi="Times New Roman" w:cs="Times New Roman"/>
      <w:sz w:val="26"/>
      <w:szCs w:val="26"/>
    </w:rPr>
  </w:style>
  <w:style w:type="character" w:customStyle="1" w:styleId="FontStyle23">
    <w:name w:val="Font Style23"/>
    <w:rsid w:val="00590551"/>
    <w:rPr>
      <w:rFonts w:ascii="Times New Roman" w:hAnsi="Times New Roman" w:cs="Times New Roman"/>
      <w:i/>
      <w:iCs/>
      <w:sz w:val="26"/>
      <w:szCs w:val="26"/>
    </w:rPr>
  </w:style>
  <w:style w:type="character" w:customStyle="1" w:styleId="FontStyle27">
    <w:name w:val="Font Style27"/>
    <w:rsid w:val="00590551"/>
    <w:rPr>
      <w:rFonts w:ascii="Times New Roman" w:hAnsi="Times New Roman" w:cs="Times New Roman"/>
      <w:b/>
      <w:bCs/>
      <w:i/>
      <w:iCs/>
      <w:sz w:val="26"/>
      <w:szCs w:val="26"/>
    </w:rPr>
  </w:style>
  <w:style w:type="character" w:customStyle="1" w:styleId="FontStyle29">
    <w:name w:val="Font Style29"/>
    <w:rsid w:val="00590551"/>
    <w:rPr>
      <w:rFonts w:ascii="Times New Roman" w:hAnsi="Times New Roman" w:cs="Times New Roman"/>
      <w:sz w:val="16"/>
      <w:szCs w:val="16"/>
    </w:rPr>
  </w:style>
  <w:style w:type="paragraph" w:customStyle="1" w:styleId="15">
    <w:name w:val="Абзац списка1"/>
    <w:basedOn w:val="a"/>
    <w:rsid w:val="00904317"/>
    <w:pPr>
      <w:spacing w:after="200" w:line="276" w:lineRule="auto"/>
      <w:ind w:left="720"/>
    </w:pPr>
    <w:rPr>
      <w:rFonts w:ascii="Calibri" w:hAnsi="Calibri"/>
      <w:sz w:val="22"/>
      <w:szCs w:val="22"/>
      <w:lang w:eastAsia="en-US"/>
    </w:rPr>
  </w:style>
  <w:style w:type="paragraph" w:customStyle="1" w:styleId="Style6">
    <w:name w:val="Style6"/>
    <w:basedOn w:val="a"/>
    <w:rsid w:val="005924A8"/>
    <w:pPr>
      <w:widowControl w:val="0"/>
      <w:autoSpaceDE w:val="0"/>
      <w:autoSpaceDN w:val="0"/>
      <w:adjustRightInd w:val="0"/>
      <w:spacing w:line="217" w:lineRule="exact"/>
      <w:ind w:firstLine="725"/>
      <w:jc w:val="both"/>
    </w:pPr>
  </w:style>
  <w:style w:type="paragraph" w:customStyle="1" w:styleId="ConsPlusCell">
    <w:name w:val="ConsPlusCell"/>
    <w:uiPriority w:val="99"/>
    <w:rsid w:val="00816E73"/>
    <w:pPr>
      <w:autoSpaceDE w:val="0"/>
      <w:autoSpaceDN w:val="0"/>
      <w:adjustRightInd w:val="0"/>
    </w:pPr>
    <w:rPr>
      <w:rFonts w:ascii="Arial" w:hAnsi="Arial" w:cs="Arial"/>
    </w:rPr>
  </w:style>
  <w:style w:type="paragraph" w:customStyle="1" w:styleId="consnormal0">
    <w:name w:val="consnormal"/>
    <w:basedOn w:val="a"/>
    <w:rsid w:val="00095A75"/>
    <w:pPr>
      <w:spacing w:before="100" w:beforeAutospacing="1" w:after="100" w:afterAutospacing="1"/>
    </w:pPr>
  </w:style>
  <w:style w:type="character" w:customStyle="1" w:styleId="16">
    <w:name w:val="Название Знак1"/>
    <w:basedOn w:val="a0"/>
    <w:locked/>
    <w:rsid w:val="00095A75"/>
    <w:rPr>
      <w:b/>
      <w:bCs/>
    </w:rPr>
  </w:style>
  <w:style w:type="character" w:customStyle="1" w:styleId="dash041e0431044b0447043d044b0439char">
    <w:name w:val="dash041e_0431_044b_0447_043d_044b_0439__char"/>
    <w:basedOn w:val="a0"/>
    <w:rsid w:val="00095A75"/>
  </w:style>
  <w:style w:type="paragraph" w:customStyle="1" w:styleId="p9">
    <w:name w:val="p9"/>
    <w:basedOn w:val="a"/>
    <w:rsid w:val="00BF0C11"/>
    <w:pPr>
      <w:spacing w:before="100" w:beforeAutospacing="1" w:after="100" w:afterAutospacing="1"/>
    </w:pPr>
  </w:style>
  <w:style w:type="paragraph" w:customStyle="1" w:styleId="western">
    <w:name w:val="western"/>
    <w:basedOn w:val="a"/>
    <w:uiPriority w:val="99"/>
    <w:rsid w:val="0049485B"/>
    <w:pPr>
      <w:spacing w:before="100" w:beforeAutospacing="1" w:after="115"/>
    </w:pPr>
    <w:rPr>
      <w:color w:val="000000"/>
    </w:rPr>
  </w:style>
  <w:style w:type="character" w:styleId="aff">
    <w:name w:val="line number"/>
    <w:basedOn w:val="a0"/>
    <w:rsid w:val="005F4B53"/>
  </w:style>
  <w:style w:type="paragraph" w:customStyle="1" w:styleId="aff0">
    <w:name w:val="a"/>
    <w:basedOn w:val="a"/>
    <w:uiPriority w:val="99"/>
    <w:semiHidden/>
    <w:rsid w:val="003856B8"/>
    <w:pPr>
      <w:spacing w:before="100" w:beforeAutospacing="1" w:after="100" w:afterAutospacing="1"/>
    </w:pPr>
    <w:rPr>
      <w:rFonts w:ascii="Calibri" w:hAnsi="Calibri" w:cs="Calibri"/>
    </w:rPr>
  </w:style>
  <w:style w:type="character" w:customStyle="1" w:styleId="-">
    <w:name w:val="-"/>
    <w:basedOn w:val="a0"/>
    <w:uiPriority w:val="99"/>
    <w:rsid w:val="003856B8"/>
    <w:rPr>
      <w:rFonts w:cs="Times New Roman"/>
    </w:rPr>
  </w:style>
  <w:style w:type="character" w:styleId="aff1">
    <w:name w:val="Emphasis"/>
    <w:basedOn w:val="a0"/>
    <w:uiPriority w:val="99"/>
    <w:qFormat/>
    <w:rsid w:val="003856B8"/>
    <w:rPr>
      <w:rFonts w:cs="Times New Roman"/>
      <w:i/>
      <w:iCs/>
    </w:rPr>
  </w:style>
  <w:style w:type="paragraph" w:customStyle="1" w:styleId="constitle0">
    <w:name w:val="constitle"/>
    <w:basedOn w:val="a"/>
    <w:uiPriority w:val="99"/>
    <w:rsid w:val="003856B8"/>
    <w:pPr>
      <w:widowControl w:val="0"/>
      <w:suppressAutoHyphens/>
      <w:spacing w:before="280" w:after="280"/>
    </w:pPr>
    <w:rPr>
      <w:rFonts w:ascii="DejaVu Sans" w:hAnsi="DejaVu Sans" w:cs="DejaVu Sans"/>
      <w:kern w:val="1"/>
      <w:lang w:eastAsia="en-US"/>
    </w:rPr>
  </w:style>
  <w:style w:type="paragraph" w:styleId="aff2">
    <w:name w:val="No Spacing"/>
    <w:link w:val="aff3"/>
    <w:uiPriority w:val="1"/>
    <w:qFormat/>
    <w:rsid w:val="003856B8"/>
    <w:pPr>
      <w:suppressAutoHyphens/>
    </w:pPr>
    <w:rPr>
      <w:rFonts w:ascii="Calibri" w:hAnsi="Calibri"/>
      <w:kern w:val="1"/>
      <w:sz w:val="24"/>
      <w:szCs w:val="24"/>
      <w:lang w:eastAsia="ar-SA"/>
    </w:rPr>
  </w:style>
  <w:style w:type="paragraph" w:styleId="24">
    <w:name w:val="toc 2"/>
    <w:basedOn w:val="a"/>
    <w:next w:val="a"/>
    <w:autoRedefine/>
    <w:uiPriority w:val="39"/>
    <w:unhideWhenUsed/>
    <w:rsid w:val="003856B8"/>
    <w:pPr>
      <w:ind w:left="220"/>
    </w:pPr>
    <w:rPr>
      <w:rFonts w:ascii="Calibri" w:hAnsi="Calibri"/>
      <w:sz w:val="22"/>
      <w:szCs w:val="22"/>
      <w:lang w:eastAsia="en-US"/>
    </w:rPr>
  </w:style>
  <w:style w:type="character" w:customStyle="1" w:styleId="aff4">
    <w:name w:val="Текст пункта Знак"/>
    <w:link w:val="aff5"/>
    <w:semiHidden/>
    <w:locked/>
    <w:rsid w:val="003856B8"/>
    <w:rPr>
      <w:sz w:val="24"/>
    </w:rPr>
  </w:style>
  <w:style w:type="paragraph" w:customStyle="1" w:styleId="aff5">
    <w:name w:val="Текст пункта"/>
    <w:link w:val="aff4"/>
    <w:semiHidden/>
    <w:qFormat/>
    <w:rsid w:val="003856B8"/>
    <w:pPr>
      <w:spacing w:after="120" w:line="288" w:lineRule="auto"/>
      <w:ind w:firstLine="624"/>
      <w:jc w:val="both"/>
    </w:pPr>
    <w:rPr>
      <w:sz w:val="24"/>
    </w:rPr>
  </w:style>
  <w:style w:type="character" w:customStyle="1" w:styleId="aff6">
    <w:name w:val="Абзац Знак"/>
    <w:link w:val="aff7"/>
    <w:semiHidden/>
    <w:locked/>
    <w:rsid w:val="003856B8"/>
    <w:rPr>
      <w:sz w:val="28"/>
      <w:lang w:eastAsia="en-US"/>
    </w:rPr>
  </w:style>
  <w:style w:type="paragraph" w:customStyle="1" w:styleId="aff7">
    <w:name w:val="Абзац"/>
    <w:basedOn w:val="a"/>
    <w:link w:val="aff6"/>
    <w:semiHidden/>
    <w:rsid w:val="003856B8"/>
    <w:pPr>
      <w:spacing w:before="120" w:after="60" w:line="276" w:lineRule="auto"/>
      <w:ind w:left="284" w:right="142" w:firstLine="567"/>
      <w:jc w:val="both"/>
    </w:pPr>
    <w:rPr>
      <w:sz w:val="28"/>
      <w:szCs w:val="20"/>
      <w:lang w:eastAsia="en-US"/>
    </w:rPr>
  </w:style>
  <w:style w:type="character" w:customStyle="1" w:styleId="-0">
    <w:name w:val="Список- Знак"/>
    <w:link w:val="-1"/>
    <w:semiHidden/>
    <w:locked/>
    <w:rsid w:val="003856B8"/>
    <w:rPr>
      <w:sz w:val="28"/>
      <w:lang w:eastAsia="en-US"/>
    </w:rPr>
  </w:style>
  <w:style w:type="paragraph" w:customStyle="1" w:styleId="-1">
    <w:name w:val="Список-"/>
    <w:basedOn w:val="a"/>
    <w:link w:val="-0"/>
    <w:semiHidden/>
    <w:rsid w:val="003856B8"/>
    <w:pPr>
      <w:widowControl w:val="0"/>
      <w:tabs>
        <w:tab w:val="num" w:pos="360"/>
      </w:tabs>
      <w:suppressAutoHyphens/>
      <w:spacing w:before="60"/>
      <w:ind w:left="360" w:right="142" w:hanging="360"/>
      <w:jc w:val="both"/>
    </w:pPr>
    <w:rPr>
      <w:sz w:val="28"/>
      <w:szCs w:val="20"/>
      <w:lang w:eastAsia="en-US"/>
    </w:rPr>
  </w:style>
  <w:style w:type="character" w:customStyle="1" w:styleId="apple-converted-space">
    <w:name w:val="apple-converted-space"/>
    <w:basedOn w:val="a0"/>
    <w:rsid w:val="003856B8"/>
    <w:rPr>
      <w:rFonts w:cs="Times New Roman"/>
    </w:rPr>
  </w:style>
  <w:style w:type="character" w:styleId="aff8">
    <w:name w:val="FollowedHyperlink"/>
    <w:basedOn w:val="a0"/>
    <w:uiPriority w:val="99"/>
    <w:unhideWhenUsed/>
    <w:rsid w:val="003856B8"/>
    <w:rPr>
      <w:rFonts w:cs="Times New Roman"/>
      <w:color w:val="800080" w:themeColor="followedHyperlink"/>
      <w:u w:val="single"/>
    </w:rPr>
  </w:style>
  <w:style w:type="character" w:customStyle="1" w:styleId="40">
    <w:name w:val="Заголовок 4 Знак"/>
    <w:basedOn w:val="a0"/>
    <w:link w:val="4"/>
    <w:uiPriority w:val="99"/>
    <w:semiHidden/>
    <w:rsid w:val="00E248C5"/>
    <w:rPr>
      <w:rFonts w:ascii="Calibri" w:hAnsi="Calibri"/>
      <w:b/>
      <w:bCs/>
      <w:sz w:val="28"/>
      <w:szCs w:val="28"/>
      <w:lang w:eastAsia="en-US"/>
    </w:rPr>
  </w:style>
  <w:style w:type="character" w:customStyle="1" w:styleId="70">
    <w:name w:val="Заголовок 7 Знак"/>
    <w:basedOn w:val="a0"/>
    <w:link w:val="7"/>
    <w:uiPriority w:val="99"/>
    <w:rsid w:val="00E248C5"/>
    <w:rPr>
      <w:b/>
      <w:sz w:val="28"/>
    </w:rPr>
  </w:style>
  <w:style w:type="character" w:customStyle="1" w:styleId="17">
    <w:name w:val="Верхний колонтитул Знак1"/>
    <w:basedOn w:val="a0"/>
    <w:uiPriority w:val="99"/>
    <w:semiHidden/>
    <w:rsid w:val="00E248C5"/>
    <w:rPr>
      <w:sz w:val="24"/>
      <w:szCs w:val="24"/>
    </w:rPr>
  </w:style>
  <w:style w:type="character" w:customStyle="1" w:styleId="18">
    <w:name w:val="Нижний колонтитул Знак1"/>
    <w:basedOn w:val="a0"/>
    <w:uiPriority w:val="99"/>
    <w:semiHidden/>
    <w:rsid w:val="00E248C5"/>
    <w:rPr>
      <w:sz w:val="24"/>
      <w:szCs w:val="24"/>
    </w:rPr>
  </w:style>
  <w:style w:type="character" w:customStyle="1" w:styleId="19">
    <w:name w:val="Основной текст Знак1"/>
    <w:basedOn w:val="a0"/>
    <w:uiPriority w:val="99"/>
    <w:semiHidden/>
    <w:rsid w:val="00E248C5"/>
    <w:rPr>
      <w:sz w:val="24"/>
      <w:szCs w:val="24"/>
    </w:rPr>
  </w:style>
  <w:style w:type="character" w:customStyle="1" w:styleId="ac">
    <w:name w:val="Основной текст с отступом Знак"/>
    <w:basedOn w:val="a0"/>
    <w:link w:val="ab"/>
    <w:uiPriority w:val="99"/>
    <w:rsid w:val="00E248C5"/>
    <w:rPr>
      <w:sz w:val="28"/>
    </w:rPr>
  </w:style>
  <w:style w:type="character" w:customStyle="1" w:styleId="1a">
    <w:name w:val="Основной текст с отступом Знак1"/>
    <w:basedOn w:val="a0"/>
    <w:uiPriority w:val="99"/>
    <w:semiHidden/>
    <w:rsid w:val="00E248C5"/>
    <w:rPr>
      <w:sz w:val="24"/>
      <w:szCs w:val="24"/>
    </w:rPr>
  </w:style>
  <w:style w:type="character" w:customStyle="1" w:styleId="33">
    <w:name w:val="Основной текст 3 Знак"/>
    <w:basedOn w:val="a0"/>
    <w:link w:val="34"/>
    <w:uiPriority w:val="99"/>
    <w:rsid w:val="00E248C5"/>
    <w:rPr>
      <w:rFonts w:ascii="Calibri" w:hAnsi="Calibri"/>
      <w:sz w:val="16"/>
      <w:szCs w:val="16"/>
    </w:rPr>
  </w:style>
  <w:style w:type="paragraph" w:styleId="34">
    <w:name w:val="Body Text 3"/>
    <w:basedOn w:val="a"/>
    <w:link w:val="33"/>
    <w:uiPriority w:val="99"/>
    <w:unhideWhenUsed/>
    <w:rsid w:val="00E248C5"/>
    <w:pPr>
      <w:spacing w:after="120" w:line="276" w:lineRule="auto"/>
    </w:pPr>
    <w:rPr>
      <w:rFonts w:ascii="Calibri" w:hAnsi="Calibri"/>
      <w:sz w:val="16"/>
      <w:szCs w:val="16"/>
    </w:rPr>
  </w:style>
  <w:style w:type="character" w:customStyle="1" w:styleId="311">
    <w:name w:val="Основной текст 3 Знак1"/>
    <w:basedOn w:val="a0"/>
    <w:link w:val="34"/>
    <w:uiPriority w:val="99"/>
    <w:rsid w:val="00E248C5"/>
    <w:rPr>
      <w:sz w:val="16"/>
      <w:szCs w:val="16"/>
    </w:rPr>
  </w:style>
  <w:style w:type="character" w:customStyle="1" w:styleId="23">
    <w:name w:val="Основной текст с отступом 2 Знак"/>
    <w:basedOn w:val="a0"/>
    <w:link w:val="22"/>
    <w:uiPriority w:val="99"/>
    <w:rsid w:val="00E248C5"/>
    <w:rPr>
      <w:sz w:val="28"/>
    </w:rPr>
  </w:style>
  <w:style w:type="character" w:customStyle="1" w:styleId="211">
    <w:name w:val="Основной текст с отступом 2 Знак1"/>
    <w:basedOn w:val="a0"/>
    <w:uiPriority w:val="99"/>
    <w:semiHidden/>
    <w:rsid w:val="00E248C5"/>
    <w:rPr>
      <w:sz w:val="24"/>
      <w:szCs w:val="24"/>
    </w:rPr>
  </w:style>
  <w:style w:type="character" w:customStyle="1" w:styleId="312">
    <w:name w:val="Основной текст с отступом 3 Знак1"/>
    <w:basedOn w:val="a0"/>
    <w:uiPriority w:val="99"/>
    <w:semiHidden/>
    <w:rsid w:val="00E248C5"/>
    <w:rPr>
      <w:sz w:val="16"/>
      <w:szCs w:val="16"/>
    </w:rPr>
  </w:style>
  <w:style w:type="character" w:customStyle="1" w:styleId="aff3">
    <w:name w:val="Без интервала Знак"/>
    <w:link w:val="aff2"/>
    <w:uiPriority w:val="1"/>
    <w:locked/>
    <w:rsid w:val="00E248C5"/>
    <w:rPr>
      <w:rFonts w:ascii="Calibri" w:hAnsi="Calibri"/>
      <w:kern w:val="1"/>
      <w:sz w:val="24"/>
      <w:szCs w:val="24"/>
      <w:lang w:eastAsia="ar-SA"/>
    </w:rPr>
  </w:style>
  <w:style w:type="character" w:customStyle="1" w:styleId="80">
    <w:name w:val="Заголовок 8 Знак"/>
    <w:basedOn w:val="a0"/>
    <w:link w:val="8"/>
    <w:uiPriority w:val="9"/>
    <w:rsid w:val="00E248C5"/>
    <w:rPr>
      <w:i/>
      <w:iCs/>
      <w:sz w:val="24"/>
      <w:szCs w:val="24"/>
    </w:rPr>
  </w:style>
</w:styles>
</file>

<file path=word/webSettings.xml><?xml version="1.0" encoding="utf-8"?>
<w:webSettings xmlns:r="http://schemas.openxmlformats.org/officeDocument/2006/relationships" xmlns:w="http://schemas.openxmlformats.org/wordprocessingml/2006/main">
  <w:divs>
    <w:div w:id="36466778">
      <w:bodyDiv w:val="1"/>
      <w:marLeft w:val="0"/>
      <w:marRight w:val="0"/>
      <w:marTop w:val="0"/>
      <w:marBottom w:val="0"/>
      <w:divBdr>
        <w:top w:val="none" w:sz="0" w:space="0" w:color="auto"/>
        <w:left w:val="none" w:sz="0" w:space="0" w:color="auto"/>
        <w:bottom w:val="none" w:sz="0" w:space="0" w:color="auto"/>
        <w:right w:val="none" w:sz="0" w:space="0" w:color="auto"/>
      </w:divBdr>
    </w:div>
    <w:div w:id="48381604">
      <w:bodyDiv w:val="1"/>
      <w:marLeft w:val="0"/>
      <w:marRight w:val="0"/>
      <w:marTop w:val="0"/>
      <w:marBottom w:val="0"/>
      <w:divBdr>
        <w:top w:val="none" w:sz="0" w:space="0" w:color="auto"/>
        <w:left w:val="none" w:sz="0" w:space="0" w:color="auto"/>
        <w:bottom w:val="none" w:sz="0" w:space="0" w:color="auto"/>
        <w:right w:val="none" w:sz="0" w:space="0" w:color="auto"/>
      </w:divBdr>
    </w:div>
    <w:div w:id="60837429">
      <w:bodyDiv w:val="1"/>
      <w:marLeft w:val="0"/>
      <w:marRight w:val="0"/>
      <w:marTop w:val="0"/>
      <w:marBottom w:val="0"/>
      <w:divBdr>
        <w:top w:val="none" w:sz="0" w:space="0" w:color="auto"/>
        <w:left w:val="none" w:sz="0" w:space="0" w:color="auto"/>
        <w:bottom w:val="none" w:sz="0" w:space="0" w:color="auto"/>
        <w:right w:val="none" w:sz="0" w:space="0" w:color="auto"/>
      </w:divBdr>
    </w:div>
    <w:div w:id="164247272">
      <w:bodyDiv w:val="1"/>
      <w:marLeft w:val="0"/>
      <w:marRight w:val="0"/>
      <w:marTop w:val="0"/>
      <w:marBottom w:val="0"/>
      <w:divBdr>
        <w:top w:val="none" w:sz="0" w:space="0" w:color="auto"/>
        <w:left w:val="none" w:sz="0" w:space="0" w:color="auto"/>
        <w:bottom w:val="none" w:sz="0" w:space="0" w:color="auto"/>
        <w:right w:val="none" w:sz="0" w:space="0" w:color="auto"/>
      </w:divBdr>
    </w:div>
    <w:div w:id="183062460">
      <w:bodyDiv w:val="1"/>
      <w:marLeft w:val="0"/>
      <w:marRight w:val="0"/>
      <w:marTop w:val="0"/>
      <w:marBottom w:val="0"/>
      <w:divBdr>
        <w:top w:val="none" w:sz="0" w:space="0" w:color="auto"/>
        <w:left w:val="none" w:sz="0" w:space="0" w:color="auto"/>
        <w:bottom w:val="none" w:sz="0" w:space="0" w:color="auto"/>
        <w:right w:val="none" w:sz="0" w:space="0" w:color="auto"/>
      </w:divBdr>
    </w:div>
    <w:div w:id="186220095">
      <w:bodyDiv w:val="1"/>
      <w:marLeft w:val="0"/>
      <w:marRight w:val="0"/>
      <w:marTop w:val="0"/>
      <w:marBottom w:val="0"/>
      <w:divBdr>
        <w:top w:val="none" w:sz="0" w:space="0" w:color="auto"/>
        <w:left w:val="none" w:sz="0" w:space="0" w:color="auto"/>
        <w:bottom w:val="none" w:sz="0" w:space="0" w:color="auto"/>
        <w:right w:val="none" w:sz="0" w:space="0" w:color="auto"/>
      </w:divBdr>
    </w:div>
    <w:div w:id="186794851">
      <w:bodyDiv w:val="1"/>
      <w:marLeft w:val="0"/>
      <w:marRight w:val="0"/>
      <w:marTop w:val="0"/>
      <w:marBottom w:val="0"/>
      <w:divBdr>
        <w:top w:val="none" w:sz="0" w:space="0" w:color="auto"/>
        <w:left w:val="none" w:sz="0" w:space="0" w:color="auto"/>
        <w:bottom w:val="none" w:sz="0" w:space="0" w:color="auto"/>
        <w:right w:val="none" w:sz="0" w:space="0" w:color="auto"/>
      </w:divBdr>
    </w:div>
    <w:div w:id="196164723">
      <w:bodyDiv w:val="1"/>
      <w:marLeft w:val="0"/>
      <w:marRight w:val="0"/>
      <w:marTop w:val="0"/>
      <w:marBottom w:val="0"/>
      <w:divBdr>
        <w:top w:val="none" w:sz="0" w:space="0" w:color="auto"/>
        <w:left w:val="none" w:sz="0" w:space="0" w:color="auto"/>
        <w:bottom w:val="none" w:sz="0" w:space="0" w:color="auto"/>
        <w:right w:val="none" w:sz="0" w:space="0" w:color="auto"/>
      </w:divBdr>
    </w:div>
    <w:div w:id="203904309">
      <w:bodyDiv w:val="1"/>
      <w:marLeft w:val="0"/>
      <w:marRight w:val="0"/>
      <w:marTop w:val="0"/>
      <w:marBottom w:val="0"/>
      <w:divBdr>
        <w:top w:val="none" w:sz="0" w:space="0" w:color="auto"/>
        <w:left w:val="none" w:sz="0" w:space="0" w:color="auto"/>
        <w:bottom w:val="none" w:sz="0" w:space="0" w:color="auto"/>
        <w:right w:val="none" w:sz="0" w:space="0" w:color="auto"/>
      </w:divBdr>
    </w:div>
    <w:div w:id="279847596">
      <w:bodyDiv w:val="1"/>
      <w:marLeft w:val="0"/>
      <w:marRight w:val="0"/>
      <w:marTop w:val="0"/>
      <w:marBottom w:val="0"/>
      <w:divBdr>
        <w:top w:val="none" w:sz="0" w:space="0" w:color="auto"/>
        <w:left w:val="none" w:sz="0" w:space="0" w:color="auto"/>
        <w:bottom w:val="none" w:sz="0" w:space="0" w:color="auto"/>
        <w:right w:val="none" w:sz="0" w:space="0" w:color="auto"/>
      </w:divBdr>
    </w:div>
    <w:div w:id="322855197">
      <w:bodyDiv w:val="1"/>
      <w:marLeft w:val="0"/>
      <w:marRight w:val="0"/>
      <w:marTop w:val="0"/>
      <w:marBottom w:val="0"/>
      <w:divBdr>
        <w:top w:val="none" w:sz="0" w:space="0" w:color="auto"/>
        <w:left w:val="none" w:sz="0" w:space="0" w:color="auto"/>
        <w:bottom w:val="none" w:sz="0" w:space="0" w:color="auto"/>
        <w:right w:val="none" w:sz="0" w:space="0" w:color="auto"/>
      </w:divBdr>
    </w:div>
    <w:div w:id="341130889">
      <w:bodyDiv w:val="1"/>
      <w:marLeft w:val="0"/>
      <w:marRight w:val="0"/>
      <w:marTop w:val="0"/>
      <w:marBottom w:val="0"/>
      <w:divBdr>
        <w:top w:val="none" w:sz="0" w:space="0" w:color="auto"/>
        <w:left w:val="none" w:sz="0" w:space="0" w:color="auto"/>
        <w:bottom w:val="none" w:sz="0" w:space="0" w:color="auto"/>
        <w:right w:val="none" w:sz="0" w:space="0" w:color="auto"/>
      </w:divBdr>
    </w:div>
    <w:div w:id="341591136">
      <w:bodyDiv w:val="1"/>
      <w:marLeft w:val="0"/>
      <w:marRight w:val="0"/>
      <w:marTop w:val="0"/>
      <w:marBottom w:val="0"/>
      <w:divBdr>
        <w:top w:val="none" w:sz="0" w:space="0" w:color="auto"/>
        <w:left w:val="none" w:sz="0" w:space="0" w:color="auto"/>
        <w:bottom w:val="none" w:sz="0" w:space="0" w:color="auto"/>
        <w:right w:val="none" w:sz="0" w:space="0" w:color="auto"/>
      </w:divBdr>
    </w:div>
    <w:div w:id="348263407">
      <w:bodyDiv w:val="1"/>
      <w:marLeft w:val="0"/>
      <w:marRight w:val="0"/>
      <w:marTop w:val="0"/>
      <w:marBottom w:val="0"/>
      <w:divBdr>
        <w:top w:val="none" w:sz="0" w:space="0" w:color="auto"/>
        <w:left w:val="none" w:sz="0" w:space="0" w:color="auto"/>
        <w:bottom w:val="none" w:sz="0" w:space="0" w:color="auto"/>
        <w:right w:val="none" w:sz="0" w:space="0" w:color="auto"/>
      </w:divBdr>
    </w:div>
    <w:div w:id="349451630">
      <w:bodyDiv w:val="1"/>
      <w:marLeft w:val="0"/>
      <w:marRight w:val="0"/>
      <w:marTop w:val="0"/>
      <w:marBottom w:val="0"/>
      <w:divBdr>
        <w:top w:val="none" w:sz="0" w:space="0" w:color="auto"/>
        <w:left w:val="none" w:sz="0" w:space="0" w:color="auto"/>
        <w:bottom w:val="none" w:sz="0" w:space="0" w:color="auto"/>
        <w:right w:val="none" w:sz="0" w:space="0" w:color="auto"/>
      </w:divBdr>
    </w:div>
    <w:div w:id="359354123">
      <w:bodyDiv w:val="1"/>
      <w:marLeft w:val="0"/>
      <w:marRight w:val="0"/>
      <w:marTop w:val="0"/>
      <w:marBottom w:val="0"/>
      <w:divBdr>
        <w:top w:val="none" w:sz="0" w:space="0" w:color="auto"/>
        <w:left w:val="none" w:sz="0" w:space="0" w:color="auto"/>
        <w:bottom w:val="none" w:sz="0" w:space="0" w:color="auto"/>
        <w:right w:val="none" w:sz="0" w:space="0" w:color="auto"/>
      </w:divBdr>
    </w:div>
    <w:div w:id="391541197">
      <w:bodyDiv w:val="1"/>
      <w:marLeft w:val="0"/>
      <w:marRight w:val="0"/>
      <w:marTop w:val="0"/>
      <w:marBottom w:val="0"/>
      <w:divBdr>
        <w:top w:val="none" w:sz="0" w:space="0" w:color="auto"/>
        <w:left w:val="none" w:sz="0" w:space="0" w:color="auto"/>
        <w:bottom w:val="none" w:sz="0" w:space="0" w:color="auto"/>
        <w:right w:val="none" w:sz="0" w:space="0" w:color="auto"/>
      </w:divBdr>
    </w:div>
    <w:div w:id="393627010">
      <w:bodyDiv w:val="1"/>
      <w:marLeft w:val="0"/>
      <w:marRight w:val="0"/>
      <w:marTop w:val="0"/>
      <w:marBottom w:val="0"/>
      <w:divBdr>
        <w:top w:val="none" w:sz="0" w:space="0" w:color="auto"/>
        <w:left w:val="none" w:sz="0" w:space="0" w:color="auto"/>
        <w:bottom w:val="none" w:sz="0" w:space="0" w:color="auto"/>
        <w:right w:val="none" w:sz="0" w:space="0" w:color="auto"/>
      </w:divBdr>
    </w:div>
    <w:div w:id="397361671">
      <w:bodyDiv w:val="1"/>
      <w:marLeft w:val="0"/>
      <w:marRight w:val="0"/>
      <w:marTop w:val="0"/>
      <w:marBottom w:val="0"/>
      <w:divBdr>
        <w:top w:val="none" w:sz="0" w:space="0" w:color="auto"/>
        <w:left w:val="none" w:sz="0" w:space="0" w:color="auto"/>
        <w:bottom w:val="none" w:sz="0" w:space="0" w:color="auto"/>
        <w:right w:val="none" w:sz="0" w:space="0" w:color="auto"/>
      </w:divBdr>
    </w:div>
    <w:div w:id="418908945">
      <w:bodyDiv w:val="1"/>
      <w:marLeft w:val="0"/>
      <w:marRight w:val="0"/>
      <w:marTop w:val="0"/>
      <w:marBottom w:val="0"/>
      <w:divBdr>
        <w:top w:val="none" w:sz="0" w:space="0" w:color="auto"/>
        <w:left w:val="none" w:sz="0" w:space="0" w:color="auto"/>
        <w:bottom w:val="none" w:sz="0" w:space="0" w:color="auto"/>
        <w:right w:val="none" w:sz="0" w:space="0" w:color="auto"/>
      </w:divBdr>
    </w:div>
    <w:div w:id="449322272">
      <w:bodyDiv w:val="1"/>
      <w:marLeft w:val="0"/>
      <w:marRight w:val="0"/>
      <w:marTop w:val="0"/>
      <w:marBottom w:val="0"/>
      <w:divBdr>
        <w:top w:val="none" w:sz="0" w:space="0" w:color="auto"/>
        <w:left w:val="none" w:sz="0" w:space="0" w:color="auto"/>
        <w:bottom w:val="none" w:sz="0" w:space="0" w:color="auto"/>
        <w:right w:val="none" w:sz="0" w:space="0" w:color="auto"/>
      </w:divBdr>
    </w:div>
    <w:div w:id="455150139">
      <w:bodyDiv w:val="1"/>
      <w:marLeft w:val="0"/>
      <w:marRight w:val="0"/>
      <w:marTop w:val="0"/>
      <w:marBottom w:val="0"/>
      <w:divBdr>
        <w:top w:val="none" w:sz="0" w:space="0" w:color="auto"/>
        <w:left w:val="none" w:sz="0" w:space="0" w:color="auto"/>
        <w:bottom w:val="none" w:sz="0" w:space="0" w:color="auto"/>
        <w:right w:val="none" w:sz="0" w:space="0" w:color="auto"/>
      </w:divBdr>
    </w:div>
    <w:div w:id="468477360">
      <w:bodyDiv w:val="1"/>
      <w:marLeft w:val="0"/>
      <w:marRight w:val="0"/>
      <w:marTop w:val="0"/>
      <w:marBottom w:val="0"/>
      <w:divBdr>
        <w:top w:val="none" w:sz="0" w:space="0" w:color="auto"/>
        <w:left w:val="none" w:sz="0" w:space="0" w:color="auto"/>
        <w:bottom w:val="none" w:sz="0" w:space="0" w:color="auto"/>
        <w:right w:val="none" w:sz="0" w:space="0" w:color="auto"/>
      </w:divBdr>
    </w:div>
    <w:div w:id="511921082">
      <w:bodyDiv w:val="1"/>
      <w:marLeft w:val="0"/>
      <w:marRight w:val="0"/>
      <w:marTop w:val="0"/>
      <w:marBottom w:val="0"/>
      <w:divBdr>
        <w:top w:val="none" w:sz="0" w:space="0" w:color="auto"/>
        <w:left w:val="none" w:sz="0" w:space="0" w:color="auto"/>
        <w:bottom w:val="none" w:sz="0" w:space="0" w:color="auto"/>
        <w:right w:val="none" w:sz="0" w:space="0" w:color="auto"/>
      </w:divBdr>
    </w:div>
    <w:div w:id="513423955">
      <w:bodyDiv w:val="1"/>
      <w:marLeft w:val="0"/>
      <w:marRight w:val="0"/>
      <w:marTop w:val="0"/>
      <w:marBottom w:val="0"/>
      <w:divBdr>
        <w:top w:val="none" w:sz="0" w:space="0" w:color="auto"/>
        <w:left w:val="none" w:sz="0" w:space="0" w:color="auto"/>
        <w:bottom w:val="none" w:sz="0" w:space="0" w:color="auto"/>
        <w:right w:val="none" w:sz="0" w:space="0" w:color="auto"/>
      </w:divBdr>
    </w:div>
    <w:div w:id="531303195">
      <w:bodyDiv w:val="1"/>
      <w:marLeft w:val="0"/>
      <w:marRight w:val="0"/>
      <w:marTop w:val="0"/>
      <w:marBottom w:val="0"/>
      <w:divBdr>
        <w:top w:val="none" w:sz="0" w:space="0" w:color="auto"/>
        <w:left w:val="none" w:sz="0" w:space="0" w:color="auto"/>
        <w:bottom w:val="none" w:sz="0" w:space="0" w:color="auto"/>
        <w:right w:val="none" w:sz="0" w:space="0" w:color="auto"/>
      </w:divBdr>
    </w:div>
    <w:div w:id="538902589">
      <w:bodyDiv w:val="1"/>
      <w:marLeft w:val="0"/>
      <w:marRight w:val="0"/>
      <w:marTop w:val="0"/>
      <w:marBottom w:val="0"/>
      <w:divBdr>
        <w:top w:val="none" w:sz="0" w:space="0" w:color="auto"/>
        <w:left w:val="none" w:sz="0" w:space="0" w:color="auto"/>
        <w:bottom w:val="none" w:sz="0" w:space="0" w:color="auto"/>
        <w:right w:val="none" w:sz="0" w:space="0" w:color="auto"/>
      </w:divBdr>
    </w:div>
    <w:div w:id="559748797">
      <w:bodyDiv w:val="1"/>
      <w:marLeft w:val="0"/>
      <w:marRight w:val="0"/>
      <w:marTop w:val="0"/>
      <w:marBottom w:val="0"/>
      <w:divBdr>
        <w:top w:val="none" w:sz="0" w:space="0" w:color="auto"/>
        <w:left w:val="none" w:sz="0" w:space="0" w:color="auto"/>
        <w:bottom w:val="none" w:sz="0" w:space="0" w:color="auto"/>
        <w:right w:val="none" w:sz="0" w:space="0" w:color="auto"/>
      </w:divBdr>
    </w:div>
    <w:div w:id="572469918">
      <w:bodyDiv w:val="1"/>
      <w:marLeft w:val="0"/>
      <w:marRight w:val="0"/>
      <w:marTop w:val="0"/>
      <w:marBottom w:val="0"/>
      <w:divBdr>
        <w:top w:val="none" w:sz="0" w:space="0" w:color="auto"/>
        <w:left w:val="none" w:sz="0" w:space="0" w:color="auto"/>
        <w:bottom w:val="none" w:sz="0" w:space="0" w:color="auto"/>
        <w:right w:val="none" w:sz="0" w:space="0" w:color="auto"/>
      </w:divBdr>
    </w:div>
    <w:div w:id="589510848">
      <w:bodyDiv w:val="1"/>
      <w:marLeft w:val="0"/>
      <w:marRight w:val="0"/>
      <w:marTop w:val="0"/>
      <w:marBottom w:val="0"/>
      <w:divBdr>
        <w:top w:val="none" w:sz="0" w:space="0" w:color="auto"/>
        <w:left w:val="none" w:sz="0" w:space="0" w:color="auto"/>
        <w:bottom w:val="none" w:sz="0" w:space="0" w:color="auto"/>
        <w:right w:val="none" w:sz="0" w:space="0" w:color="auto"/>
      </w:divBdr>
    </w:div>
    <w:div w:id="608245384">
      <w:bodyDiv w:val="1"/>
      <w:marLeft w:val="0"/>
      <w:marRight w:val="0"/>
      <w:marTop w:val="0"/>
      <w:marBottom w:val="0"/>
      <w:divBdr>
        <w:top w:val="none" w:sz="0" w:space="0" w:color="auto"/>
        <w:left w:val="none" w:sz="0" w:space="0" w:color="auto"/>
        <w:bottom w:val="none" w:sz="0" w:space="0" w:color="auto"/>
        <w:right w:val="none" w:sz="0" w:space="0" w:color="auto"/>
      </w:divBdr>
    </w:div>
    <w:div w:id="611669956">
      <w:bodyDiv w:val="1"/>
      <w:marLeft w:val="0"/>
      <w:marRight w:val="0"/>
      <w:marTop w:val="0"/>
      <w:marBottom w:val="0"/>
      <w:divBdr>
        <w:top w:val="none" w:sz="0" w:space="0" w:color="auto"/>
        <w:left w:val="none" w:sz="0" w:space="0" w:color="auto"/>
        <w:bottom w:val="none" w:sz="0" w:space="0" w:color="auto"/>
        <w:right w:val="none" w:sz="0" w:space="0" w:color="auto"/>
      </w:divBdr>
    </w:div>
    <w:div w:id="622274241">
      <w:bodyDiv w:val="1"/>
      <w:marLeft w:val="0"/>
      <w:marRight w:val="0"/>
      <w:marTop w:val="0"/>
      <w:marBottom w:val="0"/>
      <w:divBdr>
        <w:top w:val="none" w:sz="0" w:space="0" w:color="auto"/>
        <w:left w:val="none" w:sz="0" w:space="0" w:color="auto"/>
        <w:bottom w:val="none" w:sz="0" w:space="0" w:color="auto"/>
        <w:right w:val="none" w:sz="0" w:space="0" w:color="auto"/>
      </w:divBdr>
    </w:div>
    <w:div w:id="638612893">
      <w:bodyDiv w:val="1"/>
      <w:marLeft w:val="0"/>
      <w:marRight w:val="0"/>
      <w:marTop w:val="0"/>
      <w:marBottom w:val="0"/>
      <w:divBdr>
        <w:top w:val="none" w:sz="0" w:space="0" w:color="auto"/>
        <w:left w:val="none" w:sz="0" w:space="0" w:color="auto"/>
        <w:bottom w:val="none" w:sz="0" w:space="0" w:color="auto"/>
        <w:right w:val="none" w:sz="0" w:space="0" w:color="auto"/>
      </w:divBdr>
    </w:div>
    <w:div w:id="661660466">
      <w:bodyDiv w:val="1"/>
      <w:marLeft w:val="0"/>
      <w:marRight w:val="0"/>
      <w:marTop w:val="0"/>
      <w:marBottom w:val="0"/>
      <w:divBdr>
        <w:top w:val="none" w:sz="0" w:space="0" w:color="auto"/>
        <w:left w:val="none" w:sz="0" w:space="0" w:color="auto"/>
        <w:bottom w:val="none" w:sz="0" w:space="0" w:color="auto"/>
        <w:right w:val="none" w:sz="0" w:space="0" w:color="auto"/>
      </w:divBdr>
    </w:div>
    <w:div w:id="669600608">
      <w:bodyDiv w:val="1"/>
      <w:marLeft w:val="0"/>
      <w:marRight w:val="0"/>
      <w:marTop w:val="0"/>
      <w:marBottom w:val="0"/>
      <w:divBdr>
        <w:top w:val="none" w:sz="0" w:space="0" w:color="auto"/>
        <w:left w:val="none" w:sz="0" w:space="0" w:color="auto"/>
        <w:bottom w:val="none" w:sz="0" w:space="0" w:color="auto"/>
        <w:right w:val="none" w:sz="0" w:space="0" w:color="auto"/>
      </w:divBdr>
    </w:div>
    <w:div w:id="672100272">
      <w:bodyDiv w:val="1"/>
      <w:marLeft w:val="0"/>
      <w:marRight w:val="0"/>
      <w:marTop w:val="0"/>
      <w:marBottom w:val="0"/>
      <w:divBdr>
        <w:top w:val="none" w:sz="0" w:space="0" w:color="auto"/>
        <w:left w:val="none" w:sz="0" w:space="0" w:color="auto"/>
        <w:bottom w:val="none" w:sz="0" w:space="0" w:color="auto"/>
        <w:right w:val="none" w:sz="0" w:space="0" w:color="auto"/>
      </w:divBdr>
    </w:div>
    <w:div w:id="674697063">
      <w:bodyDiv w:val="1"/>
      <w:marLeft w:val="0"/>
      <w:marRight w:val="0"/>
      <w:marTop w:val="0"/>
      <w:marBottom w:val="0"/>
      <w:divBdr>
        <w:top w:val="none" w:sz="0" w:space="0" w:color="auto"/>
        <w:left w:val="none" w:sz="0" w:space="0" w:color="auto"/>
        <w:bottom w:val="none" w:sz="0" w:space="0" w:color="auto"/>
        <w:right w:val="none" w:sz="0" w:space="0" w:color="auto"/>
      </w:divBdr>
    </w:div>
    <w:div w:id="693193457">
      <w:bodyDiv w:val="1"/>
      <w:marLeft w:val="0"/>
      <w:marRight w:val="0"/>
      <w:marTop w:val="0"/>
      <w:marBottom w:val="0"/>
      <w:divBdr>
        <w:top w:val="none" w:sz="0" w:space="0" w:color="auto"/>
        <w:left w:val="none" w:sz="0" w:space="0" w:color="auto"/>
        <w:bottom w:val="none" w:sz="0" w:space="0" w:color="auto"/>
        <w:right w:val="none" w:sz="0" w:space="0" w:color="auto"/>
      </w:divBdr>
    </w:div>
    <w:div w:id="699628625">
      <w:bodyDiv w:val="1"/>
      <w:marLeft w:val="0"/>
      <w:marRight w:val="0"/>
      <w:marTop w:val="0"/>
      <w:marBottom w:val="0"/>
      <w:divBdr>
        <w:top w:val="none" w:sz="0" w:space="0" w:color="auto"/>
        <w:left w:val="none" w:sz="0" w:space="0" w:color="auto"/>
        <w:bottom w:val="none" w:sz="0" w:space="0" w:color="auto"/>
        <w:right w:val="none" w:sz="0" w:space="0" w:color="auto"/>
      </w:divBdr>
    </w:div>
    <w:div w:id="706376027">
      <w:bodyDiv w:val="1"/>
      <w:marLeft w:val="0"/>
      <w:marRight w:val="0"/>
      <w:marTop w:val="0"/>
      <w:marBottom w:val="0"/>
      <w:divBdr>
        <w:top w:val="none" w:sz="0" w:space="0" w:color="auto"/>
        <w:left w:val="none" w:sz="0" w:space="0" w:color="auto"/>
        <w:bottom w:val="none" w:sz="0" w:space="0" w:color="auto"/>
        <w:right w:val="none" w:sz="0" w:space="0" w:color="auto"/>
      </w:divBdr>
    </w:div>
    <w:div w:id="752313946">
      <w:bodyDiv w:val="1"/>
      <w:marLeft w:val="0"/>
      <w:marRight w:val="0"/>
      <w:marTop w:val="0"/>
      <w:marBottom w:val="0"/>
      <w:divBdr>
        <w:top w:val="none" w:sz="0" w:space="0" w:color="auto"/>
        <w:left w:val="none" w:sz="0" w:space="0" w:color="auto"/>
        <w:bottom w:val="none" w:sz="0" w:space="0" w:color="auto"/>
        <w:right w:val="none" w:sz="0" w:space="0" w:color="auto"/>
      </w:divBdr>
    </w:div>
    <w:div w:id="752747864">
      <w:bodyDiv w:val="1"/>
      <w:marLeft w:val="0"/>
      <w:marRight w:val="0"/>
      <w:marTop w:val="0"/>
      <w:marBottom w:val="0"/>
      <w:divBdr>
        <w:top w:val="none" w:sz="0" w:space="0" w:color="auto"/>
        <w:left w:val="none" w:sz="0" w:space="0" w:color="auto"/>
        <w:bottom w:val="none" w:sz="0" w:space="0" w:color="auto"/>
        <w:right w:val="none" w:sz="0" w:space="0" w:color="auto"/>
      </w:divBdr>
    </w:div>
    <w:div w:id="767310937">
      <w:bodyDiv w:val="1"/>
      <w:marLeft w:val="0"/>
      <w:marRight w:val="0"/>
      <w:marTop w:val="0"/>
      <w:marBottom w:val="0"/>
      <w:divBdr>
        <w:top w:val="none" w:sz="0" w:space="0" w:color="auto"/>
        <w:left w:val="none" w:sz="0" w:space="0" w:color="auto"/>
        <w:bottom w:val="none" w:sz="0" w:space="0" w:color="auto"/>
        <w:right w:val="none" w:sz="0" w:space="0" w:color="auto"/>
      </w:divBdr>
    </w:div>
    <w:div w:id="792556066">
      <w:bodyDiv w:val="1"/>
      <w:marLeft w:val="0"/>
      <w:marRight w:val="0"/>
      <w:marTop w:val="0"/>
      <w:marBottom w:val="0"/>
      <w:divBdr>
        <w:top w:val="none" w:sz="0" w:space="0" w:color="auto"/>
        <w:left w:val="none" w:sz="0" w:space="0" w:color="auto"/>
        <w:bottom w:val="none" w:sz="0" w:space="0" w:color="auto"/>
        <w:right w:val="none" w:sz="0" w:space="0" w:color="auto"/>
      </w:divBdr>
    </w:div>
    <w:div w:id="799803076">
      <w:bodyDiv w:val="1"/>
      <w:marLeft w:val="0"/>
      <w:marRight w:val="0"/>
      <w:marTop w:val="0"/>
      <w:marBottom w:val="0"/>
      <w:divBdr>
        <w:top w:val="none" w:sz="0" w:space="0" w:color="auto"/>
        <w:left w:val="none" w:sz="0" w:space="0" w:color="auto"/>
        <w:bottom w:val="none" w:sz="0" w:space="0" w:color="auto"/>
        <w:right w:val="none" w:sz="0" w:space="0" w:color="auto"/>
      </w:divBdr>
    </w:div>
    <w:div w:id="803738135">
      <w:bodyDiv w:val="1"/>
      <w:marLeft w:val="0"/>
      <w:marRight w:val="0"/>
      <w:marTop w:val="0"/>
      <w:marBottom w:val="0"/>
      <w:divBdr>
        <w:top w:val="none" w:sz="0" w:space="0" w:color="auto"/>
        <w:left w:val="none" w:sz="0" w:space="0" w:color="auto"/>
        <w:bottom w:val="none" w:sz="0" w:space="0" w:color="auto"/>
        <w:right w:val="none" w:sz="0" w:space="0" w:color="auto"/>
      </w:divBdr>
    </w:div>
    <w:div w:id="827523501">
      <w:bodyDiv w:val="1"/>
      <w:marLeft w:val="0"/>
      <w:marRight w:val="0"/>
      <w:marTop w:val="0"/>
      <w:marBottom w:val="0"/>
      <w:divBdr>
        <w:top w:val="none" w:sz="0" w:space="0" w:color="auto"/>
        <w:left w:val="none" w:sz="0" w:space="0" w:color="auto"/>
        <w:bottom w:val="none" w:sz="0" w:space="0" w:color="auto"/>
        <w:right w:val="none" w:sz="0" w:space="0" w:color="auto"/>
      </w:divBdr>
    </w:div>
    <w:div w:id="860896639">
      <w:bodyDiv w:val="1"/>
      <w:marLeft w:val="0"/>
      <w:marRight w:val="0"/>
      <w:marTop w:val="0"/>
      <w:marBottom w:val="0"/>
      <w:divBdr>
        <w:top w:val="none" w:sz="0" w:space="0" w:color="auto"/>
        <w:left w:val="none" w:sz="0" w:space="0" w:color="auto"/>
        <w:bottom w:val="none" w:sz="0" w:space="0" w:color="auto"/>
        <w:right w:val="none" w:sz="0" w:space="0" w:color="auto"/>
      </w:divBdr>
    </w:div>
    <w:div w:id="869029247">
      <w:bodyDiv w:val="1"/>
      <w:marLeft w:val="0"/>
      <w:marRight w:val="0"/>
      <w:marTop w:val="0"/>
      <w:marBottom w:val="0"/>
      <w:divBdr>
        <w:top w:val="none" w:sz="0" w:space="0" w:color="auto"/>
        <w:left w:val="none" w:sz="0" w:space="0" w:color="auto"/>
        <w:bottom w:val="none" w:sz="0" w:space="0" w:color="auto"/>
        <w:right w:val="none" w:sz="0" w:space="0" w:color="auto"/>
      </w:divBdr>
    </w:div>
    <w:div w:id="875893370">
      <w:bodyDiv w:val="1"/>
      <w:marLeft w:val="0"/>
      <w:marRight w:val="0"/>
      <w:marTop w:val="0"/>
      <w:marBottom w:val="0"/>
      <w:divBdr>
        <w:top w:val="none" w:sz="0" w:space="0" w:color="auto"/>
        <w:left w:val="none" w:sz="0" w:space="0" w:color="auto"/>
        <w:bottom w:val="none" w:sz="0" w:space="0" w:color="auto"/>
        <w:right w:val="none" w:sz="0" w:space="0" w:color="auto"/>
      </w:divBdr>
    </w:div>
    <w:div w:id="893855366">
      <w:bodyDiv w:val="1"/>
      <w:marLeft w:val="0"/>
      <w:marRight w:val="0"/>
      <w:marTop w:val="0"/>
      <w:marBottom w:val="0"/>
      <w:divBdr>
        <w:top w:val="none" w:sz="0" w:space="0" w:color="auto"/>
        <w:left w:val="none" w:sz="0" w:space="0" w:color="auto"/>
        <w:bottom w:val="none" w:sz="0" w:space="0" w:color="auto"/>
        <w:right w:val="none" w:sz="0" w:space="0" w:color="auto"/>
      </w:divBdr>
    </w:div>
    <w:div w:id="894052328">
      <w:bodyDiv w:val="1"/>
      <w:marLeft w:val="0"/>
      <w:marRight w:val="0"/>
      <w:marTop w:val="0"/>
      <w:marBottom w:val="0"/>
      <w:divBdr>
        <w:top w:val="none" w:sz="0" w:space="0" w:color="auto"/>
        <w:left w:val="none" w:sz="0" w:space="0" w:color="auto"/>
        <w:bottom w:val="none" w:sz="0" w:space="0" w:color="auto"/>
        <w:right w:val="none" w:sz="0" w:space="0" w:color="auto"/>
      </w:divBdr>
    </w:div>
    <w:div w:id="911353791">
      <w:bodyDiv w:val="1"/>
      <w:marLeft w:val="0"/>
      <w:marRight w:val="0"/>
      <w:marTop w:val="0"/>
      <w:marBottom w:val="0"/>
      <w:divBdr>
        <w:top w:val="none" w:sz="0" w:space="0" w:color="auto"/>
        <w:left w:val="none" w:sz="0" w:space="0" w:color="auto"/>
        <w:bottom w:val="none" w:sz="0" w:space="0" w:color="auto"/>
        <w:right w:val="none" w:sz="0" w:space="0" w:color="auto"/>
      </w:divBdr>
    </w:div>
    <w:div w:id="1038310881">
      <w:bodyDiv w:val="1"/>
      <w:marLeft w:val="0"/>
      <w:marRight w:val="0"/>
      <w:marTop w:val="0"/>
      <w:marBottom w:val="0"/>
      <w:divBdr>
        <w:top w:val="none" w:sz="0" w:space="0" w:color="auto"/>
        <w:left w:val="none" w:sz="0" w:space="0" w:color="auto"/>
        <w:bottom w:val="none" w:sz="0" w:space="0" w:color="auto"/>
        <w:right w:val="none" w:sz="0" w:space="0" w:color="auto"/>
      </w:divBdr>
    </w:div>
    <w:div w:id="1050760581">
      <w:bodyDiv w:val="1"/>
      <w:marLeft w:val="0"/>
      <w:marRight w:val="0"/>
      <w:marTop w:val="0"/>
      <w:marBottom w:val="0"/>
      <w:divBdr>
        <w:top w:val="none" w:sz="0" w:space="0" w:color="auto"/>
        <w:left w:val="none" w:sz="0" w:space="0" w:color="auto"/>
        <w:bottom w:val="none" w:sz="0" w:space="0" w:color="auto"/>
        <w:right w:val="none" w:sz="0" w:space="0" w:color="auto"/>
      </w:divBdr>
    </w:div>
    <w:div w:id="1051222914">
      <w:bodyDiv w:val="1"/>
      <w:marLeft w:val="0"/>
      <w:marRight w:val="0"/>
      <w:marTop w:val="0"/>
      <w:marBottom w:val="0"/>
      <w:divBdr>
        <w:top w:val="none" w:sz="0" w:space="0" w:color="auto"/>
        <w:left w:val="none" w:sz="0" w:space="0" w:color="auto"/>
        <w:bottom w:val="none" w:sz="0" w:space="0" w:color="auto"/>
        <w:right w:val="none" w:sz="0" w:space="0" w:color="auto"/>
      </w:divBdr>
    </w:div>
    <w:div w:id="1077945561">
      <w:bodyDiv w:val="1"/>
      <w:marLeft w:val="0"/>
      <w:marRight w:val="0"/>
      <w:marTop w:val="0"/>
      <w:marBottom w:val="0"/>
      <w:divBdr>
        <w:top w:val="none" w:sz="0" w:space="0" w:color="auto"/>
        <w:left w:val="none" w:sz="0" w:space="0" w:color="auto"/>
        <w:bottom w:val="none" w:sz="0" w:space="0" w:color="auto"/>
        <w:right w:val="none" w:sz="0" w:space="0" w:color="auto"/>
      </w:divBdr>
    </w:div>
    <w:div w:id="1085028288">
      <w:bodyDiv w:val="1"/>
      <w:marLeft w:val="0"/>
      <w:marRight w:val="0"/>
      <w:marTop w:val="0"/>
      <w:marBottom w:val="0"/>
      <w:divBdr>
        <w:top w:val="none" w:sz="0" w:space="0" w:color="auto"/>
        <w:left w:val="none" w:sz="0" w:space="0" w:color="auto"/>
        <w:bottom w:val="none" w:sz="0" w:space="0" w:color="auto"/>
        <w:right w:val="none" w:sz="0" w:space="0" w:color="auto"/>
      </w:divBdr>
    </w:div>
    <w:div w:id="1087381041">
      <w:bodyDiv w:val="1"/>
      <w:marLeft w:val="0"/>
      <w:marRight w:val="0"/>
      <w:marTop w:val="0"/>
      <w:marBottom w:val="0"/>
      <w:divBdr>
        <w:top w:val="none" w:sz="0" w:space="0" w:color="auto"/>
        <w:left w:val="none" w:sz="0" w:space="0" w:color="auto"/>
        <w:bottom w:val="none" w:sz="0" w:space="0" w:color="auto"/>
        <w:right w:val="none" w:sz="0" w:space="0" w:color="auto"/>
      </w:divBdr>
    </w:div>
    <w:div w:id="1088771920">
      <w:bodyDiv w:val="1"/>
      <w:marLeft w:val="0"/>
      <w:marRight w:val="0"/>
      <w:marTop w:val="0"/>
      <w:marBottom w:val="0"/>
      <w:divBdr>
        <w:top w:val="none" w:sz="0" w:space="0" w:color="auto"/>
        <w:left w:val="none" w:sz="0" w:space="0" w:color="auto"/>
        <w:bottom w:val="none" w:sz="0" w:space="0" w:color="auto"/>
        <w:right w:val="none" w:sz="0" w:space="0" w:color="auto"/>
      </w:divBdr>
    </w:div>
    <w:div w:id="1093432995">
      <w:bodyDiv w:val="1"/>
      <w:marLeft w:val="0"/>
      <w:marRight w:val="0"/>
      <w:marTop w:val="0"/>
      <w:marBottom w:val="0"/>
      <w:divBdr>
        <w:top w:val="none" w:sz="0" w:space="0" w:color="auto"/>
        <w:left w:val="none" w:sz="0" w:space="0" w:color="auto"/>
        <w:bottom w:val="none" w:sz="0" w:space="0" w:color="auto"/>
        <w:right w:val="none" w:sz="0" w:space="0" w:color="auto"/>
      </w:divBdr>
    </w:div>
    <w:div w:id="1122191811">
      <w:bodyDiv w:val="1"/>
      <w:marLeft w:val="0"/>
      <w:marRight w:val="0"/>
      <w:marTop w:val="0"/>
      <w:marBottom w:val="0"/>
      <w:divBdr>
        <w:top w:val="none" w:sz="0" w:space="0" w:color="auto"/>
        <w:left w:val="none" w:sz="0" w:space="0" w:color="auto"/>
        <w:bottom w:val="none" w:sz="0" w:space="0" w:color="auto"/>
        <w:right w:val="none" w:sz="0" w:space="0" w:color="auto"/>
      </w:divBdr>
    </w:div>
    <w:div w:id="1145590329">
      <w:bodyDiv w:val="1"/>
      <w:marLeft w:val="0"/>
      <w:marRight w:val="0"/>
      <w:marTop w:val="0"/>
      <w:marBottom w:val="0"/>
      <w:divBdr>
        <w:top w:val="none" w:sz="0" w:space="0" w:color="auto"/>
        <w:left w:val="none" w:sz="0" w:space="0" w:color="auto"/>
        <w:bottom w:val="none" w:sz="0" w:space="0" w:color="auto"/>
        <w:right w:val="none" w:sz="0" w:space="0" w:color="auto"/>
      </w:divBdr>
    </w:div>
    <w:div w:id="1187139455">
      <w:bodyDiv w:val="1"/>
      <w:marLeft w:val="0"/>
      <w:marRight w:val="0"/>
      <w:marTop w:val="0"/>
      <w:marBottom w:val="0"/>
      <w:divBdr>
        <w:top w:val="none" w:sz="0" w:space="0" w:color="auto"/>
        <w:left w:val="none" w:sz="0" w:space="0" w:color="auto"/>
        <w:bottom w:val="none" w:sz="0" w:space="0" w:color="auto"/>
        <w:right w:val="none" w:sz="0" w:space="0" w:color="auto"/>
      </w:divBdr>
    </w:div>
    <w:div w:id="1195462168">
      <w:bodyDiv w:val="1"/>
      <w:marLeft w:val="0"/>
      <w:marRight w:val="0"/>
      <w:marTop w:val="0"/>
      <w:marBottom w:val="0"/>
      <w:divBdr>
        <w:top w:val="none" w:sz="0" w:space="0" w:color="auto"/>
        <w:left w:val="none" w:sz="0" w:space="0" w:color="auto"/>
        <w:bottom w:val="none" w:sz="0" w:space="0" w:color="auto"/>
        <w:right w:val="none" w:sz="0" w:space="0" w:color="auto"/>
      </w:divBdr>
    </w:div>
    <w:div w:id="1247618530">
      <w:bodyDiv w:val="1"/>
      <w:marLeft w:val="0"/>
      <w:marRight w:val="0"/>
      <w:marTop w:val="0"/>
      <w:marBottom w:val="0"/>
      <w:divBdr>
        <w:top w:val="none" w:sz="0" w:space="0" w:color="auto"/>
        <w:left w:val="none" w:sz="0" w:space="0" w:color="auto"/>
        <w:bottom w:val="none" w:sz="0" w:space="0" w:color="auto"/>
        <w:right w:val="none" w:sz="0" w:space="0" w:color="auto"/>
      </w:divBdr>
    </w:div>
    <w:div w:id="1282957315">
      <w:bodyDiv w:val="1"/>
      <w:marLeft w:val="0"/>
      <w:marRight w:val="0"/>
      <w:marTop w:val="0"/>
      <w:marBottom w:val="0"/>
      <w:divBdr>
        <w:top w:val="none" w:sz="0" w:space="0" w:color="auto"/>
        <w:left w:val="none" w:sz="0" w:space="0" w:color="auto"/>
        <w:bottom w:val="none" w:sz="0" w:space="0" w:color="auto"/>
        <w:right w:val="none" w:sz="0" w:space="0" w:color="auto"/>
      </w:divBdr>
    </w:div>
    <w:div w:id="1286932174">
      <w:bodyDiv w:val="1"/>
      <w:marLeft w:val="0"/>
      <w:marRight w:val="0"/>
      <w:marTop w:val="0"/>
      <w:marBottom w:val="0"/>
      <w:divBdr>
        <w:top w:val="none" w:sz="0" w:space="0" w:color="auto"/>
        <w:left w:val="none" w:sz="0" w:space="0" w:color="auto"/>
        <w:bottom w:val="none" w:sz="0" w:space="0" w:color="auto"/>
        <w:right w:val="none" w:sz="0" w:space="0" w:color="auto"/>
      </w:divBdr>
    </w:div>
    <w:div w:id="1307665543">
      <w:bodyDiv w:val="1"/>
      <w:marLeft w:val="0"/>
      <w:marRight w:val="0"/>
      <w:marTop w:val="0"/>
      <w:marBottom w:val="0"/>
      <w:divBdr>
        <w:top w:val="none" w:sz="0" w:space="0" w:color="auto"/>
        <w:left w:val="none" w:sz="0" w:space="0" w:color="auto"/>
        <w:bottom w:val="none" w:sz="0" w:space="0" w:color="auto"/>
        <w:right w:val="none" w:sz="0" w:space="0" w:color="auto"/>
      </w:divBdr>
    </w:div>
    <w:div w:id="1389307612">
      <w:bodyDiv w:val="1"/>
      <w:marLeft w:val="0"/>
      <w:marRight w:val="0"/>
      <w:marTop w:val="0"/>
      <w:marBottom w:val="0"/>
      <w:divBdr>
        <w:top w:val="none" w:sz="0" w:space="0" w:color="auto"/>
        <w:left w:val="none" w:sz="0" w:space="0" w:color="auto"/>
        <w:bottom w:val="none" w:sz="0" w:space="0" w:color="auto"/>
        <w:right w:val="none" w:sz="0" w:space="0" w:color="auto"/>
      </w:divBdr>
    </w:div>
    <w:div w:id="1395545347">
      <w:bodyDiv w:val="1"/>
      <w:marLeft w:val="0"/>
      <w:marRight w:val="0"/>
      <w:marTop w:val="0"/>
      <w:marBottom w:val="0"/>
      <w:divBdr>
        <w:top w:val="none" w:sz="0" w:space="0" w:color="auto"/>
        <w:left w:val="none" w:sz="0" w:space="0" w:color="auto"/>
        <w:bottom w:val="none" w:sz="0" w:space="0" w:color="auto"/>
        <w:right w:val="none" w:sz="0" w:space="0" w:color="auto"/>
      </w:divBdr>
    </w:div>
    <w:div w:id="1406679735">
      <w:bodyDiv w:val="1"/>
      <w:marLeft w:val="0"/>
      <w:marRight w:val="0"/>
      <w:marTop w:val="0"/>
      <w:marBottom w:val="0"/>
      <w:divBdr>
        <w:top w:val="none" w:sz="0" w:space="0" w:color="auto"/>
        <w:left w:val="none" w:sz="0" w:space="0" w:color="auto"/>
        <w:bottom w:val="none" w:sz="0" w:space="0" w:color="auto"/>
        <w:right w:val="none" w:sz="0" w:space="0" w:color="auto"/>
      </w:divBdr>
    </w:div>
    <w:div w:id="1410344747">
      <w:bodyDiv w:val="1"/>
      <w:marLeft w:val="0"/>
      <w:marRight w:val="0"/>
      <w:marTop w:val="0"/>
      <w:marBottom w:val="0"/>
      <w:divBdr>
        <w:top w:val="none" w:sz="0" w:space="0" w:color="auto"/>
        <w:left w:val="none" w:sz="0" w:space="0" w:color="auto"/>
        <w:bottom w:val="none" w:sz="0" w:space="0" w:color="auto"/>
        <w:right w:val="none" w:sz="0" w:space="0" w:color="auto"/>
      </w:divBdr>
    </w:div>
    <w:div w:id="1421104104">
      <w:bodyDiv w:val="1"/>
      <w:marLeft w:val="0"/>
      <w:marRight w:val="0"/>
      <w:marTop w:val="0"/>
      <w:marBottom w:val="0"/>
      <w:divBdr>
        <w:top w:val="none" w:sz="0" w:space="0" w:color="auto"/>
        <w:left w:val="none" w:sz="0" w:space="0" w:color="auto"/>
        <w:bottom w:val="none" w:sz="0" w:space="0" w:color="auto"/>
        <w:right w:val="none" w:sz="0" w:space="0" w:color="auto"/>
      </w:divBdr>
    </w:div>
    <w:div w:id="1426152121">
      <w:bodyDiv w:val="1"/>
      <w:marLeft w:val="0"/>
      <w:marRight w:val="0"/>
      <w:marTop w:val="0"/>
      <w:marBottom w:val="0"/>
      <w:divBdr>
        <w:top w:val="none" w:sz="0" w:space="0" w:color="auto"/>
        <w:left w:val="none" w:sz="0" w:space="0" w:color="auto"/>
        <w:bottom w:val="none" w:sz="0" w:space="0" w:color="auto"/>
        <w:right w:val="none" w:sz="0" w:space="0" w:color="auto"/>
      </w:divBdr>
    </w:div>
    <w:div w:id="1454323027">
      <w:bodyDiv w:val="1"/>
      <w:marLeft w:val="0"/>
      <w:marRight w:val="0"/>
      <w:marTop w:val="0"/>
      <w:marBottom w:val="0"/>
      <w:divBdr>
        <w:top w:val="none" w:sz="0" w:space="0" w:color="auto"/>
        <w:left w:val="none" w:sz="0" w:space="0" w:color="auto"/>
        <w:bottom w:val="none" w:sz="0" w:space="0" w:color="auto"/>
        <w:right w:val="none" w:sz="0" w:space="0" w:color="auto"/>
      </w:divBdr>
    </w:div>
    <w:div w:id="1492454069">
      <w:bodyDiv w:val="1"/>
      <w:marLeft w:val="0"/>
      <w:marRight w:val="0"/>
      <w:marTop w:val="0"/>
      <w:marBottom w:val="0"/>
      <w:divBdr>
        <w:top w:val="none" w:sz="0" w:space="0" w:color="auto"/>
        <w:left w:val="none" w:sz="0" w:space="0" w:color="auto"/>
        <w:bottom w:val="none" w:sz="0" w:space="0" w:color="auto"/>
        <w:right w:val="none" w:sz="0" w:space="0" w:color="auto"/>
      </w:divBdr>
    </w:div>
    <w:div w:id="1503350859">
      <w:bodyDiv w:val="1"/>
      <w:marLeft w:val="0"/>
      <w:marRight w:val="0"/>
      <w:marTop w:val="0"/>
      <w:marBottom w:val="0"/>
      <w:divBdr>
        <w:top w:val="none" w:sz="0" w:space="0" w:color="auto"/>
        <w:left w:val="none" w:sz="0" w:space="0" w:color="auto"/>
        <w:bottom w:val="none" w:sz="0" w:space="0" w:color="auto"/>
        <w:right w:val="none" w:sz="0" w:space="0" w:color="auto"/>
      </w:divBdr>
    </w:div>
    <w:div w:id="1506358433">
      <w:bodyDiv w:val="1"/>
      <w:marLeft w:val="0"/>
      <w:marRight w:val="0"/>
      <w:marTop w:val="0"/>
      <w:marBottom w:val="0"/>
      <w:divBdr>
        <w:top w:val="none" w:sz="0" w:space="0" w:color="auto"/>
        <w:left w:val="none" w:sz="0" w:space="0" w:color="auto"/>
        <w:bottom w:val="none" w:sz="0" w:space="0" w:color="auto"/>
        <w:right w:val="none" w:sz="0" w:space="0" w:color="auto"/>
      </w:divBdr>
    </w:div>
    <w:div w:id="1525826429">
      <w:bodyDiv w:val="1"/>
      <w:marLeft w:val="0"/>
      <w:marRight w:val="0"/>
      <w:marTop w:val="0"/>
      <w:marBottom w:val="0"/>
      <w:divBdr>
        <w:top w:val="none" w:sz="0" w:space="0" w:color="auto"/>
        <w:left w:val="none" w:sz="0" w:space="0" w:color="auto"/>
        <w:bottom w:val="none" w:sz="0" w:space="0" w:color="auto"/>
        <w:right w:val="none" w:sz="0" w:space="0" w:color="auto"/>
      </w:divBdr>
    </w:div>
    <w:div w:id="1549410562">
      <w:bodyDiv w:val="1"/>
      <w:marLeft w:val="0"/>
      <w:marRight w:val="0"/>
      <w:marTop w:val="0"/>
      <w:marBottom w:val="0"/>
      <w:divBdr>
        <w:top w:val="none" w:sz="0" w:space="0" w:color="auto"/>
        <w:left w:val="none" w:sz="0" w:space="0" w:color="auto"/>
        <w:bottom w:val="none" w:sz="0" w:space="0" w:color="auto"/>
        <w:right w:val="none" w:sz="0" w:space="0" w:color="auto"/>
      </w:divBdr>
    </w:div>
    <w:div w:id="1558008376">
      <w:bodyDiv w:val="1"/>
      <w:marLeft w:val="0"/>
      <w:marRight w:val="0"/>
      <w:marTop w:val="0"/>
      <w:marBottom w:val="0"/>
      <w:divBdr>
        <w:top w:val="none" w:sz="0" w:space="0" w:color="auto"/>
        <w:left w:val="none" w:sz="0" w:space="0" w:color="auto"/>
        <w:bottom w:val="none" w:sz="0" w:space="0" w:color="auto"/>
        <w:right w:val="none" w:sz="0" w:space="0" w:color="auto"/>
      </w:divBdr>
    </w:div>
    <w:div w:id="1569730669">
      <w:bodyDiv w:val="1"/>
      <w:marLeft w:val="0"/>
      <w:marRight w:val="0"/>
      <w:marTop w:val="0"/>
      <w:marBottom w:val="0"/>
      <w:divBdr>
        <w:top w:val="none" w:sz="0" w:space="0" w:color="auto"/>
        <w:left w:val="none" w:sz="0" w:space="0" w:color="auto"/>
        <w:bottom w:val="none" w:sz="0" w:space="0" w:color="auto"/>
        <w:right w:val="none" w:sz="0" w:space="0" w:color="auto"/>
      </w:divBdr>
    </w:div>
    <w:div w:id="1573851076">
      <w:bodyDiv w:val="1"/>
      <w:marLeft w:val="0"/>
      <w:marRight w:val="0"/>
      <w:marTop w:val="0"/>
      <w:marBottom w:val="0"/>
      <w:divBdr>
        <w:top w:val="none" w:sz="0" w:space="0" w:color="auto"/>
        <w:left w:val="none" w:sz="0" w:space="0" w:color="auto"/>
        <w:bottom w:val="none" w:sz="0" w:space="0" w:color="auto"/>
        <w:right w:val="none" w:sz="0" w:space="0" w:color="auto"/>
      </w:divBdr>
    </w:div>
    <w:div w:id="1580166905">
      <w:bodyDiv w:val="1"/>
      <w:marLeft w:val="0"/>
      <w:marRight w:val="0"/>
      <w:marTop w:val="0"/>
      <w:marBottom w:val="0"/>
      <w:divBdr>
        <w:top w:val="none" w:sz="0" w:space="0" w:color="auto"/>
        <w:left w:val="none" w:sz="0" w:space="0" w:color="auto"/>
        <w:bottom w:val="none" w:sz="0" w:space="0" w:color="auto"/>
        <w:right w:val="none" w:sz="0" w:space="0" w:color="auto"/>
      </w:divBdr>
    </w:div>
    <w:div w:id="1646475112">
      <w:bodyDiv w:val="1"/>
      <w:marLeft w:val="0"/>
      <w:marRight w:val="0"/>
      <w:marTop w:val="0"/>
      <w:marBottom w:val="0"/>
      <w:divBdr>
        <w:top w:val="none" w:sz="0" w:space="0" w:color="auto"/>
        <w:left w:val="none" w:sz="0" w:space="0" w:color="auto"/>
        <w:bottom w:val="none" w:sz="0" w:space="0" w:color="auto"/>
        <w:right w:val="none" w:sz="0" w:space="0" w:color="auto"/>
      </w:divBdr>
    </w:div>
    <w:div w:id="1648168600">
      <w:bodyDiv w:val="1"/>
      <w:marLeft w:val="0"/>
      <w:marRight w:val="0"/>
      <w:marTop w:val="0"/>
      <w:marBottom w:val="0"/>
      <w:divBdr>
        <w:top w:val="none" w:sz="0" w:space="0" w:color="auto"/>
        <w:left w:val="none" w:sz="0" w:space="0" w:color="auto"/>
        <w:bottom w:val="none" w:sz="0" w:space="0" w:color="auto"/>
        <w:right w:val="none" w:sz="0" w:space="0" w:color="auto"/>
      </w:divBdr>
    </w:div>
    <w:div w:id="1653556672">
      <w:bodyDiv w:val="1"/>
      <w:marLeft w:val="0"/>
      <w:marRight w:val="0"/>
      <w:marTop w:val="0"/>
      <w:marBottom w:val="0"/>
      <w:divBdr>
        <w:top w:val="none" w:sz="0" w:space="0" w:color="auto"/>
        <w:left w:val="none" w:sz="0" w:space="0" w:color="auto"/>
        <w:bottom w:val="none" w:sz="0" w:space="0" w:color="auto"/>
        <w:right w:val="none" w:sz="0" w:space="0" w:color="auto"/>
      </w:divBdr>
    </w:div>
    <w:div w:id="1655797614">
      <w:bodyDiv w:val="1"/>
      <w:marLeft w:val="0"/>
      <w:marRight w:val="0"/>
      <w:marTop w:val="0"/>
      <w:marBottom w:val="0"/>
      <w:divBdr>
        <w:top w:val="none" w:sz="0" w:space="0" w:color="auto"/>
        <w:left w:val="none" w:sz="0" w:space="0" w:color="auto"/>
        <w:bottom w:val="none" w:sz="0" w:space="0" w:color="auto"/>
        <w:right w:val="none" w:sz="0" w:space="0" w:color="auto"/>
      </w:divBdr>
    </w:div>
    <w:div w:id="1687905862">
      <w:bodyDiv w:val="1"/>
      <w:marLeft w:val="0"/>
      <w:marRight w:val="0"/>
      <w:marTop w:val="0"/>
      <w:marBottom w:val="0"/>
      <w:divBdr>
        <w:top w:val="none" w:sz="0" w:space="0" w:color="auto"/>
        <w:left w:val="none" w:sz="0" w:space="0" w:color="auto"/>
        <w:bottom w:val="none" w:sz="0" w:space="0" w:color="auto"/>
        <w:right w:val="none" w:sz="0" w:space="0" w:color="auto"/>
      </w:divBdr>
    </w:div>
    <w:div w:id="1708096817">
      <w:bodyDiv w:val="1"/>
      <w:marLeft w:val="0"/>
      <w:marRight w:val="0"/>
      <w:marTop w:val="0"/>
      <w:marBottom w:val="0"/>
      <w:divBdr>
        <w:top w:val="none" w:sz="0" w:space="0" w:color="auto"/>
        <w:left w:val="none" w:sz="0" w:space="0" w:color="auto"/>
        <w:bottom w:val="none" w:sz="0" w:space="0" w:color="auto"/>
        <w:right w:val="none" w:sz="0" w:space="0" w:color="auto"/>
      </w:divBdr>
    </w:div>
    <w:div w:id="1780955348">
      <w:bodyDiv w:val="1"/>
      <w:marLeft w:val="0"/>
      <w:marRight w:val="0"/>
      <w:marTop w:val="0"/>
      <w:marBottom w:val="0"/>
      <w:divBdr>
        <w:top w:val="none" w:sz="0" w:space="0" w:color="auto"/>
        <w:left w:val="none" w:sz="0" w:space="0" w:color="auto"/>
        <w:bottom w:val="none" w:sz="0" w:space="0" w:color="auto"/>
        <w:right w:val="none" w:sz="0" w:space="0" w:color="auto"/>
      </w:divBdr>
    </w:div>
    <w:div w:id="1791168964">
      <w:bodyDiv w:val="1"/>
      <w:marLeft w:val="0"/>
      <w:marRight w:val="0"/>
      <w:marTop w:val="0"/>
      <w:marBottom w:val="0"/>
      <w:divBdr>
        <w:top w:val="none" w:sz="0" w:space="0" w:color="auto"/>
        <w:left w:val="none" w:sz="0" w:space="0" w:color="auto"/>
        <w:bottom w:val="none" w:sz="0" w:space="0" w:color="auto"/>
        <w:right w:val="none" w:sz="0" w:space="0" w:color="auto"/>
      </w:divBdr>
    </w:div>
    <w:div w:id="1791969471">
      <w:bodyDiv w:val="1"/>
      <w:marLeft w:val="0"/>
      <w:marRight w:val="0"/>
      <w:marTop w:val="0"/>
      <w:marBottom w:val="0"/>
      <w:divBdr>
        <w:top w:val="none" w:sz="0" w:space="0" w:color="auto"/>
        <w:left w:val="none" w:sz="0" w:space="0" w:color="auto"/>
        <w:bottom w:val="none" w:sz="0" w:space="0" w:color="auto"/>
        <w:right w:val="none" w:sz="0" w:space="0" w:color="auto"/>
      </w:divBdr>
    </w:div>
    <w:div w:id="1806121524">
      <w:bodyDiv w:val="1"/>
      <w:marLeft w:val="0"/>
      <w:marRight w:val="0"/>
      <w:marTop w:val="0"/>
      <w:marBottom w:val="0"/>
      <w:divBdr>
        <w:top w:val="none" w:sz="0" w:space="0" w:color="auto"/>
        <w:left w:val="none" w:sz="0" w:space="0" w:color="auto"/>
        <w:bottom w:val="none" w:sz="0" w:space="0" w:color="auto"/>
        <w:right w:val="none" w:sz="0" w:space="0" w:color="auto"/>
      </w:divBdr>
    </w:div>
    <w:div w:id="1810246563">
      <w:bodyDiv w:val="1"/>
      <w:marLeft w:val="0"/>
      <w:marRight w:val="0"/>
      <w:marTop w:val="0"/>
      <w:marBottom w:val="0"/>
      <w:divBdr>
        <w:top w:val="none" w:sz="0" w:space="0" w:color="auto"/>
        <w:left w:val="none" w:sz="0" w:space="0" w:color="auto"/>
        <w:bottom w:val="none" w:sz="0" w:space="0" w:color="auto"/>
        <w:right w:val="none" w:sz="0" w:space="0" w:color="auto"/>
      </w:divBdr>
    </w:div>
    <w:div w:id="1812408770">
      <w:bodyDiv w:val="1"/>
      <w:marLeft w:val="0"/>
      <w:marRight w:val="0"/>
      <w:marTop w:val="0"/>
      <w:marBottom w:val="0"/>
      <w:divBdr>
        <w:top w:val="none" w:sz="0" w:space="0" w:color="auto"/>
        <w:left w:val="none" w:sz="0" w:space="0" w:color="auto"/>
        <w:bottom w:val="none" w:sz="0" w:space="0" w:color="auto"/>
        <w:right w:val="none" w:sz="0" w:space="0" w:color="auto"/>
      </w:divBdr>
    </w:div>
    <w:div w:id="1865248636">
      <w:bodyDiv w:val="1"/>
      <w:marLeft w:val="0"/>
      <w:marRight w:val="0"/>
      <w:marTop w:val="0"/>
      <w:marBottom w:val="0"/>
      <w:divBdr>
        <w:top w:val="none" w:sz="0" w:space="0" w:color="auto"/>
        <w:left w:val="none" w:sz="0" w:space="0" w:color="auto"/>
        <w:bottom w:val="none" w:sz="0" w:space="0" w:color="auto"/>
        <w:right w:val="none" w:sz="0" w:space="0" w:color="auto"/>
      </w:divBdr>
    </w:div>
    <w:div w:id="1879511965">
      <w:bodyDiv w:val="1"/>
      <w:marLeft w:val="0"/>
      <w:marRight w:val="0"/>
      <w:marTop w:val="0"/>
      <w:marBottom w:val="0"/>
      <w:divBdr>
        <w:top w:val="none" w:sz="0" w:space="0" w:color="auto"/>
        <w:left w:val="none" w:sz="0" w:space="0" w:color="auto"/>
        <w:bottom w:val="none" w:sz="0" w:space="0" w:color="auto"/>
        <w:right w:val="none" w:sz="0" w:space="0" w:color="auto"/>
      </w:divBdr>
    </w:div>
    <w:div w:id="1880782455">
      <w:bodyDiv w:val="1"/>
      <w:marLeft w:val="0"/>
      <w:marRight w:val="0"/>
      <w:marTop w:val="0"/>
      <w:marBottom w:val="0"/>
      <w:divBdr>
        <w:top w:val="none" w:sz="0" w:space="0" w:color="auto"/>
        <w:left w:val="none" w:sz="0" w:space="0" w:color="auto"/>
        <w:bottom w:val="none" w:sz="0" w:space="0" w:color="auto"/>
        <w:right w:val="none" w:sz="0" w:space="0" w:color="auto"/>
      </w:divBdr>
    </w:div>
    <w:div w:id="1882159717">
      <w:bodyDiv w:val="1"/>
      <w:marLeft w:val="0"/>
      <w:marRight w:val="0"/>
      <w:marTop w:val="0"/>
      <w:marBottom w:val="0"/>
      <w:divBdr>
        <w:top w:val="none" w:sz="0" w:space="0" w:color="auto"/>
        <w:left w:val="none" w:sz="0" w:space="0" w:color="auto"/>
        <w:bottom w:val="none" w:sz="0" w:space="0" w:color="auto"/>
        <w:right w:val="none" w:sz="0" w:space="0" w:color="auto"/>
      </w:divBdr>
    </w:div>
    <w:div w:id="1887638841">
      <w:bodyDiv w:val="1"/>
      <w:marLeft w:val="0"/>
      <w:marRight w:val="0"/>
      <w:marTop w:val="0"/>
      <w:marBottom w:val="0"/>
      <w:divBdr>
        <w:top w:val="none" w:sz="0" w:space="0" w:color="auto"/>
        <w:left w:val="none" w:sz="0" w:space="0" w:color="auto"/>
        <w:bottom w:val="none" w:sz="0" w:space="0" w:color="auto"/>
        <w:right w:val="none" w:sz="0" w:space="0" w:color="auto"/>
      </w:divBdr>
    </w:div>
    <w:div w:id="1922177033">
      <w:bodyDiv w:val="1"/>
      <w:marLeft w:val="0"/>
      <w:marRight w:val="0"/>
      <w:marTop w:val="0"/>
      <w:marBottom w:val="0"/>
      <w:divBdr>
        <w:top w:val="none" w:sz="0" w:space="0" w:color="auto"/>
        <w:left w:val="none" w:sz="0" w:space="0" w:color="auto"/>
        <w:bottom w:val="none" w:sz="0" w:space="0" w:color="auto"/>
        <w:right w:val="none" w:sz="0" w:space="0" w:color="auto"/>
      </w:divBdr>
    </w:div>
    <w:div w:id="1988826880">
      <w:bodyDiv w:val="1"/>
      <w:marLeft w:val="0"/>
      <w:marRight w:val="0"/>
      <w:marTop w:val="0"/>
      <w:marBottom w:val="0"/>
      <w:divBdr>
        <w:top w:val="none" w:sz="0" w:space="0" w:color="auto"/>
        <w:left w:val="none" w:sz="0" w:space="0" w:color="auto"/>
        <w:bottom w:val="none" w:sz="0" w:space="0" w:color="auto"/>
        <w:right w:val="none" w:sz="0" w:space="0" w:color="auto"/>
      </w:divBdr>
    </w:div>
    <w:div w:id="1990936298">
      <w:bodyDiv w:val="1"/>
      <w:marLeft w:val="0"/>
      <w:marRight w:val="0"/>
      <w:marTop w:val="0"/>
      <w:marBottom w:val="0"/>
      <w:divBdr>
        <w:top w:val="none" w:sz="0" w:space="0" w:color="auto"/>
        <w:left w:val="none" w:sz="0" w:space="0" w:color="auto"/>
        <w:bottom w:val="none" w:sz="0" w:space="0" w:color="auto"/>
        <w:right w:val="none" w:sz="0" w:space="0" w:color="auto"/>
      </w:divBdr>
    </w:div>
    <w:div w:id="2030182106">
      <w:bodyDiv w:val="1"/>
      <w:marLeft w:val="0"/>
      <w:marRight w:val="0"/>
      <w:marTop w:val="0"/>
      <w:marBottom w:val="0"/>
      <w:divBdr>
        <w:top w:val="none" w:sz="0" w:space="0" w:color="auto"/>
        <w:left w:val="none" w:sz="0" w:space="0" w:color="auto"/>
        <w:bottom w:val="none" w:sz="0" w:space="0" w:color="auto"/>
        <w:right w:val="none" w:sz="0" w:space="0" w:color="auto"/>
      </w:divBdr>
    </w:div>
    <w:div w:id="2039037133">
      <w:bodyDiv w:val="1"/>
      <w:marLeft w:val="0"/>
      <w:marRight w:val="0"/>
      <w:marTop w:val="0"/>
      <w:marBottom w:val="0"/>
      <w:divBdr>
        <w:top w:val="none" w:sz="0" w:space="0" w:color="auto"/>
        <w:left w:val="none" w:sz="0" w:space="0" w:color="auto"/>
        <w:bottom w:val="none" w:sz="0" w:space="0" w:color="auto"/>
        <w:right w:val="none" w:sz="0" w:space="0" w:color="auto"/>
      </w:divBdr>
    </w:div>
    <w:div w:id="2044087872">
      <w:bodyDiv w:val="1"/>
      <w:marLeft w:val="0"/>
      <w:marRight w:val="0"/>
      <w:marTop w:val="0"/>
      <w:marBottom w:val="0"/>
      <w:divBdr>
        <w:top w:val="none" w:sz="0" w:space="0" w:color="auto"/>
        <w:left w:val="none" w:sz="0" w:space="0" w:color="auto"/>
        <w:bottom w:val="none" w:sz="0" w:space="0" w:color="auto"/>
        <w:right w:val="none" w:sz="0" w:space="0" w:color="auto"/>
      </w:divBdr>
    </w:div>
    <w:div w:id="2051952447">
      <w:bodyDiv w:val="1"/>
      <w:marLeft w:val="0"/>
      <w:marRight w:val="0"/>
      <w:marTop w:val="0"/>
      <w:marBottom w:val="0"/>
      <w:divBdr>
        <w:top w:val="none" w:sz="0" w:space="0" w:color="auto"/>
        <w:left w:val="none" w:sz="0" w:space="0" w:color="auto"/>
        <w:bottom w:val="none" w:sz="0" w:space="0" w:color="auto"/>
        <w:right w:val="none" w:sz="0" w:space="0" w:color="auto"/>
      </w:divBdr>
    </w:div>
    <w:div w:id="2070953261">
      <w:bodyDiv w:val="1"/>
      <w:marLeft w:val="0"/>
      <w:marRight w:val="0"/>
      <w:marTop w:val="0"/>
      <w:marBottom w:val="0"/>
      <w:divBdr>
        <w:top w:val="none" w:sz="0" w:space="0" w:color="auto"/>
        <w:left w:val="none" w:sz="0" w:space="0" w:color="auto"/>
        <w:bottom w:val="none" w:sz="0" w:space="0" w:color="auto"/>
        <w:right w:val="none" w:sz="0" w:space="0" w:color="auto"/>
      </w:divBdr>
    </w:div>
    <w:div w:id="2072188701">
      <w:bodyDiv w:val="1"/>
      <w:marLeft w:val="0"/>
      <w:marRight w:val="0"/>
      <w:marTop w:val="0"/>
      <w:marBottom w:val="0"/>
      <w:divBdr>
        <w:top w:val="none" w:sz="0" w:space="0" w:color="auto"/>
        <w:left w:val="none" w:sz="0" w:space="0" w:color="auto"/>
        <w:bottom w:val="none" w:sz="0" w:space="0" w:color="auto"/>
        <w:right w:val="none" w:sz="0" w:space="0" w:color="auto"/>
      </w:divBdr>
    </w:div>
    <w:div w:id="2077698151">
      <w:bodyDiv w:val="1"/>
      <w:marLeft w:val="0"/>
      <w:marRight w:val="0"/>
      <w:marTop w:val="0"/>
      <w:marBottom w:val="0"/>
      <w:divBdr>
        <w:top w:val="none" w:sz="0" w:space="0" w:color="auto"/>
        <w:left w:val="none" w:sz="0" w:space="0" w:color="auto"/>
        <w:bottom w:val="none" w:sz="0" w:space="0" w:color="auto"/>
        <w:right w:val="none" w:sz="0" w:space="0" w:color="auto"/>
      </w:divBdr>
    </w:div>
    <w:div w:id="2082945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haydurowo.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34088B-512E-4635-944B-E900F2CC1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19245</Words>
  <Characters>109701</Characters>
  <Application>Microsoft Office Word</Application>
  <DocSecurity>0</DocSecurity>
  <Lines>914</Lines>
  <Paragraphs>257</Paragraphs>
  <ScaleCrop>false</ScaleCrop>
  <HeadingPairs>
    <vt:vector size="2" baseType="variant">
      <vt:variant>
        <vt:lpstr>Название</vt:lpstr>
      </vt:variant>
      <vt:variant>
        <vt:i4>1</vt:i4>
      </vt:variant>
    </vt:vector>
  </HeadingPairs>
  <TitlesOfParts>
    <vt:vector size="1" baseType="lpstr">
      <vt:lpstr>ШАЙДУРОВСКИЙ  ВЕСТНИК</vt:lpstr>
    </vt:vector>
  </TitlesOfParts>
  <Company/>
  <LinksUpToDate>false</LinksUpToDate>
  <CharactersWithSpaces>128689</CharactersWithSpaces>
  <SharedDoc>false</SharedDoc>
  <HLinks>
    <vt:vector size="36" baseType="variant">
      <vt:variant>
        <vt:i4>6684799</vt:i4>
      </vt:variant>
      <vt:variant>
        <vt:i4>15</vt:i4>
      </vt:variant>
      <vt:variant>
        <vt:i4>0</vt:i4>
      </vt:variant>
      <vt:variant>
        <vt:i4>5</vt:i4>
      </vt:variant>
      <vt:variant>
        <vt:lpwstr>consultantplus://offline/main?base=ROS;n=116987;fld=134</vt:lpwstr>
      </vt:variant>
      <vt:variant>
        <vt:lpwstr/>
      </vt:variant>
      <vt:variant>
        <vt:i4>3080295</vt:i4>
      </vt:variant>
      <vt:variant>
        <vt:i4>12</vt:i4>
      </vt:variant>
      <vt:variant>
        <vt:i4>0</vt:i4>
      </vt:variant>
      <vt:variant>
        <vt:i4>5</vt:i4>
      </vt:variant>
      <vt:variant>
        <vt:lpwstr>consultantplus://offline/main?base=ROS;n=112001;fld=134;dst=306</vt:lpwstr>
      </vt:variant>
      <vt:variant>
        <vt:lpwstr/>
      </vt:variant>
      <vt:variant>
        <vt:i4>2162791</vt:i4>
      </vt:variant>
      <vt:variant>
        <vt:i4>9</vt:i4>
      </vt:variant>
      <vt:variant>
        <vt:i4>0</vt:i4>
      </vt:variant>
      <vt:variant>
        <vt:i4>5</vt:i4>
      </vt:variant>
      <vt:variant>
        <vt:lpwstr>consultantplus://offline/main?base=ROS;n=117337;fld=134;dst=100179</vt:lpwstr>
      </vt:variant>
      <vt:variant>
        <vt:lpwstr/>
      </vt:variant>
      <vt:variant>
        <vt:i4>6684799</vt:i4>
      </vt:variant>
      <vt:variant>
        <vt:i4>6</vt:i4>
      </vt:variant>
      <vt:variant>
        <vt:i4>0</vt:i4>
      </vt:variant>
      <vt:variant>
        <vt:i4>5</vt:i4>
      </vt:variant>
      <vt:variant>
        <vt:lpwstr>consultantplus://offline/main?base=ROS;n=116987;fld=134</vt:lpwstr>
      </vt:variant>
      <vt:variant>
        <vt:lpwstr/>
      </vt:variant>
      <vt:variant>
        <vt:i4>3080295</vt:i4>
      </vt:variant>
      <vt:variant>
        <vt:i4>3</vt:i4>
      </vt:variant>
      <vt:variant>
        <vt:i4>0</vt:i4>
      </vt:variant>
      <vt:variant>
        <vt:i4>5</vt:i4>
      </vt:variant>
      <vt:variant>
        <vt:lpwstr>consultantplus://offline/main?base=ROS;n=112001;fld=134;dst=306</vt:lpwstr>
      </vt:variant>
      <vt:variant>
        <vt:lpwstr/>
      </vt:variant>
      <vt:variant>
        <vt:i4>2162791</vt:i4>
      </vt:variant>
      <vt:variant>
        <vt:i4>0</vt:i4>
      </vt:variant>
      <vt:variant>
        <vt:i4>0</vt:i4>
      </vt:variant>
      <vt:variant>
        <vt:i4>5</vt:i4>
      </vt:variant>
      <vt:variant>
        <vt:lpwstr>consultantplus://offline/main?base=ROS;n=117337;fld=134;dst=100179</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ШАЙДУРОВСКИЙ  ВЕСТНИК</dc:title>
  <dc:subject/>
  <dc:creator>User</dc:creator>
  <cp:keywords/>
  <dc:description/>
  <cp:lastModifiedBy>User</cp:lastModifiedBy>
  <cp:revision>7</cp:revision>
  <cp:lastPrinted>2014-06-23T04:04:00Z</cp:lastPrinted>
  <dcterms:created xsi:type="dcterms:W3CDTF">2014-05-12T03:58:00Z</dcterms:created>
  <dcterms:modified xsi:type="dcterms:W3CDTF">2014-06-23T04:05:00Z</dcterms:modified>
</cp:coreProperties>
</file>